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A0D" w:rsidRDefault="00C64A0D" w:rsidP="00AF693D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E2623" w:rsidRPr="00C47011" w:rsidRDefault="00CE2623" w:rsidP="00AF693D">
      <w:pPr>
        <w:ind w:firstLine="709"/>
        <w:jc w:val="center"/>
        <w:rPr>
          <w:rFonts w:ascii="Times New Roman" w:hAnsi="Times New Roman"/>
          <w:sz w:val="24"/>
          <w:szCs w:val="24"/>
        </w:rPr>
      </w:pPr>
      <w:r w:rsidRPr="00C47011">
        <w:rPr>
          <w:rFonts w:ascii="Times New Roman" w:hAnsi="Times New Roman"/>
          <w:sz w:val="24"/>
          <w:szCs w:val="24"/>
        </w:rPr>
        <w:t xml:space="preserve">Договор транспортной экспедиции </w:t>
      </w:r>
      <w:r w:rsidR="00440772" w:rsidRPr="00C47011">
        <w:rPr>
          <w:rFonts w:ascii="Times New Roman" w:hAnsi="Times New Roman"/>
          <w:sz w:val="24"/>
          <w:szCs w:val="24"/>
        </w:rPr>
        <w:t xml:space="preserve">№ </w:t>
      </w:r>
      <w:r w:rsidR="00C47011" w:rsidRPr="00C47011">
        <w:rPr>
          <w:rFonts w:ascii="Times New Roman" w:hAnsi="Times New Roman"/>
          <w:sz w:val="24"/>
          <w:szCs w:val="24"/>
        </w:rPr>
        <w:t>____________</w:t>
      </w:r>
    </w:p>
    <w:p w:rsidR="00AF693D" w:rsidRPr="00C47011" w:rsidRDefault="00AF693D" w:rsidP="00AF693D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E2623" w:rsidRPr="00C47011" w:rsidRDefault="00CE2623" w:rsidP="00C92E5E">
      <w:pPr>
        <w:spacing w:after="240"/>
        <w:jc w:val="center"/>
        <w:rPr>
          <w:rFonts w:ascii="Times New Roman" w:hAnsi="Times New Roman"/>
          <w:sz w:val="24"/>
          <w:szCs w:val="24"/>
        </w:rPr>
      </w:pPr>
      <w:r w:rsidRPr="00C47011">
        <w:rPr>
          <w:rFonts w:ascii="Times New Roman" w:hAnsi="Times New Roman"/>
          <w:sz w:val="24"/>
          <w:szCs w:val="24"/>
        </w:rPr>
        <w:t>г.</w:t>
      </w:r>
      <w:r w:rsidR="003B460D" w:rsidRPr="00C47011">
        <w:rPr>
          <w:rFonts w:ascii="Times New Roman" w:hAnsi="Times New Roman"/>
          <w:sz w:val="24"/>
          <w:szCs w:val="24"/>
        </w:rPr>
        <w:t xml:space="preserve"> </w:t>
      </w:r>
      <w:r w:rsidRPr="00C47011">
        <w:rPr>
          <w:rFonts w:ascii="Times New Roman" w:hAnsi="Times New Roman"/>
          <w:sz w:val="24"/>
          <w:szCs w:val="24"/>
        </w:rPr>
        <w:t>Новосибирск</w:t>
      </w:r>
      <w:r w:rsidRPr="00C47011">
        <w:rPr>
          <w:rFonts w:ascii="Times New Roman" w:hAnsi="Times New Roman"/>
          <w:sz w:val="24"/>
          <w:szCs w:val="24"/>
        </w:rPr>
        <w:tab/>
      </w:r>
      <w:r w:rsidRPr="00C47011">
        <w:rPr>
          <w:rFonts w:ascii="Times New Roman" w:hAnsi="Times New Roman"/>
          <w:sz w:val="24"/>
          <w:szCs w:val="24"/>
        </w:rPr>
        <w:tab/>
      </w:r>
      <w:r w:rsidRPr="00C47011">
        <w:rPr>
          <w:rFonts w:ascii="Times New Roman" w:hAnsi="Times New Roman"/>
          <w:sz w:val="24"/>
          <w:szCs w:val="24"/>
        </w:rPr>
        <w:tab/>
      </w:r>
      <w:r w:rsidR="00C92E5E" w:rsidRPr="00C47011">
        <w:rPr>
          <w:rFonts w:ascii="Times New Roman" w:hAnsi="Times New Roman"/>
          <w:sz w:val="24"/>
          <w:szCs w:val="24"/>
        </w:rPr>
        <w:tab/>
      </w:r>
      <w:r w:rsidR="00C92E5E" w:rsidRPr="00C47011">
        <w:rPr>
          <w:rFonts w:ascii="Times New Roman" w:hAnsi="Times New Roman"/>
          <w:sz w:val="24"/>
          <w:szCs w:val="24"/>
        </w:rPr>
        <w:tab/>
      </w:r>
      <w:r w:rsidRPr="00C47011">
        <w:rPr>
          <w:rFonts w:ascii="Times New Roman" w:hAnsi="Times New Roman"/>
          <w:sz w:val="24"/>
          <w:szCs w:val="24"/>
        </w:rPr>
        <w:tab/>
      </w:r>
      <w:r w:rsidRPr="00C47011">
        <w:rPr>
          <w:rFonts w:ascii="Times New Roman" w:hAnsi="Times New Roman"/>
          <w:sz w:val="24"/>
          <w:szCs w:val="24"/>
        </w:rPr>
        <w:tab/>
      </w:r>
      <w:r w:rsidR="00C92E5E" w:rsidRPr="00C47011">
        <w:rPr>
          <w:rFonts w:ascii="Times New Roman" w:hAnsi="Times New Roman"/>
          <w:sz w:val="24"/>
          <w:szCs w:val="24"/>
        </w:rPr>
        <w:tab/>
      </w:r>
      <w:r w:rsidR="003626E0" w:rsidRPr="00C47011">
        <w:rPr>
          <w:rFonts w:ascii="Times New Roman" w:hAnsi="Times New Roman"/>
          <w:sz w:val="24"/>
          <w:szCs w:val="24"/>
        </w:rPr>
        <w:t>«</w:t>
      </w:r>
      <w:r w:rsidR="00C47011" w:rsidRPr="00C47011">
        <w:rPr>
          <w:rFonts w:ascii="Times New Roman" w:hAnsi="Times New Roman"/>
          <w:sz w:val="24"/>
          <w:szCs w:val="24"/>
        </w:rPr>
        <w:t>__</w:t>
      </w:r>
      <w:r w:rsidR="003626E0" w:rsidRPr="00C47011">
        <w:rPr>
          <w:rFonts w:ascii="Times New Roman" w:hAnsi="Times New Roman"/>
          <w:sz w:val="24"/>
          <w:szCs w:val="24"/>
        </w:rPr>
        <w:t>»</w:t>
      </w:r>
      <w:r w:rsidR="0086079F" w:rsidRPr="00C47011">
        <w:rPr>
          <w:rFonts w:ascii="Times New Roman" w:hAnsi="Times New Roman"/>
          <w:sz w:val="24"/>
          <w:szCs w:val="24"/>
        </w:rPr>
        <w:t xml:space="preserve"> </w:t>
      </w:r>
      <w:r w:rsidR="00C47011" w:rsidRPr="00C47011">
        <w:rPr>
          <w:rFonts w:ascii="Times New Roman" w:hAnsi="Times New Roman"/>
          <w:sz w:val="24"/>
          <w:szCs w:val="24"/>
        </w:rPr>
        <w:t>______</w:t>
      </w:r>
      <w:r w:rsidR="0086079F" w:rsidRPr="00C47011">
        <w:rPr>
          <w:rFonts w:ascii="Times New Roman" w:hAnsi="Times New Roman"/>
          <w:sz w:val="24"/>
          <w:szCs w:val="24"/>
        </w:rPr>
        <w:t xml:space="preserve"> </w:t>
      </w:r>
      <w:r w:rsidR="003626E0" w:rsidRPr="00C47011">
        <w:rPr>
          <w:rFonts w:ascii="Times New Roman" w:hAnsi="Times New Roman"/>
          <w:sz w:val="24"/>
          <w:szCs w:val="24"/>
        </w:rPr>
        <w:t>20</w:t>
      </w:r>
      <w:r w:rsidR="00D96AEA">
        <w:rPr>
          <w:rFonts w:ascii="Times New Roman" w:hAnsi="Times New Roman"/>
          <w:sz w:val="24"/>
          <w:szCs w:val="24"/>
          <w:lang w:val="en-US"/>
        </w:rPr>
        <w:t>20</w:t>
      </w:r>
      <w:r w:rsidR="003626E0" w:rsidRPr="00C47011">
        <w:rPr>
          <w:rFonts w:ascii="Times New Roman" w:hAnsi="Times New Roman"/>
          <w:sz w:val="24"/>
          <w:szCs w:val="24"/>
        </w:rPr>
        <w:t>г.</w:t>
      </w:r>
    </w:p>
    <w:p w:rsidR="00CE2623" w:rsidRPr="00D96AEA" w:rsidRDefault="00C47011" w:rsidP="00D96AEA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D96AEA">
        <w:rPr>
          <w:rFonts w:ascii="Times New Roman" w:hAnsi="Times New Roman"/>
          <w:b/>
          <w:sz w:val="22"/>
          <w:szCs w:val="22"/>
        </w:rPr>
        <w:t>___________________________________________</w:t>
      </w:r>
      <w:r w:rsidR="0058525E" w:rsidRPr="00D96AEA">
        <w:rPr>
          <w:rFonts w:ascii="Times New Roman" w:hAnsi="Times New Roman"/>
          <w:sz w:val="22"/>
          <w:szCs w:val="22"/>
        </w:rPr>
        <w:t xml:space="preserve"> </w:t>
      </w:r>
      <w:r w:rsidR="00286A38" w:rsidRPr="00D96AEA">
        <w:rPr>
          <w:rFonts w:ascii="Times New Roman" w:hAnsi="Times New Roman"/>
          <w:sz w:val="22"/>
          <w:szCs w:val="22"/>
        </w:rPr>
        <w:t xml:space="preserve">именуемое в дальнейшем </w:t>
      </w:r>
      <w:r w:rsidR="00286A38" w:rsidRPr="00D96AEA">
        <w:rPr>
          <w:rFonts w:ascii="Times New Roman" w:hAnsi="Times New Roman"/>
          <w:b/>
          <w:sz w:val="22"/>
          <w:szCs w:val="22"/>
        </w:rPr>
        <w:t>Экспедито</w:t>
      </w:r>
      <w:r w:rsidR="00286A38" w:rsidRPr="00D96AEA">
        <w:rPr>
          <w:rFonts w:ascii="Times New Roman" w:hAnsi="Times New Roman"/>
          <w:sz w:val="22"/>
          <w:szCs w:val="22"/>
        </w:rPr>
        <w:t xml:space="preserve">р, в лице </w:t>
      </w:r>
      <w:r w:rsidRPr="00D96AEA">
        <w:rPr>
          <w:rFonts w:ascii="Times New Roman" w:hAnsi="Times New Roman"/>
          <w:sz w:val="22"/>
          <w:szCs w:val="22"/>
        </w:rPr>
        <w:t>______________________</w:t>
      </w:r>
      <w:r w:rsidR="00286A38" w:rsidRPr="00D96AEA">
        <w:rPr>
          <w:rFonts w:ascii="Times New Roman" w:hAnsi="Times New Roman"/>
          <w:sz w:val="22"/>
          <w:szCs w:val="22"/>
        </w:rPr>
        <w:t xml:space="preserve">, действующего на основании </w:t>
      </w:r>
      <w:r w:rsidRPr="00D96AEA">
        <w:rPr>
          <w:rFonts w:ascii="Times New Roman" w:hAnsi="Times New Roman"/>
          <w:sz w:val="22"/>
          <w:szCs w:val="22"/>
        </w:rPr>
        <w:t>__________</w:t>
      </w:r>
      <w:r w:rsidR="0086079F" w:rsidRPr="00D96AEA">
        <w:rPr>
          <w:rFonts w:ascii="Times New Roman" w:hAnsi="Times New Roman"/>
          <w:sz w:val="22"/>
          <w:szCs w:val="22"/>
        </w:rPr>
        <w:t>,</w:t>
      </w:r>
      <w:r w:rsidR="00CE2623" w:rsidRPr="00D96AEA">
        <w:rPr>
          <w:rFonts w:ascii="Times New Roman" w:hAnsi="Times New Roman"/>
          <w:sz w:val="22"/>
          <w:szCs w:val="22"/>
        </w:rPr>
        <w:t xml:space="preserve"> </w:t>
      </w:r>
      <w:r w:rsidR="000F53EB" w:rsidRPr="00D96AEA">
        <w:rPr>
          <w:rFonts w:ascii="Times New Roman" w:hAnsi="Times New Roman"/>
          <w:sz w:val="22"/>
          <w:szCs w:val="22"/>
        </w:rPr>
        <w:t xml:space="preserve">с одной Стороны, </w:t>
      </w:r>
      <w:r w:rsidR="00D96AEA" w:rsidRPr="00D96AEA">
        <w:rPr>
          <w:rFonts w:ascii="Times New Roman" w:hAnsi="Times New Roman"/>
          <w:sz w:val="22"/>
          <w:szCs w:val="22"/>
        </w:rPr>
        <w:t xml:space="preserve">и </w:t>
      </w:r>
      <w:r w:rsidR="00D96AEA" w:rsidRPr="00D96AEA">
        <w:rPr>
          <w:rFonts w:ascii="Times New Roman" w:hAnsi="Times New Roman"/>
          <w:b/>
          <w:sz w:val="22"/>
          <w:szCs w:val="22"/>
        </w:rPr>
        <w:t>Общество с ограниченной ответственностью «Сибирское Стекло» (ООО «Сибстекло»)</w:t>
      </w:r>
      <w:r w:rsidR="00D96AEA" w:rsidRPr="00D96AEA">
        <w:rPr>
          <w:rFonts w:ascii="Times New Roman" w:hAnsi="Times New Roman"/>
          <w:sz w:val="22"/>
          <w:szCs w:val="22"/>
        </w:rPr>
        <w:t xml:space="preserve">, именуемое в дальнейшем </w:t>
      </w:r>
      <w:r w:rsidR="00D96AEA" w:rsidRPr="00D96AEA">
        <w:rPr>
          <w:rFonts w:ascii="Times New Roman" w:hAnsi="Times New Roman"/>
          <w:b/>
          <w:sz w:val="22"/>
          <w:szCs w:val="22"/>
        </w:rPr>
        <w:t>Клиент</w:t>
      </w:r>
      <w:r w:rsidR="00D96AEA" w:rsidRPr="00D96AEA">
        <w:rPr>
          <w:rFonts w:ascii="Times New Roman" w:hAnsi="Times New Roman"/>
          <w:sz w:val="22"/>
          <w:szCs w:val="22"/>
        </w:rPr>
        <w:t xml:space="preserve">, в лице коммерческого директора Мора Антона Павловича, действующего на основании доверенности № СС5919 от 15.10.2019г., с другой Стороны, совместно именуемые, как </w:t>
      </w:r>
      <w:r w:rsidR="00D96AEA" w:rsidRPr="00D96AEA">
        <w:rPr>
          <w:rFonts w:ascii="Times New Roman" w:hAnsi="Times New Roman"/>
          <w:b/>
          <w:sz w:val="22"/>
          <w:szCs w:val="22"/>
        </w:rPr>
        <w:t>Стороны</w:t>
      </w:r>
      <w:r w:rsidR="00D96AEA" w:rsidRPr="00D96AEA">
        <w:rPr>
          <w:rFonts w:ascii="Times New Roman" w:hAnsi="Times New Roman"/>
          <w:sz w:val="22"/>
          <w:szCs w:val="22"/>
        </w:rPr>
        <w:t xml:space="preserve">, отдельно – </w:t>
      </w:r>
      <w:r w:rsidR="00D96AEA" w:rsidRPr="00D96AEA">
        <w:rPr>
          <w:rFonts w:ascii="Times New Roman" w:hAnsi="Times New Roman"/>
          <w:b/>
          <w:sz w:val="22"/>
          <w:szCs w:val="22"/>
        </w:rPr>
        <w:t>Сторона</w:t>
      </w:r>
      <w:r w:rsidR="00CE2623" w:rsidRPr="00D96AEA">
        <w:rPr>
          <w:rFonts w:ascii="Times New Roman" w:hAnsi="Times New Roman"/>
          <w:sz w:val="22"/>
          <w:szCs w:val="22"/>
        </w:rPr>
        <w:t>, заключили на</w:t>
      </w:r>
      <w:r w:rsidR="004758A9" w:rsidRPr="00D96AEA">
        <w:rPr>
          <w:rFonts w:ascii="Times New Roman" w:hAnsi="Times New Roman"/>
          <w:sz w:val="22"/>
          <w:szCs w:val="22"/>
        </w:rPr>
        <w:t>стоящий Договор о нижеследующем</w:t>
      </w:r>
      <w:r w:rsidR="00904C97" w:rsidRPr="00D96AEA">
        <w:rPr>
          <w:rFonts w:ascii="Times New Roman" w:hAnsi="Times New Roman"/>
          <w:sz w:val="22"/>
          <w:szCs w:val="22"/>
        </w:rPr>
        <w:t>:</w:t>
      </w:r>
    </w:p>
    <w:p w:rsidR="0006210D" w:rsidRPr="00C47011" w:rsidRDefault="0006210D" w:rsidP="0006210D">
      <w:pPr>
        <w:ind w:firstLine="709"/>
        <w:rPr>
          <w:rFonts w:ascii="Times New Roman" w:hAnsi="Times New Roman"/>
          <w:sz w:val="24"/>
          <w:szCs w:val="24"/>
        </w:rPr>
      </w:pPr>
    </w:p>
    <w:p w:rsidR="00904C97" w:rsidRPr="00C47011" w:rsidRDefault="00904C97" w:rsidP="00C92E5E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C47011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904C97" w:rsidRPr="00C47011" w:rsidRDefault="00904C97" w:rsidP="00C92E5E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7011">
        <w:rPr>
          <w:rFonts w:ascii="Times New Roman" w:hAnsi="Times New Roman"/>
          <w:sz w:val="24"/>
          <w:szCs w:val="24"/>
        </w:rPr>
        <w:t>Согласно настоящему Договору Экспедитор обязуется за вознаграждение и за счет Клиента</w:t>
      </w:r>
      <w:r w:rsidR="00F71715" w:rsidRPr="00C47011">
        <w:rPr>
          <w:rFonts w:ascii="Times New Roman" w:hAnsi="Times New Roman"/>
          <w:sz w:val="24"/>
          <w:szCs w:val="24"/>
        </w:rPr>
        <w:t xml:space="preserve"> выполнить и/или организовать выполнение, указанных в Поручении Экспедитору (Приложение №1) транспортно-</w:t>
      </w:r>
      <w:r w:rsidR="00140425" w:rsidRPr="00C47011">
        <w:rPr>
          <w:rFonts w:ascii="Times New Roman" w:hAnsi="Times New Roman"/>
          <w:sz w:val="24"/>
          <w:szCs w:val="24"/>
        </w:rPr>
        <w:t>экспедиционных</w:t>
      </w:r>
      <w:r w:rsidR="00F71715" w:rsidRPr="00C47011">
        <w:rPr>
          <w:rFonts w:ascii="Times New Roman" w:hAnsi="Times New Roman"/>
          <w:sz w:val="24"/>
          <w:szCs w:val="24"/>
        </w:rPr>
        <w:t xml:space="preserve"> услуг, связанных с перевозкой</w:t>
      </w:r>
      <w:r w:rsidR="000F00CE" w:rsidRPr="00C47011">
        <w:rPr>
          <w:rFonts w:ascii="Times New Roman" w:hAnsi="Times New Roman"/>
          <w:sz w:val="24"/>
          <w:szCs w:val="24"/>
        </w:rPr>
        <w:t xml:space="preserve"> и организацией перевозки грузов автомобильным транспортом, а та</w:t>
      </w:r>
      <w:r w:rsidR="00140425" w:rsidRPr="00C47011">
        <w:rPr>
          <w:rFonts w:ascii="Times New Roman" w:hAnsi="Times New Roman"/>
          <w:sz w:val="24"/>
          <w:szCs w:val="24"/>
        </w:rPr>
        <w:t>кже выполнить иные транспортно-экспедиционные</w:t>
      </w:r>
      <w:r w:rsidR="000F00CE" w:rsidRPr="00C47011">
        <w:rPr>
          <w:rFonts w:ascii="Times New Roman" w:hAnsi="Times New Roman"/>
          <w:sz w:val="24"/>
          <w:szCs w:val="24"/>
        </w:rPr>
        <w:t xml:space="preserve"> услуги по организации перемещения грузов на территории Российской Федерации</w:t>
      </w:r>
      <w:r w:rsidR="00433405" w:rsidRPr="00C47011">
        <w:rPr>
          <w:rFonts w:ascii="Times New Roman" w:hAnsi="Times New Roman"/>
          <w:sz w:val="24"/>
          <w:szCs w:val="24"/>
        </w:rPr>
        <w:t xml:space="preserve"> и в международном сообщении</w:t>
      </w:r>
      <w:r w:rsidR="00C92E5E" w:rsidRPr="00C47011">
        <w:rPr>
          <w:rFonts w:ascii="Times New Roman" w:hAnsi="Times New Roman"/>
          <w:sz w:val="24"/>
          <w:szCs w:val="24"/>
        </w:rPr>
        <w:t>.</w:t>
      </w:r>
    </w:p>
    <w:p w:rsidR="00C92E5E" w:rsidRPr="00C47011" w:rsidRDefault="000F00CE" w:rsidP="00C92E5E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7011">
        <w:rPr>
          <w:rFonts w:ascii="Times New Roman" w:hAnsi="Times New Roman"/>
          <w:sz w:val="24"/>
          <w:szCs w:val="24"/>
        </w:rPr>
        <w:t xml:space="preserve">В течение всего срока действия </w:t>
      </w:r>
      <w:r w:rsidR="00901169" w:rsidRPr="00C47011">
        <w:rPr>
          <w:rFonts w:ascii="Times New Roman" w:hAnsi="Times New Roman"/>
          <w:sz w:val="24"/>
          <w:szCs w:val="24"/>
        </w:rPr>
        <w:t xml:space="preserve">настоящего </w:t>
      </w:r>
      <w:r w:rsidRPr="00C47011">
        <w:rPr>
          <w:rFonts w:ascii="Times New Roman" w:hAnsi="Times New Roman"/>
          <w:sz w:val="24"/>
          <w:szCs w:val="24"/>
        </w:rPr>
        <w:t>Договора Экспедитор обязуется по поручению Клиента, за его счет и за согласованную стоимость транспортно-</w:t>
      </w:r>
      <w:r w:rsidR="00140425" w:rsidRPr="00C47011">
        <w:rPr>
          <w:rFonts w:ascii="Times New Roman" w:hAnsi="Times New Roman"/>
          <w:sz w:val="24"/>
          <w:szCs w:val="24"/>
        </w:rPr>
        <w:t>экспедиционных</w:t>
      </w:r>
      <w:r w:rsidRPr="00C47011">
        <w:rPr>
          <w:rFonts w:ascii="Times New Roman" w:hAnsi="Times New Roman"/>
          <w:sz w:val="24"/>
          <w:szCs w:val="24"/>
        </w:rPr>
        <w:t xml:space="preserve"> услуг, размер которой определяется в каждом конкретном случае</w:t>
      </w:r>
      <w:r w:rsidR="0070497E" w:rsidRPr="00C47011">
        <w:rPr>
          <w:rFonts w:ascii="Times New Roman" w:hAnsi="Times New Roman"/>
          <w:sz w:val="24"/>
          <w:szCs w:val="24"/>
        </w:rPr>
        <w:t>, в зависимости от характера груза, маршрута перевозки и стоимости действующих тарифов на момент осуществления перевозки, организовать выполнение следующих транспортно-</w:t>
      </w:r>
      <w:r w:rsidR="00140425" w:rsidRPr="00C47011">
        <w:rPr>
          <w:rFonts w:ascii="Times New Roman" w:hAnsi="Times New Roman"/>
          <w:sz w:val="24"/>
          <w:szCs w:val="24"/>
        </w:rPr>
        <w:t>экспедиционных</w:t>
      </w:r>
      <w:r w:rsidR="0070497E" w:rsidRPr="00C47011">
        <w:rPr>
          <w:rFonts w:ascii="Times New Roman" w:hAnsi="Times New Roman"/>
          <w:sz w:val="24"/>
          <w:szCs w:val="24"/>
        </w:rPr>
        <w:t xml:space="preserve"> услуг:</w:t>
      </w:r>
    </w:p>
    <w:p w:rsidR="000F00CE" w:rsidRPr="00C47011" w:rsidRDefault="0070497E" w:rsidP="00C92E5E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7011">
        <w:rPr>
          <w:rFonts w:ascii="Times New Roman" w:hAnsi="Times New Roman"/>
          <w:sz w:val="24"/>
          <w:szCs w:val="24"/>
        </w:rPr>
        <w:t>перевозку грузов в пункт назначения,</w:t>
      </w:r>
      <w:r w:rsidR="004B6E90" w:rsidRPr="00C47011">
        <w:rPr>
          <w:rFonts w:ascii="Times New Roman" w:hAnsi="Times New Roman"/>
          <w:sz w:val="24"/>
          <w:szCs w:val="24"/>
        </w:rPr>
        <w:t xml:space="preserve"> </w:t>
      </w:r>
      <w:r w:rsidRPr="00C47011">
        <w:rPr>
          <w:rFonts w:ascii="Times New Roman" w:hAnsi="Times New Roman"/>
          <w:sz w:val="24"/>
          <w:szCs w:val="24"/>
        </w:rPr>
        <w:t>по маршруту, указанном Клиентом в Поручении Экспедитору на перевозку;</w:t>
      </w:r>
    </w:p>
    <w:p w:rsidR="0070497E" w:rsidRPr="00C47011" w:rsidRDefault="0070497E" w:rsidP="00C92E5E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7011">
        <w:rPr>
          <w:rFonts w:ascii="Times New Roman" w:hAnsi="Times New Roman"/>
          <w:sz w:val="24"/>
          <w:szCs w:val="24"/>
        </w:rPr>
        <w:t>отправку и/или получение груза;</w:t>
      </w:r>
    </w:p>
    <w:p w:rsidR="0070497E" w:rsidRPr="00C47011" w:rsidRDefault="0070497E" w:rsidP="00C92E5E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7011">
        <w:rPr>
          <w:rFonts w:ascii="Times New Roman" w:hAnsi="Times New Roman"/>
          <w:sz w:val="24"/>
          <w:szCs w:val="24"/>
        </w:rPr>
        <w:t>погрузку и/или выгрузку груза на всем пути его следования;</w:t>
      </w:r>
    </w:p>
    <w:p w:rsidR="0070497E" w:rsidRPr="00C47011" w:rsidRDefault="0070497E" w:rsidP="00C92E5E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7011">
        <w:rPr>
          <w:rFonts w:ascii="Times New Roman" w:hAnsi="Times New Roman"/>
          <w:sz w:val="24"/>
          <w:szCs w:val="24"/>
        </w:rPr>
        <w:t>передачу груза в пункте назначения Клиенту или уполномоченному им лицу – Грузополучателю;</w:t>
      </w:r>
    </w:p>
    <w:p w:rsidR="0070497E" w:rsidRPr="00C47011" w:rsidRDefault="0070497E" w:rsidP="00C92E5E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7011">
        <w:rPr>
          <w:rFonts w:ascii="Times New Roman" w:hAnsi="Times New Roman"/>
          <w:sz w:val="24"/>
          <w:szCs w:val="24"/>
        </w:rPr>
        <w:t>другие услуги в соответствие с поручением Клиента.</w:t>
      </w:r>
    </w:p>
    <w:p w:rsidR="003D5FB3" w:rsidRPr="00C47011" w:rsidRDefault="003D5FB3" w:rsidP="00C92E5E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7011">
        <w:rPr>
          <w:rFonts w:ascii="Times New Roman" w:hAnsi="Times New Roman"/>
          <w:sz w:val="24"/>
          <w:szCs w:val="24"/>
        </w:rPr>
        <w:t xml:space="preserve">Поручение Экспедитору должно быть выслано не менее чем за 24 </w:t>
      </w:r>
      <w:r w:rsidR="00901169" w:rsidRPr="00C47011">
        <w:rPr>
          <w:rFonts w:ascii="Times New Roman" w:hAnsi="Times New Roman"/>
          <w:sz w:val="24"/>
          <w:szCs w:val="24"/>
        </w:rPr>
        <w:t xml:space="preserve">(Двадцать четыре) </w:t>
      </w:r>
      <w:r w:rsidRPr="00C47011">
        <w:rPr>
          <w:rFonts w:ascii="Times New Roman" w:hAnsi="Times New Roman"/>
          <w:sz w:val="24"/>
          <w:szCs w:val="24"/>
        </w:rPr>
        <w:t>часа до даты загрузки-выгрузки, указанной в Поручении</w:t>
      </w:r>
      <w:r w:rsidR="00AF693D" w:rsidRPr="00C47011">
        <w:rPr>
          <w:rFonts w:ascii="Times New Roman" w:hAnsi="Times New Roman"/>
          <w:sz w:val="24"/>
          <w:szCs w:val="24"/>
        </w:rPr>
        <w:t>, и согласовано Экспедитором</w:t>
      </w:r>
      <w:r w:rsidR="00234987" w:rsidRPr="00C47011">
        <w:rPr>
          <w:rFonts w:ascii="Times New Roman" w:hAnsi="Times New Roman"/>
          <w:sz w:val="24"/>
          <w:szCs w:val="24"/>
        </w:rPr>
        <w:t xml:space="preserve"> в течение </w:t>
      </w:r>
      <w:r w:rsidR="004046D0" w:rsidRPr="00C47011">
        <w:rPr>
          <w:rFonts w:ascii="Times New Roman" w:hAnsi="Times New Roman"/>
          <w:sz w:val="24"/>
          <w:szCs w:val="24"/>
        </w:rPr>
        <w:t>24</w:t>
      </w:r>
      <w:r w:rsidR="00901169" w:rsidRPr="00C47011">
        <w:rPr>
          <w:rFonts w:ascii="Times New Roman" w:hAnsi="Times New Roman"/>
          <w:sz w:val="24"/>
          <w:szCs w:val="24"/>
        </w:rPr>
        <w:t xml:space="preserve"> (Двадцати четырех)</w:t>
      </w:r>
      <w:r w:rsidR="004046D0" w:rsidRPr="00C47011">
        <w:rPr>
          <w:rFonts w:ascii="Times New Roman" w:hAnsi="Times New Roman"/>
          <w:sz w:val="24"/>
          <w:szCs w:val="24"/>
        </w:rPr>
        <w:t xml:space="preserve"> часов</w:t>
      </w:r>
      <w:r w:rsidRPr="00C47011">
        <w:rPr>
          <w:rFonts w:ascii="Times New Roman" w:hAnsi="Times New Roman"/>
          <w:sz w:val="24"/>
          <w:szCs w:val="24"/>
        </w:rPr>
        <w:t>.</w:t>
      </w:r>
    </w:p>
    <w:p w:rsidR="004B0A43" w:rsidRPr="00C47011" w:rsidRDefault="004B0A43" w:rsidP="00C92E5E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7011">
        <w:rPr>
          <w:rFonts w:ascii="Times New Roman" w:hAnsi="Times New Roman"/>
          <w:sz w:val="24"/>
          <w:szCs w:val="24"/>
        </w:rPr>
        <w:t xml:space="preserve">Положения </w:t>
      </w:r>
      <w:r w:rsidR="00901169" w:rsidRPr="00C47011">
        <w:rPr>
          <w:rFonts w:ascii="Times New Roman" w:hAnsi="Times New Roman"/>
          <w:sz w:val="24"/>
          <w:szCs w:val="24"/>
        </w:rPr>
        <w:t xml:space="preserve">настоящего </w:t>
      </w:r>
      <w:r w:rsidRPr="00C47011">
        <w:rPr>
          <w:rFonts w:ascii="Times New Roman" w:hAnsi="Times New Roman"/>
          <w:sz w:val="24"/>
          <w:szCs w:val="24"/>
        </w:rPr>
        <w:t>Договора регламентируются Федеральным законом № 87-ФЗ от 30.06.2003 г. «О транспортно-экспедиционной деятельности».</w:t>
      </w:r>
    </w:p>
    <w:p w:rsidR="00C92E5E" w:rsidRPr="00C47011" w:rsidRDefault="00C92E5E" w:rsidP="00C92E5E">
      <w:pPr>
        <w:pStyle w:val="a3"/>
        <w:tabs>
          <w:tab w:val="left" w:pos="1134"/>
        </w:tabs>
        <w:ind w:left="709"/>
        <w:jc w:val="both"/>
        <w:rPr>
          <w:rFonts w:ascii="Times New Roman" w:hAnsi="Times New Roman"/>
          <w:sz w:val="24"/>
          <w:szCs w:val="24"/>
        </w:rPr>
      </w:pPr>
    </w:p>
    <w:p w:rsidR="00745E6F" w:rsidRPr="00C47011" w:rsidRDefault="00745E6F" w:rsidP="00C92E5E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C47011">
        <w:rPr>
          <w:rFonts w:ascii="Times New Roman" w:hAnsi="Times New Roman"/>
          <w:b/>
          <w:sz w:val="24"/>
          <w:szCs w:val="24"/>
        </w:rPr>
        <w:t>Права и обязанности Сторон</w:t>
      </w:r>
    </w:p>
    <w:p w:rsidR="00745E6F" w:rsidRPr="00C47011" w:rsidRDefault="00745E6F" w:rsidP="00C92E5E">
      <w:pPr>
        <w:pStyle w:val="a3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47011">
        <w:rPr>
          <w:rFonts w:ascii="Times New Roman" w:hAnsi="Times New Roman"/>
          <w:b/>
          <w:sz w:val="24"/>
          <w:szCs w:val="24"/>
        </w:rPr>
        <w:t>2.1. Обязанности Экспедитора</w:t>
      </w:r>
    </w:p>
    <w:p w:rsidR="00745E6F" w:rsidRPr="00C47011" w:rsidRDefault="00745E6F" w:rsidP="00C92E5E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7011">
        <w:rPr>
          <w:rFonts w:ascii="Times New Roman" w:hAnsi="Times New Roman"/>
          <w:sz w:val="24"/>
          <w:szCs w:val="24"/>
        </w:rPr>
        <w:t>2.1.1</w:t>
      </w:r>
      <w:r w:rsidR="00C92E5E" w:rsidRPr="00C47011">
        <w:rPr>
          <w:rFonts w:ascii="Times New Roman" w:hAnsi="Times New Roman"/>
          <w:sz w:val="24"/>
          <w:szCs w:val="24"/>
        </w:rPr>
        <w:t>.</w:t>
      </w:r>
      <w:r w:rsidRPr="00C47011">
        <w:rPr>
          <w:rFonts w:ascii="Times New Roman" w:hAnsi="Times New Roman"/>
          <w:sz w:val="24"/>
          <w:szCs w:val="24"/>
        </w:rPr>
        <w:tab/>
        <w:t xml:space="preserve">Экспедитор обязан принять груз по количеству тарных </w:t>
      </w:r>
      <w:r w:rsidR="00234987" w:rsidRPr="00C47011">
        <w:rPr>
          <w:rFonts w:ascii="Times New Roman" w:hAnsi="Times New Roman"/>
          <w:sz w:val="24"/>
          <w:szCs w:val="24"/>
        </w:rPr>
        <w:t>мест, объему, весу, без</w:t>
      </w:r>
      <w:r w:rsidRPr="00C47011">
        <w:rPr>
          <w:rFonts w:ascii="Times New Roman" w:hAnsi="Times New Roman"/>
          <w:sz w:val="24"/>
          <w:szCs w:val="24"/>
        </w:rPr>
        <w:t xml:space="preserve"> проверки его внутреннего состояния (без внутреннего пересчета, проверки комплектности, работоспособности, качества</w:t>
      </w:r>
      <w:r w:rsidR="00234987" w:rsidRPr="00C47011">
        <w:rPr>
          <w:rFonts w:ascii="Times New Roman" w:hAnsi="Times New Roman"/>
          <w:sz w:val="24"/>
          <w:szCs w:val="24"/>
        </w:rPr>
        <w:t>,</w:t>
      </w:r>
      <w:r w:rsidRPr="00C47011">
        <w:rPr>
          <w:rFonts w:ascii="Times New Roman" w:hAnsi="Times New Roman"/>
          <w:sz w:val="24"/>
          <w:szCs w:val="24"/>
        </w:rPr>
        <w:t xml:space="preserve"> наличия скрытых дефектов, чувствительности к температурному воздействию), если иное не предусмотрено соглашением Сторон, оформленном в письменном виде и подписанным уполномоченными представителями Сторон.</w:t>
      </w:r>
      <w:r w:rsidR="00234987" w:rsidRPr="00C47011">
        <w:rPr>
          <w:rFonts w:ascii="Times New Roman" w:hAnsi="Times New Roman"/>
          <w:sz w:val="24"/>
          <w:szCs w:val="24"/>
        </w:rPr>
        <w:t xml:space="preserve"> При наличии видимых дефектов при приемке груза к перевозке сделать соответствующую запись в транспортных документах на груз.</w:t>
      </w:r>
    </w:p>
    <w:p w:rsidR="00E67D0A" w:rsidRPr="00C47011" w:rsidRDefault="00F53C08" w:rsidP="00C92E5E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7011">
        <w:rPr>
          <w:rFonts w:ascii="Times New Roman" w:hAnsi="Times New Roman"/>
          <w:sz w:val="24"/>
          <w:szCs w:val="24"/>
        </w:rPr>
        <w:t>2.1.2</w:t>
      </w:r>
      <w:r w:rsidR="00C92E5E" w:rsidRPr="00C47011">
        <w:rPr>
          <w:rFonts w:ascii="Times New Roman" w:hAnsi="Times New Roman"/>
          <w:sz w:val="24"/>
          <w:szCs w:val="24"/>
        </w:rPr>
        <w:t>.</w:t>
      </w:r>
      <w:r w:rsidRPr="00C47011">
        <w:rPr>
          <w:rFonts w:ascii="Times New Roman" w:hAnsi="Times New Roman"/>
          <w:sz w:val="24"/>
          <w:szCs w:val="24"/>
        </w:rPr>
        <w:tab/>
      </w:r>
      <w:r w:rsidR="00E67D0A" w:rsidRPr="00C47011">
        <w:rPr>
          <w:rFonts w:ascii="Times New Roman" w:hAnsi="Times New Roman"/>
          <w:sz w:val="24"/>
          <w:szCs w:val="24"/>
        </w:rPr>
        <w:t>Экспедитор для перевозки Груза Клиента обязан в соответствии с поручением обеспечить подачу транспортного средства, соответствующего назначению груза, типу, грузоподъемности</w:t>
      </w:r>
      <w:r w:rsidR="00A02F8C" w:rsidRPr="00C47011">
        <w:rPr>
          <w:rFonts w:ascii="Times New Roman" w:hAnsi="Times New Roman"/>
          <w:sz w:val="24"/>
          <w:szCs w:val="24"/>
        </w:rPr>
        <w:t>, транспорт должен быть чистым</w:t>
      </w:r>
      <w:r w:rsidR="00234987" w:rsidRPr="00C47011">
        <w:rPr>
          <w:rFonts w:ascii="Times New Roman" w:hAnsi="Times New Roman"/>
          <w:sz w:val="24"/>
          <w:szCs w:val="24"/>
        </w:rPr>
        <w:t xml:space="preserve"> внутри</w:t>
      </w:r>
      <w:r w:rsidR="00A02F8C" w:rsidRPr="00C47011">
        <w:rPr>
          <w:rFonts w:ascii="Times New Roman" w:hAnsi="Times New Roman"/>
          <w:sz w:val="24"/>
          <w:szCs w:val="24"/>
        </w:rPr>
        <w:t xml:space="preserve"> и не содержать посторонних предметов</w:t>
      </w:r>
      <w:r w:rsidR="00E67D0A" w:rsidRPr="00C47011">
        <w:rPr>
          <w:rFonts w:ascii="Times New Roman" w:hAnsi="Times New Roman"/>
          <w:sz w:val="24"/>
          <w:szCs w:val="24"/>
        </w:rPr>
        <w:t>. Подача транспортного средства, непригодного для перевозки груза, приравнивается к неподаче транспортного средства. В случае неподачи транспортного средства в установленные сроки Экспедитор выплачивает Клиенту штраф в размере 2</w:t>
      </w:r>
      <w:r w:rsidR="00901169" w:rsidRPr="00C47011">
        <w:rPr>
          <w:rFonts w:ascii="Times New Roman" w:hAnsi="Times New Roman"/>
          <w:sz w:val="24"/>
          <w:szCs w:val="24"/>
        </w:rPr>
        <w:t> </w:t>
      </w:r>
      <w:r w:rsidR="00E67D0A" w:rsidRPr="00C47011">
        <w:rPr>
          <w:rFonts w:ascii="Times New Roman" w:hAnsi="Times New Roman"/>
          <w:sz w:val="24"/>
          <w:szCs w:val="24"/>
        </w:rPr>
        <w:t>000</w:t>
      </w:r>
      <w:r w:rsidR="00901169" w:rsidRPr="00C47011">
        <w:rPr>
          <w:rFonts w:ascii="Times New Roman" w:hAnsi="Times New Roman"/>
          <w:sz w:val="24"/>
          <w:szCs w:val="24"/>
        </w:rPr>
        <w:t>,00</w:t>
      </w:r>
      <w:r w:rsidR="00E67D0A" w:rsidRPr="00C47011">
        <w:rPr>
          <w:rFonts w:ascii="Times New Roman" w:hAnsi="Times New Roman"/>
          <w:sz w:val="24"/>
          <w:szCs w:val="24"/>
        </w:rPr>
        <w:t xml:space="preserve"> </w:t>
      </w:r>
      <w:r w:rsidR="00901169" w:rsidRPr="00C47011">
        <w:rPr>
          <w:rFonts w:ascii="Times New Roman" w:hAnsi="Times New Roman"/>
          <w:sz w:val="24"/>
          <w:szCs w:val="24"/>
        </w:rPr>
        <w:t xml:space="preserve">(Две тысячи рублей, 00 копеек) </w:t>
      </w:r>
      <w:r w:rsidR="00E67D0A" w:rsidRPr="00C47011">
        <w:rPr>
          <w:rFonts w:ascii="Times New Roman" w:hAnsi="Times New Roman"/>
          <w:sz w:val="24"/>
          <w:szCs w:val="24"/>
        </w:rPr>
        <w:t>рублей.</w:t>
      </w:r>
    </w:p>
    <w:p w:rsidR="00E67D0A" w:rsidRPr="00C47011" w:rsidRDefault="00C334FE" w:rsidP="00C92E5E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7011">
        <w:rPr>
          <w:rFonts w:ascii="Times New Roman" w:hAnsi="Times New Roman"/>
          <w:sz w:val="24"/>
          <w:szCs w:val="24"/>
        </w:rPr>
        <w:t>2.1.3</w:t>
      </w:r>
      <w:r w:rsidR="00C92E5E" w:rsidRPr="00C47011">
        <w:rPr>
          <w:rFonts w:ascii="Times New Roman" w:hAnsi="Times New Roman"/>
          <w:sz w:val="24"/>
          <w:szCs w:val="24"/>
        </w:rPr>
        <w:t>.</w:t>
      </w:r>
      <w:r w:rsidR="00C92E5E" w:rsidRPr="00C47011">
        <w:rPr>
          <w:rFonts w:ascii="Times New Roman" w:hAnsi="Times New Roman"/>
          <w:sz w:val="24"/>
          <w:szCs w:val="24"/>
        </w:rPr>
        <w:tab/>
      </w:r>
      <w:r w:rsidR="000E64F6" w:rsidRPr="00C47011">
        <w:rPr>
          <w:rFonts w:ascii="Times New Roman" w:hAnsi="Times New Roman"/>
          <w:sz w:val="24"/>
          <w:szCs w:val="24"/>
        </w:rPr>
        <w:t xml:space="preserve">Экспедитор осуществляет погрузку в транспортное средство груза Клиента в соответствии со схемой погрузки груза в транспортное средство исходя из объемно-весовых характеристик груза, силами и средствами Клиента. Указания Экспедитора о погрузке и </w:t>
      </w:r>
      <w:r w:rsidR="000E64F6" w:rsidRPr="00C47011">
        <w:rPr>
          <w:rFonts w:ascii="Times New Roman" w:hAnsi="Times New Roman"/>
          <w:sz w:val="24"/>
          <w:szCs w:val="24"/>
        </w:rPr>
        <w:lastRenderedPageBreak/>
        <w:t>распределении груза внутри транспортного средства являются обязательными для Клиента. Экспедитор обеспечивает погрузку груза в транспортное средство, в том числе обвязку, укладку, крепление к конструкции транспортного средства таким образом, чтобы с учетом массы/габаритов перевозимого груза и особенностей транспортного средства Экспедитора (расположение осей), не превышать допустимую массу транспортного средства или допустимую нагрузку на оси транспортного средства, установленные законодательством РФ</w:t>
      </w:r>
    </w:p>
    <w:p w:rsidR="00201B8A" w:rsidRPr="00C47011" w:rsidRDefault="002F5BBD" w:rsidP="00C92E5E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47011">
        <w:rPr>
          <w:rFonts w:ascii="Times New Roman" w:hAnsi="Times New Roman"/>
          <w:sz w:val="24"/>
          <w:szCs w:val="24"/>
        </w:rPr>
        <w:t>2.1.4</w:t>
      </w:r>
      <w:r w:rsidR="00C92E5E" w:rsidRPr="00C47011">
        <w:rPr>
          <w:rFonts w:ascii="Times New Roman" w:hAnsi="Times New Roman"/>
          <w:sz w:val="24"/>
          <w:szCs w:val="24"/>
        </w:rPr>
        <w:t>.</w:t>
      </w:r>
      <w:r w:rsidR="00201B8A" w:rsidRPr="00C47011">
        <w:rPr>
          <w:rFonts w:ascii="Times New Roman" w:hAnsi="Times New Roman"/>
          <w:sz w:val="24"/>
          <w:szCs w:val="24"/>
        </w:rPr>
        <w:tab/>
        <w:t>По поручению Клиента и за его счет Экспедитор организовывает доставку груза до/от склада Экспедитора, обеспечивает страхование, хранение, консолидацию и расконсолидацию груза и иные услуги в рамках исполнения Договора.</w:t>
      </w:r>
    </w:p>
    <w:p w:rsidR="00A02F8C" w:rsidRPr="00C47011" w:rsidRDefault="00A02F8C" w:rsidP="00A02F8C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47011">
        <w:rPr>
          <w:rFonts w:ascii="Times New Roman" w:hAnsi="Times New Roman"/>
          <w:sz w:val="24"/>
          <w:szCs w:val="24"/>
        </w:rPr>
        <w:tab/>
      </w:r>
      <w:r w:rsidRPr="00C47011">
        <w:rPr>
          <w:rFonts w:ascii="Times New Roman" w:hAnsi="Times New Roman"/>
          <w:sz w:val="24"/>
          <w:szCs w:val="24"/>
        </w:rPr>
        <w:tab/>
      </w:r>
      <w:r w:rsidR="002F5BBD" w:rsidRPr="00C47011">
        <w:rPr>
          <w:rFonts w:ascii="Times New Roman" w:hAnsi="Times New Roman"/>
          <w:sz w:val="24"/>
          <w:szCs w:val="24"/>
        </w:rPr>
        <w:t>2.1.5</w:t>
      </w:r>
      <w:r w:rsidR="00C92E5E" w:rsidRPr="00C47011">
        <w:rPr>
          <w:rFonts w:ascii="Times New Roman" w:hAnsi="Times New Roman"/>
          <w:sz w:val="24"/>
          <w:szCs w:val="24"/>
        </w:rPr>
        <w:t>.</w:t>
      </w:r>
      <w:r w:rsidR="00201B8A" w:rsidRPr="00C47011">
        <w:rPr>
          <w:rFonts w:ascii="Times New Roman" w:hAnsi="Times New Roman"/>
          <w:sz w:val="24"/>
          <w:szCs w:val="24"/>
        </w:rPr>
        <w:tab/>
      </w:r>
      <w:r w:rsidRPr="00C47011">
        <w:rPr>
          <w:rFonts w:ascii="Times New Roman" w:hAnsi="Times New Roman"/>
          <w:sz w:val="24"/>
          <w:szCs w:val="24"/>
        </w:rPr>
        <w:t>Экспедитор обязан незамедлительно информировать Клиента о вынужденной задержке в пути. В случае невозможности продолжать перевозку груза данным транспортным средством, произвести замену транспортного средства, перегрузку Груза за свой счет, при полной сохранности груза.</w:t>
      </w:r>
    </w:p>
    <w:p w:rsidR="00201B8A" w:rsidRPr="00C47011" w:rsidRDefault="00A02F8C" w:rsidP="00C92E5E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47011">
        <w:rPr>
          <w:rFonts w:ascii="Times New Roman" w:hAnsi="Times New Roman"/>
          <w:sz w:val="24"/>
          <w:szCs w:val="24"/>
        </w:rPr>
        <w:t xml:space="preserve">2.1.6. </w:t>
      </w:r>
      <w:r w:rsidR="00201B8A" w:rsidRPr="00C47011">
        <w:rPr>
          <w:rFonts w:ascii="Times New Roman" w:hAnsi="Times New Roman"/>
          <w:sz w:val="24"/>
          <w:szCs w:val="24"/>
        </w:rPr>
        <w:t>Уплачивает пошлины</w:t>
      </w:r>
      <w:r w:rsidR="005C6B93" w:rsidRPr="00C47011">
        <w:rPr>
          <w:rFonts w:ascii="Times New Roman" w:hAnsi="Times New Roman"/>
          <w:sz w:val="24"/>
          <w:szCs w:val="24"/>
        </w:rPr>
        <w:t>, сборы и другие расходы, возлагаемые на Клиента, на всем пути следования груза.</w:t>
      </w:r>
    </w:p>
    <w:p w:rsidR="005C6B93" w:rsidRPr="00C47011" w:rsidRDefault="00A02F8C" w:rsidP="00C92E5E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47011">
        <w:rPr>
          <w:rFonts w:ascii="Times New Roman" w:hAnsi="Times New Roman"/>
          <w:sz w:val="24"/>
          <w:szCs w:val="24"/>
        </w:rPr>
        <w:t>2.1.7</w:t>
      </w:r>
      <w:r w:rsidR="00C92E5E" w:rsidRPr="00C47011">
        <w:rPr>
          <w:rFonts w:ascii="Times New Roman" w:hAnsi="Times New Roman"/>
          <w:sz w:val="24"/>
          <w:szCs w:val="24"/>
        </w:rPr>
        <w:t>.</w:t>
      </w:r>
      <w:r w:rsidR="005C6B93" w:rsidRPr="00C47011">
        <w:rPr>
          <w:rFonts w:ascii="Times New Roman" w:hAnsi="Times New Roman"/>
          <w:sz w:val="24"/>
          <w:szCs w:val="24"/>
        </w:rPr>
        <w:tab/>
        <w:t>Консультирует клиента в вопросах сертификационного и фитосанитарного контроля грузов.</w:t>
      </w:r>
    </w:p>
    <w:p w:rsidR="005C6B93" w:rsidRPr="00C47011" w:rsidRDefault="00A02F8C" w:rsidP="00C92E5E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47011">
        <w:rPr>
          <w:rFonts w:ascii="Times New Roman" w:hAnsi="Times New Roman"/>
          <w:sz w:val="24"/>
          <w:szCs w:val="24"/>
        </w:rPr>
        <w:t>2.1.8</w:t>
      </w:r>
      <w:r w:rsidR="00C92E5E" w:rsidRPr="00C47011">
        <w:rPr>
          <w:rFonts w:ascii="Times New Roman" w:hAnsi="Times New Roman"/>
          <w:sz w:val="24"/>
          <w:szCs w:val="24"/>
        </w:rPr>
        <w:t>.</w:t>
      </w:r>
      <w:r w:rsidR="005C6B93" w:rsidRPr="00C47011">
        <w:rPr>
          <w:rFonts w:ascii="Times New Roman" w:hAnsi="Times New Roman"/>
          <w:sz w:val="24"/>
          <w:szCs w:val="24"/>
        </w:rPr>
        <w:tab/>
        <w:t>По требованию Клиента</w:t>
      </w:r>
      <w:r w:rsidR="007E0CA7" w:rsidRPr="00C47011">
        <w:rPr>
          <w:rFonts w:ascii="Times New Roman" w:hAnsi="Times New Roman"/>
          <w:sz w:val="24"/>
          <w:szCs w:val="24"/>
        </w:rPr>
        <w:t xml:space="preserve"> уведомляет его в устной форме о маршруте перевозки, о предполагаемом времени прибытия груза в конечный пункт назначения.</w:t>
      </w:r>
    </w:p>
    <w:p w:rsidR="007E0CA7" w:rsidRPr="00C47011" w:rsidRDefault="00A02F8C" w:rsidP="00C92E5E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47011">
        <w:rPr>
          <w:rFonts w:ascii="Times New Roman" w:hAnsi="Times New Roman"/>
          <w:sz w:val="24"/>
          <w:szCs w:val="24"/>
        </w:rPr>
        <w:t>2.1.9</w:t>
      </w:r>
      <w:r w:rsidR="00C92E5E" w:rsidRPr="00C47011">
        <w:rPr>
          <w:rFonts w:ascii="Times New Roman" w:hAnsi="Times New Roman"/>
          <w:sz w:val="24"/>
          <w:szCs w:val="24"/>
        </w:rPr>
        <w:t>.</w:t>
      </w:r>
      <w:r w:rsidR="007E0CA7" w:rsidRPr="00C47011">
        <w:rPr>
          <w:rFonts w:ascii="Times New Roman" w:hAnsi="Times New Roman"/>
          <w:sz w:val="24"/>
          <w:szCs w:val="24"/>
        </w:rPr>
        <w:tab/>
        <w:t>Экспедитор обязан сообщать Клиенту обо всех обнаруженных недостатках и неточностях, содержащихся в документах, а также о несоответствии сведений действительным характеристикам груза</w:t>
      </w:r>
      <w:r w:rsidR="008648E7" w:rsidRPr="00C47011">
        <w:rPr>
          <w:rFonts w:ascii="Times New Roman" w:hAnsi="Times New Roman"/>
          <w:sz w:val="24"/>
          <w:szCs w:val="24"/>
        </w:rPr>
        <w:t>.</w:t>
      </w:r>
    </w:p>
    <w:p w:rsidR="00F63E2E" w:rsidRPr="00C47011" w:rsidRDefault="00A02F8C" w:rsidP="00C92E5E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47011">
        <w:rPr>
          <w:rFonts w:ascii="Times New Roman" w:hAnsi="Times New Roman"/>
          <w:sz w:val="24"/>
          <w:szCs w:val="24"/>
        </w:rPr>
        <w:t>2.1.10</w:t>
      </w:r>
      <w:r w:rsidR="00C92E5E" w:rsidRPr="00C47011">
        <w:rPr>
          <w:rFonts w:ascii="Times New Roman" w:hAnsi="Times New Roman"/>
          <w:sz w:val="24"/>
          <w:szCs w:val="24"/>
        </w:rPr>
        <w:t>.</w:t>
      </w:r>
      <w:r w:rsidR="00F63E2E" w:rsidRPr="00C47011">
        <w:rPr>
          <w:rFonts w:ascii="Times New Roman" w:hAnsi="Times New Roman"/>
          <w:sz w:val="24"/>
          <w:szCs w:val="24"/>
        </w:rPr>
        <w:tab/>
        <w:t xml:space="preserve">О каждом факте повреждения Груза, его потери либо гибели, а также обо всех претензиях со </w:t>
      </w:r>
      <w:r w:rsidR="00786FE3" w:rsidRPr="00C47011">
        <w:rPr>
          <w:rFonts w:ascii="Times New Roman" w:hAnsi="Times New Roman"/>
          <w:sz w:val="24"/>
          <w:szCs w:val="24"/>
        </w:rPr>
        <w:t>С</w:t>
      </w:r>
      <w:r w:rsidR="00F63E2E" w:rsidRPr="00C47011">
        <w:rPr>
          <w:rFonts w:ascii="Times New Roman" w:hAnsi="Times New Roman"/>
          <w:sz w:val="24"/>
          <w:szCs w:val="24"/>
        </w:rPr>
        <w:t>тороны третьих лиц в отношении груза во время перевозки, согласно правилам настоящего Договора, Экспедитор обязан незамедлительно сообщать Клиенту</w:t>
      </w:r>
      <w:r w:rsidR="00322EBD" w:rsidRPr="00C47011">
        <w:rPr>
          <w:rFonts w:ascii="Times New Roman" w:hAnsi="Times New Roman"/>
          <w:sz w:val="24"/>
          <w:szCs w:val="24"/>
        </w:rPr>
        <w:t>.</w:t>
      </w:r>
    </w:p>
    <w:p w:rsidR="00A02F8C" w:rsidRPr="00C47011" w:rsidRDefault="008D3AB1" w:rsidP="00A02F8C">
      <w:pPr>
        <w:pStyle w:val="a3"/>
        <w:widowControl w:val="0"/>
        <w:numPr>
          <w:ilvl w:val="2"/>
          <w:numId w:val="7"/>
        </w:numPr>
        <w:tabs>
          <w:tab w:val="left" w:pos="426"/>
          <w:tab w:val="left" w:pos="567"/>
        </w:tabs>
        <w:autoSpaceDE w:val="0"/>
        <w:autoSpaceDN w:val="0"/>
        <w:adjustRightInd w:val="0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C47011">
        <w:rPr>
          <w:rStyle w:val="itemtext1"/>
          <w:rFonts w:ascii="Times New Roman" w:hAnsi="Times New Roman" w:cs="Times New Roman"/>
          <w:color w:val="auto"/>
          <w:sz w:val="24"/>
          <w:szCs w:val="24"/>
        </w:rPr>
        <w:t>Экспедитор</w:t>
      </w:r>
      <w:r w:rsidR="00786FE3" w:rsidRPr="00C47011">
        <w:rPr>
          <w:rStyle w:val="itemtext1"/>
          <w:rFonts w:ascii="Times New Roman" w:hAnsi="Times New Roman" w:cs="Times New Roman"/>
          <w:color w:val="auto"/>
          <w:sz w:val="24"/>
          <w:szCs w:val="24"/>
        </w:rPr>
        <w:t>,</w:t>
      </w:r>
      <w:r w:rsidRPr="00C47011">
        <w:rPr>
          <w:rStyle w:val="itemtext1"/>
          <w:rFonts w:ascii="Times New Roman" w:hAnsi="Times New Roman" w:cs="Times New Roman"/>
          <w:color w:val="auto"/>
          <w:sz w:val="24"/>
          <w:szCs w:val="24"/>
        </w:rPr>
        <w:t xml:space="preserve"> не позднее 5 </w:t>
      </w:r>
      <w:r w:rsidR="00786FE3" w:rsidRPr="00C47011">
        <w:rPr>
          <w:rStyle w:val="itemtext1"/>
          <w:rFonts w:ascii="Times New Roman" w:hAnsi="Times New Roman" w:cs="Times New Roman"/>
          <w:color w:val="auto"/>
          <w:sz w:val="24"/>
          <w:szCs w:val="24"/>
        </w:rPr>
        <w:t xml:space="preserve">(Пятого) </w:t>
      </w:r>
      <w:r w:rsidRPr="00C47011">
        <w:rPr>
          <w:rStyle w:val="itemtext1"/>
          <w:rFonts w:ascii="Times New Roman" w:hAnsi="Times New Roman" w:cs="Times New Roman"/>
          <w:color w:val="auto"/>
          <w:sz w:val="24"/>
          <w:szCs w:val="24"/>
        </w:rPr>
        <w:t xml:space="preserve">числа месяца, следующего за месяцем оказания услуг, </w:t>
      </w:r>
      <w:r w:rsidRPr="0062179C">
        <w:rPr>
          <w:rStyle w:val="itemtext1"/>
          <w:rFonts w:ascii="Times New Roman" w:hAnsi="Times New Roman" w:cs="Times New Roman"/>
          <w:color w:val="auto"/>
          <w:sz w:val="24"/>
          <w:szCs w:val="24"/>
        </w:rPr>
        <w:t xml:space="preserve"> обязан</w:t>
      </w:r>
      <w:r w:rsidRPr="00C47011">
        <w:rPr>
          <w:rStyle w:val="itemtext1"/>
          <w:rFonts w:ascii="Times New Roman" w:hAnsi="Times New Roman" w:cs="Times New Roman"/>
          <w:color w:val="auto"/>
          <w:sz w:val="24"/>
          <w:szCs w:val="24"/>
        </w:rPr>
        <w:t xml:space="preserve"> предоставить Клиенту следующие документы</w:t>
      </w:r>
      <w:r w:rsidR="00A02F8C" w:rsidRPr="00C47011">
        <w:rPr>
          <w:rStyle w:val="itemtext1"/>
          <w:rFonts w:ascii="Times New Roman" w:hAnsi="Times New Roman" w:cs="Times New Roman"/>
          <w:color w:val="auto"/>
          <w:sz w:val="24"/>
          <w:szCs w:val="24"/>
        </w:rPr>
        <w:t>:</w:t>
      </w:r>
    </w:p>
    <w:p w:rsidR="00A02F8C" w:rsidRPr="00C47011" w:rsidRDefault="00A02F8C" w:rsidP="00A02F8C">
      <w:pPr>
        <w:widowControl w:val="0"/>
        <w:autoSpaceDE w:val="0"/>
        <w:autoSpaceDN w:val="0"/>
        <w:adjustRightInd w:val="0"/>
        <w:jc w:val="both"/>
        <w:rPr>
          <w:rStyle w:val="itemtext1"/>
          <w:rFonts w:ascii="Times New Roman" w:hAnsi="Times New Roman" w:cs="Times New Roman"/>
          <w:color w:val="auto"/>
          <w:sz w:val="24"/>
          <w:szCs w:val="24"/>
        </w:rPr>
      </w:pPr>
      <w:r w:rsidRPr="00C47011">
        <w:rPr>
          <w:rStyle w:val="itemtext1"/>
          <w:rFonts w:ascii="Times New Roman" w:hAnsi="Times New Roman" w:cs="Times New Roman"/>
          <w:color w:val="auto"/>
          <w:sz w:val="24"/>
          <w:szCs w:val="24"/>
        </w:rPr>
        <w:t>- Акт об оказании услуг, с расшифровкой по каждой перевозке;</w:t>
      </w:r>
    </w:p>
    <w:p w:rsidR="00A02F8C" w:rsidRPr="00C47011" w:rsidRDefault="00A02F8C" w:rsidP="00A02F8C">
      <w:pPr>
        <w:widowControl w:val="0"/>
        <w:autoSpaceDE w:val="0"/>
        <w:autoSpaceDN w:val="0"/>
        <w:adjustRightInd w:val="0"/>
        <w:jc w:val="both"/>
        <w:rPr>
          <w:rStyle w:val="itemtext1"/>
          <w:rFonts w:ascii="Times New Roman" w:hAnsi="Times New Roman" w:cs="Times New Roman"/>
          <w:color w:val="auto"/>
          <w:sz w:val="24"/>
          <w:szCs w:val="24"/>
        </w:rPr>
      </w:pPr>
      <w:r w:rsidRPr="00C47011">
        <w:rPr>
          <w:rStyle w:val="itemtext1"/>
          <w:rFonts w:ascii="Times New Roman" w:hAnsi="Times New Roman" w:cs="Times New Roman"/>
          <w:color w:val="auto"/>
          <w:sz w:val="24"/>
          <w:szCs w:val="24"/>
        </w:rPr>
        <w:t>- Транспортную накладную;</w:t>
      </w:r>
    </w:p>
    <w:p w:rsidR="00A02F8C" w:rsidRPr="00C47011" w:rsidRDefault="00A02F8C" w:rsidP="00A02F8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47011">
        <w:rPr>
          <w:rStyle w:val="itemtext1"/>
          <w:rFonts w:ascii="Times New Roman" w:hAnsi="Times New Roman" w:cs="Times New Roman"/>
          <w:color w:val="auto"/>
          <w:sz w:val="24"/>
          <w:szCs w:val="24"/>
        </w:rPr>
        <w:t>- Счет-фактуру</w:t>
      </w:r>
      <w:r w:rsidRPr="00C47011">
        <w:rPr>
          <w:rFonts w:ascii="Times New Roman" w:hAnsi="Times New Roman"/>
          <w:sz w:val="24"/>
          <w:szCs w:val="24"/>
        </w:rPr>
        <w:t>.</w:t>
      </w:r>
    </w:p>
    <w:p w:rsidR="00A02F8C" w:rsidRPr="00C47011" w:rsidRDefault="00A02F8C" w:rsidP="00A02F8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47011">
        <w:rPr>
          <w:rFonts w:ascii="Times New Roman" w:hAnsi="Times New Roman"/>
          <w:sz w:val="24"/>
          <w:szCs w:val="24"/>
        </w:rPr>
        <w:tab/>
        <w:t>В случае неисполнения указанной обязанности в установленный срок Экспедитор обязуется уплатить штраф в с</w:t>
      </w:r>
      <w:r w:rsidR="00234987" w:rsidRPr="00C47011">
        <w:rPr>
          <w:rFonts w:ascii="Times New Roman" w:hAnsi="Times New Roman"/>
          <w:sz w:val="24"/>
          <w:szCs w:val="24"/>
        </w:rPr>
        <w:t>умме 500</w:t>
      </w:r>
      <w:r w:rsidR="00786FE3" w:rsidRPr="00C47011">
        <w:rPr>
          <w:rFonts w:ascii="Times New Roman" w:hAnsi="Times New Roman"/>
          <w:sz w:val="24"/>
          <w:szCs w:val="24"/>
        </w:rPr>
        <w:t>,00 (Пятьсот рублей, 00 копеек)</w:t>
      </w:r>
      <w:r w:rsidR="00234987" w:rsidRPr="00C47011">
        <w:rPr>
          <w:rFonts w:ascii="Times New Roman" w:hAnsi="Times New Roman"/>
          <w:sz w:val="24"/>
          <w:szCs w:val="24"/>
        </w:rPr>
        <w:t xml:space="preserve"> рублей за каждый не </w:t>
      </w:r>
      <w:r w:rsidRPr="00C47011">
        <w:rPr>
          <w:rFonts w:ascii="Times New Roman" w:hAnsi="Times New Roman"/>
          <w:sz w:val="24"/>
          <w:szCs w:val="24"/>
        </w:rPr>
        <w:t xml:space="preserve">предоставленный </w:t>
      </w:r>
      <w:r w:rsidR="00234987" w:rsidRPr="00C47011">
        <w:rPr>
          <w:rFonts w:ascii="Times New Roman" w:hAnsi="Times New Roman"/>
          <w:sz w:val="24"/>
          <w:szCs w:val="24"/>
        </w:rPr>
        <w:t xml:space="preserve">в срок </w:t>
      </w:r>
      <w:r w:rsidRPr="00C47011">
        <w:rPr>
          <w:rFonts w:ascii="Times New Roman" w:hAnsi="Times New Roman"/>
          <w:sz w:val="24"/>
          <w:szCs w:val="24"/>
        </w:rPr>
        <w:t>документ.</w:t>
      </w:r>
    </w:p>
    <w:p w:rsidR="008D3AB1" w:rsidRPr="00C47011" w:rsidRDefault="008D3AB1" w:rsidP="008D3A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47011">
        <w:rPr>
          <w:rFonts w:ascii="Times New Roman" w:hAnsi="Times New Roman"/>
          <w:sz w:val="24"/>
          <w:szCs w:val="24"/>
        </w:rPr>
        <w:t xml:space="preserve">Оплата штрафа производится Экспедитором в течение 10 </w:t>
      </w:r>
      <w:r w:rsidR="00786FE3" w:rsidRPr="00C47011">
        <w:rPr>
          <w:rFonts w:ascii="Times New Roman" w:hAnsi="Times New Roman"/>
          <w:sz w:val="24"/>
          <w:szCs w:val="24"/>
        </w:rPr>
        <w:t xml:space="preserve">(Десяти) банковских </w:t>
      </w:r>
      <w:r w:rsidRPr="00C47011">
        <w:rPr>
          <w:rFonts w:ascii="Times New Roman" w:hAnsi="Times New Roman"/>
          <w:sz w:val="24"/>
          <w:szCs w:val="24"/>
        </w:rPr>
        <w:t>дней с даты заявления соответствующего требования Клиентом</w:t>
      </w:r>
      <w:r w:rsidR="00786FE3" w:rsidRPr="00C47011">
        <w:rPr>
          <w:rFonts w:ascii="Times New Roman" w:hAnsi="Times New Roman"/>
          <w:sz w:val="24"/>
          <w:szCs w:val="24"/>
        </w:rPr>
        <w:t>.</w:t>
      </w:r>
    </w:p>
    <w:p w:rsidR="00A02F8C" w:rsidRPr="00C47011" w:rsidRDefault="00A02F8C" w:rsidP="00A02F8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8648E7" w:rsidRPr="00C47011" w:rsidRDefault="008648E7" w:rsidP="00C92E5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47011">
        <w:rPr>
          <w:rFonts w:ascii="Times New Roman" w:hAnsi="Times New Roman"/>
          <w:b/>
          <w:sz w:val="24"/>
          <w:szCs w:val="24"/>
        </w:rPr>
        <w:t>2.2. Права Экспедитора</w:t>
      </w:r>
    </w:p>
    <w:p w:rsidR="008648E7" w:rsidRPr="00C47011" w:rsidRDefault="008648E7" w:rsidP="00C92E5E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47011">
        <w:rPr>
          <w:rFonts w:ascii="Times New Roman" w:hAnsi="Times New Roman"/>
          <w:sz w:val="24"/>
          <w:szCs w:val="24"/>
        </w:rPr>
        <w:t>2.2.1</w:t>
      </w:r>
      <w:r w:rsidR="00C92E5E" w:rsidRPr="00C47011">
        <w:rPr>
          <w:rFonts w:ascii="Times New Roman" w:hAnsi="Times New Roman"/>
          <w:sz w:val="24"/>
          <w:szCs w:val="24"/>
        </w:rPr>
        <w:t>.</w:t>
      </w:r>
      <w:r w:rsidRPr="00C47011">
        <w:rPr>
          <w:rFonts w:ascii="Times New Roman" w:hAnsi="Times New Roman"/>
          <w:sz w:val="24"/>
          <w:szCs w:val="24"/>
        </w:rPr>
        <w:tab/>
      </w:r>
      <w:r w:rsidR="001F56C8" w:rsidRPr="00C47011">
        <w:rPr>
          <w:rFonts w:ascii="Times New Roman" w:hAnsi="Times New Roman"/>
          <w:sz w:val="24"/>
          <w:szCs w:val="24"/>
        </w:rPr>
        <w:t xml:space="preserve">Для выполнения поручения Клиента </w:t>
      </w:r>
      <w:r w:rsidRPr="00C47011">
        <w:rPr>
          <w:rFonts w:ascii="Times New Roman" w:hAnsi="Times New Roman"/>
          <w:sz w:val="24"/>
          <w:szCs w:val="24"/>
        </w:rPr>
        <w:t xml:space="preserve">Экспедитор имеет право от своего имени, в интересах Клиента и за его счет заключать </w:t>
      </w:r>
      <w:r w:rsidR="00786FE3" w:rsidRPr="00C47011">
        <w:rPr>
          <w:rFonts w:ascii="Times New Roman" w:hAnsi="Times New Roman"/>
          <w:sz w:val="24"/>
          <w:szCs w:val="24"/>
        </w:rPr>
        <w:t>Д</w:t>
      </w:r>
      <w:r w:rsidRPr="00C47011">
        <w:rPr>
          <w:rFonts w:ascii="Times New Roman" w:hAnsi="Times New Roman"/>
          <w:sz w:val="24"/>
          <w:szCs w:val="24"/>
        </w:rPr>
        <w:t>договоры перевозки, перевалки и хранения груза с третьими лицами. Возложение исполнения обязанностей на третьих лиц не освобождает Экспедитора от ответственности перед Клиентом за исполнение настоящего Договора.</w:t>
      </w:r>
    </w:p>
    <w:p w:rsidR="008648E7" w:rsidRPr="00C47011" w:rsidRDefault="008648E7" w:rsidP="00C92E5E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47011">
        <w:rPr>
          <w:rFonts w:ascii="Times New Roman" w:hAnsi="Times New Roman"/>
          <w:sz w:val="24"/>
          <w:szCs w:val="24"/>
        </w:rPr>
        <w:t>2.2.2</w:t>
      </w:r>
      <w:r w:rsidR="00C92E5E" w:rsidRPr="00C47011">
        <w:rPr>
          <w:rFonts w:ascii="Times New Roman" w:hAnsi="Times New Roman"/>
          <w:sz w:val="24"/>
          <w:szCs w:val="24"/>
        </w:rPr>
        <w:t>.</w:t>
      </w:r>
      <w:r w:rsidRPr="00C47011">
        <w:rPr>
          <w:rFonts w:ascii="Times New Roman" w:hAnsi="Times New Roman"/>
          <w:sz w:val="24"/>
          <w:szCs w:val="24"/>
        </w:rPr>
        <w:tab/>
        <w:t>При обнаружении недостаточности или несоответствия сведений, содержащихся в документах, предоставленных Клиентом, действительным характеристикам и параметрам груза, Экспедитор вправе не приступать к выполнению поручения Клиента до момента получения необходимых документов и дополнительных инструкций.</w:t>
      </w:r>
    </w:p>
    <w:p w:rsidR="008648E7" w:rsidRPr="00C47011" w:rsidRDefault="008648E7" w:rsidP="00C92E5E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47011">
        <w:rPr>
          <w:rFonts w:ascii="Times New Roman" w:hAnsi="Times New Roman"/>
          <w:sz w:val="24"/>
          <w:szCs w:val="24"/>
        </w:rPr>
        <w:t>2.2.3</w:t>
      </w:r>
      <w:r w:rsidR="00C92E5E" w:rsidRPr="00C47011">
        <w:rPr>
          <w:rFonts w:ascii="Times New Roman" w:hAnsi="Times New Roman"/>
          <w:sz w:val="24"/>
          <w:szCs w:val="24"/>
        </w:rPr>
        <w:t>.</w:t>
      </w:r>
      <w:r w:rsidRPr="00C47011">
        <w:rPr>
          <w:rFonts w:ascii="Times New Roman" w:hAnsi="Times New Roman"/>
          <w:sz w:val="24"/>
          <w:szCs w:val="24"/>
        </w:rPr>
        <w:tab/>
        <w:t>Производить в интересах Клиента расчеты с привлеченными к выполнению поручений третьими лицами.</w:t>
      </w:r>
    </w:p>
    <w:p w:rsidR="0097142C" w:rsidRPr="00C47011" w:rsidRDefault="00234987" w:rsidP="00C92E5E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47011">
        <w:rPr>
          <w:rFonts w:ascii="Times New Roman" w:hAnsi="Times New Roman"/>
          <w:sz w:val="24"/>
          <w:szCs w:val="24"/>
        </w:rPr>
        <w:t>2.2.4</w:t>
      </w:r>
      <w:r w:rsidR="00C92E5E" w:rsidRPr="00C47011">
        <w:rPr>
          <w:rFonts w:ascii="Times New Roman" w:hAnsi="Times New Roman"/>
          <w:sz w:val="24"/>
          <w:szCs w:val="24"/>
        </w:rPr>
        <w:t>.</w:t>
      </w:r>
      <w:r w:rsidR="0097142C" w:rsidRPr="00C47011">
        <w:rPr>
          <w:rFonts w:ascii="Times New Roman" w:hAnsi="Times New Roman"/>
          <w:sz w:val="24"/>
          <w:szCs w:val="24"/>
        </w:rPr>
        <w:tab/>
        <w:t xml:space="preserve">Экспедитор вправе </w:t>
      </w:r>
      <w:r w:rsidR="00A02F8C" w:rsidRPr="00C47011">
        <w:rPr>
          <w:rFonts w:ascii="Times New Roman" w:hAnsi="Times New Roman"/>
          <w:sz w:val="24"/>
          <w:szCs w:val="24"/>
        </w:rPr>
        <w:t xml:space="preserve">не приступать к исполнению поручения, либо приостановить </w:t>
      </w:r>
      <w:r w:rsidR="0097142C" w:rsidRPr="00C47011">
        <w:rPr>
          <w:rFonts w:ascii="Times New Roman" w:hAnsi="Times New Roman"/>
          <w:sz w:val="24"/>
          <w:szCs w:val="24"/>
        </w:rPr>
        <w:t xml:space="preserve"> выполнение поручения по настоящему Договору в случае возникновения препятствий со стороны государственных и</w:t>
      </w:r>
      <w:r w:rsidR="00A02F8C" w:rsidRPr="00C47011">
        <w:rPr>
          <w:rFonts w:ascii="Times New Roman" w:hAnsi="Times New Roman"/>
          <w:sz w:val="24"/>
          <w:szCs w:val="24"/>
        </w:rPr>
        <w:t xml:space="preserve">ли муниципальных органов власти и обязуется оказать Клиенту содействие в устранению препятствий в целях исполнения поручения в полном объеме. </w:t>
      </w:r>
    </w:p>
    <w:p w:rsidR="0097142C" w:rsidRPr="00C47011" w:rsidRDefault="00234987" w:rsidP="00C92E5E">
      <w:pPr>
        <w:tabs>
          <w:tab w:val="left" w:pos="1134"/>
        </w:tabs>
        <w:spacing w:after="240"/>
        <w:ind w:firstLine="709"/>
        <w:jc w:val="both"/>
        <w:rPr>
          <w:rFonts w:ascii="Times New Roman" w:hAnsi="Times New Roman"/>
          <w:sz w:val="24"/>
          <w:szCs w:val="24"/>
        </w:rPr>
      </w:pPr>
      <w:r w:rsidRPr="00C47011">
        <w:rPr>
          <w:rFonts w:ascii="Times New Roman" w:hAnsi="Times New Roman"/>
          <w:sz w:val="24"/>
          <w:szCs w:val="24"/>
        </w:rPr>
        <w:t>2.2.5</w:t>
      </w:r>
      <w:r w:rsidR="00C92E5E" w:rsidRPr="00C47011">
        <w:rPr>
          <w:rFonts w:ascii="Times New Roman" w:hAnsi="Times New Roman"/>
          <w:sz w:val="24"/>
          <w:szCs w:val="24"/>
        </w:rPr>
        <w:t>.</w:t>
      </w:r>
      <w:r w:rsidR="0097142C" w:rsidRPr="00C47011">
        <w:rPr>
          <w:rFonts w:ascii="Times New Roman" w:hAnsi="Times New Roman"/>
          <w:sz w:val="24"/>
          <w:szCs w:val="24"/>
        </w:rPr>
        <w:tab/>
      </w:r>
      <w:r w:rsidR="00140425" w:rsidRPr="00C47011">
        <w:rPr>
          <w:rFonts w:ascii="Times New Roman" w:hAnsi="Times New Roman"/>
          <w:sz w:val="24"/>
          <w:szCs w:val="24"/>
        </w:rPr>
        <w:t>Экспедитор обязан обеспечить сохранность груза во время перевозки, загрузки и выгрузки, не оставлять груз без присмотра и не допускать доступа неуполномоченных лиц к нему, до момента сдачи его Грузополучателю, указанному в Поручении.</w:t>
      </w:r>
    </w:p>
    <w:p w:rsidR="007C1906" w:rsidRPr="00C47011" w:rsidRDefault="007C1906" w:rsidP="00C92E5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47011">
        <w:rPr>
          <w:rFonts w:ascii="Times New Roman" w:hAnsi="Times New Roman"/>
          <w:b/>
          <w:sz w:val="24"/>
          <w:szCs w:val="24"/>
        </w:rPr>
        <w:lastRenderedPageBreak/>
        <w:t>2.3. Обязанности Клиента</w:t>
      </w:r>
    </w:p>
    <w:p w:rsidR="007C1906" w:rsidRPr="00C47011" w:rsidRDefault="007C1906" w:rsidP="00C92E5E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47011">
        <w:rPr>
          <w:rFonts w:ascii="Times New Roman" w:hAnsi="Times New Roman"/>
          <w:sz w:val="24"/>
          <w:szCs w:val="24"/>
        </w:rPr>
        <w:t>2.3.1.</w:t>
      </w:r>
      <w:r w:rsidRPr="00C47011">
        <w:rPr>
          <w:rFonts w:ascii="Times New Roman" w:hAnsi="Times New Roman"/>
          <w:sz w:val="24"/>
          <w:szCs w:val="24"/>
        </w:rPr>
        <w:tab/>
        <w:t>В целях организации каждой конкретной перевозки груза Клиент выдает Экспедитору Поручение, которое скрепляется подписью уполномоченного лица и печатью Клиента.</w:t>
      </w:r>
    </w:p>
    <w:p w:rsidR="007C1906" w:rsidRPr="00C47011" w:rsidRDefault="007C1906" w:rsidP="00C92E5E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47011">
        <w:rPr>
          <w:rFonts w:ascii="Times New Roman" w:hAnsi="Times New Roman"/>
          <w:sz w:val="24"/>
          <w:szCs w:val="24"/>
        </w:rPr>
        <w:t>2.3.2.</w:t>
      </w:r>
      <w:r w:rsidRPr="00C47011">
        <w:rPr>
          <w:rFonts w:ascii="Times New Roman" w:hAnsi="Times New Roman"/>
          <w:sz w:val="24"/>
          <w:szCs w:val="24"/>
        </w:rPr>
        <w:tab/>
        <w:t>Поручение Экспедитору подается в письменной форме, посредством почтовой, телеграфной, телетайпной, электронной и иной связи, позволяющей установить, что документ исходит от стороны по договору, или передается непосредственно представителю Экспедитора. Обо всех изменениях в сведениях, указанных в Поручении Экспедитору, Клиент обязан незамедлительно сообщать Экспедитору.</w:t>
      </w:r>
    </w:p>
    <w:p w:rsidR="007C1906" w:rsidRPr="00C47011" w:rsidRDefault="007C1906" w:rsidP="00C92E5E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47011">
        <w:rPr>
          <w:rFonts w:ascii="Times New Roman" w:hAnsi="Times New Roman"/>
          <w:sz w:val="24"/>
          <w:szCs w:val="24"/>
        </w:rPr>
        <w:t>2.3.3.</w:t>
      </w:r>
      <w:r w:rsidRPr="00C47011">
        <w:rPr>
          <w:rFonts w:ascii="Times New Roman" w:hAnsi="Times New Roman"/>
          <w:sz w:val="24"/>
          <w:szCs w:val="24"/>
        </w:rPr>
        <w:tab/>
        <w:t>Информировать Экспедитора о желательных сроках доставки, номенклатуре, порядке и пунктах назначения отправляемого груза, об условиях перевозки, количестве груза, реквизитах отправителя и грузополучателя, а также иную информацию, необходимую для выполнения поручения Клиента.</w:t>
      </w:r>
    </w:p>
    <w:p w:rsidR="007C1906" w:rsidRPr="00C47011" w:rsidRDefault="007C1906" w:rsidP="00C92E5E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47011">
        <w:rPr>
          <w:rFonts w:ascii="Times New Roman" w:hAnsi="Times New Roman"/>
          <w:sz w:val="24"/>
          <w:szCs w:val="24"/>
        </w:rPr>
        <w:t>2.3.4.</w:t>
      </w:r>
      <w:r w:rsidRPr="00C47011">
        <w:rPr>
          <w:rFonts w:ascii="Times New Roman" w:hAnsi="Times New Roman"/>
          <w:sz w:val="24"/>
          <w:szCs w:val="24"/>
        </w:rPr>
        <w:tab/>
        <w:t>Для выполнения Экспедитором своих обязательств по настоящему Договору обеспечить Экспедитора или его представителей необходимой документацией (товарно-транспортные (транспортные)</w:t>
      </w:r>
      <w:r w:rsidR="00A71458" w:rsidRPr="00C47011">
        <w:rPr>
          <w:rFonts w:ascii="Times New Roman" w:hAnsi="Times New Roman"/>
          <w:sz w:val="24"/>
          <w:szCs w:val="24"/>
        </w:rPr>
        <w:t xml:space="preserve"> накладные и сертификаты, при необходимости, документы, необходимые для различных видов государственного контроля, документы, свидетельствующие об особых свойствах груза), требующейся для надлежащего транспортно-экспедиторского обслуживания грузов Клиента. Перечень требуемых документов и формы их заполнения согласовываются с Экспедитором в каждом конкретном случае.</w:t>
      </w:r>
    </w:p>
    <w:p w:rsidR="00A71458" w:rsidRPr="00C47011" w:rsidRDefault="00A71458" w:rsidP="00C92E5E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47011">
        <w:rPr>
          <w:rFonts w:ascii="Times New Roman" w:hAnsi="Times New Roman"/>
          <w:sz w:val="24"/>
          <w:szCs w:val="24"/>
        </w:rPr>
        <w:t>2.3.5.</w:t>
      </w:r>
      <w:r w:rsidRPr="00C47011">
        <w:rPr>
          <w:rFonts w:ascii="Times New Roman" w:hAnsi="Times New Roman"/>
          <w:sz w:val="24"/>
          <w:szCs w:val="24"/>
        </w:rPr>
        <w:tab/>
        <w:t>Обеспечить Экспедитора специальными инструкциями по перевозке, перевалке и хранению грузов, требующих особых условий.</w:t>
      </w:r>
    </w:p>
    <w:p w:rsidR="00A71458" w:rsidRPr="00C47011" w:rsidRDefault="00A71458" w:rsidP="00C92E5E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47011">
        <w:rPr>
          <w:rFonts w:ascii="Times New Roman" w:hAnsi="Times New Roman"/>
          <w:sz w:val="24"/>
          <w:szCs w:val="24"/>
        </w:rPr>
        <w:t>2.3.6.</w:t>
      </w:r>
      <w:r w:rsidRPr="00C47011">
        <w:rPr>
          <w:rFonts w:ascii="Times New Roman" w:hAnsi="Times New Roman"/>
          <w:sz w:val="24"/>
          <w:szCs w:val="24"/>
        </w:rPr>
        <w:tab/>
        <w:t>Сообщить о намерении страхования груза до сдачи его на терминал пункта отправления.</w:t>
      </w:r>
    </w:p>
    <w:p w:rsidR="00A71458" w:rsidRPr="00C47011" w:rsidRDefault="00A71458" w:rsidP="00C92E5E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47011">
        <w:rPr>
          <w:rFonts w:ascii="Times New Roman" w:hAnsi="Times New Roman"/>
          <w:sz w:val="24"/>
          <w:szCs w:val="24"/>
        </w:rPr>
        <w:t>2.3.7.</w:t>
      </w:r>
      <w:r w:rsidRPr="00C47011">
        <w:rPr>
          <w:rFonts w:ascii="Times New Roman" w:hAnsi="Times New Roman"/>
          <w:sz w:val="24"/>
          <w:szCs w:val="24"/>
        </w:rPr>
        <w:tab/>
      </w:r>
      <w:r w:rsidR="002F5BBD" w:rsidRPr="00C47011">
        <w:rPr>
          <w:rFonts w:ascii="Times New Roman" w:hAnsi="Times New Roman"/>
          <w:sz w:val="24"/>
          <w:szCs w:val="24"/>
        </w:rPr>
        <w:t>П</w:t>
      </w:r>
      <w:r w:rsidRPr="00C47011">
        <w:rPr>
          <w:rFonts w:ascii="Times New Roman" w:hAnsi="Times New Roman"/>
          <w:sz w:val="24"/>
          <w:szCs w:val="24"/>
        </w:rPr>
        <w:t xml:space="preserve">роизводить загрузку </w:t>
      </w:r>
      <w:r w:rsidR="007529B4" w:rsidRPr="00C47011">
        <w:rPr>
          <w:rFonts w:ascii="Times New Roman" w:hAnsi="Times New Roman"/>
          <w:sz w:val="24"/>
          <w:szCs w:val="24"/>
        </w:rPr>
        <w:t>транспортного средства</w:t>
      </w:r>
      <w:r w:rsidRPr="00C47011">
        <w:rPr>
          <w:rFonts w:ascii="Times New Roman" w:hAnsi="Times New Roman"/>
          <w:sz w:val="24"/>
          <w:szCs w:val="24"/>
        </w:rPr>
        <w:t xml:space="preserve"> </w:t>
      </w:r>
      <w:r w:rsidR="007529B4" w:rsidRPr="00C47011">
        <w:rPr>
          <w:rFonts w:ascii="Times New Roman" w:hAnsi="Times New Roman"/>
          <w:sz w:val="24"/>
          <w:szCs w:val="24"/>
        </w:rPr>
        <w:t xml:space="preserve">и распределение груза внутри транспортного средства </w:t>
      </w:r>
      <w:r w:rsidRPr="00C47011">
        <w:rPr>
          <w:rFonts w:ascii="Times New Roman" w:hAnsi="Times New Roman"/>
          <w:sz w:val="24"/>
          <w:szCs w:val="24"/>
        </w:rPr>
        <w:t xml:space="preserve">Экспедитора </w:t>
      </w:r>
      <w:r w:rsidR="002F5BBD" w:rsidRPr="00C47011">
        <w:rPr>
          <w:rFonts w:ascii="Times New Roman" w:hAnsi="Times New Roman"/>
          <w:sz w:val="24"/>
          <w:szCs w:val="24"/>
        </w:rPr>
        <w:t xml:space="preserve"> в строгом соответствии с указаниями Экспедитора. </w:t>
      </w:r>
    </w:p>
    <w:p w:rsidR="00A71458" w:rsidRPr="00C47011" w:rsidRDefault="00A71458" w:rsidP="00C92E5E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47011">
        <w:rPr>
          <w:rFonts w:ascii="Times New Roman" w:hAnsi="Times New Roman"/>
          <w:sz w:val="24"/>
          <w:szCs w:val="24"/>
        </w:rPr>
        <w:t>2.3.8.</w:t>
      </w:r>
      <w:r w:rsidRPr="00C47011">
        <w:rPr>
          <w:rFonts w:ascii="Times New Roman" w:hAnsi="Times New Roman"/>
          <w:sz w:val="24"/>
          <w:szCs w:val="24"/>
        </w:rPr>
        <w:tab/>
        <w:t>Своевременно оплатить Экспедитору стоимость услуг по перевозке груза Клиента в размере и порядке, установленном данным Договором.</w:t>
      </w:r>
    </w:p>
    <w:p w:rsidR="00A71458" w:rsidRPr="00C47011" w:rsidRDefault="00A71458" w:rsidP="00C92E5E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47011">
        <w:rPr>
          <w:rFonts w:ascii="Times New Roman" w:hAnsi="Times New Roman"/>
          <w:sz w:val="24"/>
          <w:szCs w:val="24"/>
        </w:rPr>
        <w:t>2.3.9.</w:t>
      </w:r>
      <w:r w:rsidRPr="00C47011">
        <w:rPr>
          <w:rFonts w:ascii="Times New Roman" w:hAnsi="Times New Roman"/>
          <w:sz w:val="24"/>
          <w:szCs w:val="24"/>
        </w:rPr>
        <w:tab/>
        <w:t>Клиент гарантирует, что описание и особенности груза являются полными и правильными.</w:t>
      </w:r>
    </w:p>
    <w:p w:rsidR="00A71458" w:rsidRPr="00C47011" w:rsidRDefault="00A71458" w:rsidP="00C92E5E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47011">
        <w:rPr>
          <w:rFonts w:ascii="Times New Roman" w:hAnsi="Times New Roman"/>
          <w:sz w:val="24"/>
          <w:szCs w:val="24"/>
        </w:rPr>
        <w:t>2.3.10.</w:t>
      </w:r>
      <w:r w:rsidRPr="00C47011">
        <w:rPr>
          <w:rFonts w:ascii="Times New Roman" w:hAnsi="Times New Roman"/>
          <w:sz w:val="24"/>
          <w:szCs w:val="24"/>
        </w:rPr>
        <w:tab/>
        <w:t>Клиент гарантирует, что упаковка и маркировка груза, совершенная им, соответствует условиям перевозки и исключает доступ к содержимому, за исключением случаев, когда эта услуга выполняется Экспедитором. Клиент самостоятельно несет ответственность</w:t>
      </w:r>
      <w:r w:rsidR="00DC52DC" w:rsidRPr="00C47011">
        <w:rPr>
          <w:rFonts w:ascii="Times New Roman" w:hAnsi="Times New Roman"/>
          <w:sz w:val="24"/>
          <w:szCs w:val="24"/>
        </w:rPr>
        <w:t xml:space="preserve"> за последствия ненадлежащей внутренней/внутритарной упаковки груза (бой, поломку, деформацию, течь, не до вложение груза и т.д.)</w:t>
      </w:r>
    </w:p>
    <w:p w:rsidR="00DC52DC" w:rsidRPr="00C47011" w:rsidRDefault="00254806" w:rsidP="00C92E5E">
      <w:pPr>
        <w:tabs>
          <w:tab w:val="left" w:pos="1134"/>
        </w:tabs>
        <w:ind w:firstLine="709"/>
        <w:jc w:val="both"/>
        <w:rPr>
          <w:rFonts w:ascii="Times New Roman" w:hAnsi="Times New Roman"/>
          <w:strike/>
          <w:sz w:val="24"/>
          <w:szCs w:val="24"/>
        </w:rPr>
      </w:pPr>
      <w:r w:rsidRPr="00C47011">
        <w:rPr>
          <w:rFonts w:ascii="Times New Roman" w:hAnsi="Times New Roman"/>
          <w:sz w:val="24"/>
          <w:szCs w:val="24"/>
        </w:rPr>
        <w:t>2.3.11.</w:t>
      </w:r>
      <w:r w:rsidRPr="00C47011">
        <w:rPr>
          <w:rFonts w:ascii="Times New Roman" w:hAnsi="Times New Roman"/>
          <w:sz w:val="24"/>
          <w:szCs w:val="24"/>
        </w:rPr>
        <w:tab/>
        <w:t xml:space="preserve">В случае выдачи Клиентом Поручения Экспедитору на транспортно-экспедиторское обслуживание опасных грузов или грузов, требующих соблюдения определенного температурного режима, Клиент обязан предварительно согласовать с Экспедитором все необходимые условия такой перевозки. </w:t>
      </w:r>
    </w:p>
    <w:p w:rsidR="00254806" w:rsidRPr="00C47011" w:rsidRDefault="00254806" w:rsidP="00C92E5E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47011">
        <w:rPr>
          <w:rFonts w:ascii="Times New Roman" w:hAnsi="Times New Roman"/>
          <w:sz w:val="24"/>
          <w:szCs w:val="24"/>
        </w:rPr>
        <w:t>2.3.12.</w:t>
      </w:r>
      <w:r w:rsidRPr="00C47011">
        <w:rPr>
          <w:rFonts w:ascii="Times New Roman" w:hAnsi="Times New Roman"/>
          <w:sz w:val="24"/>
          <w:szCs w:val="24"/>
        </w:rPr>
        <w:tab/>
        <w:t>Выдавать Экспедитору доверенность на представление интересов Клиента во всех государственных и муниципальных организациях, предприятиях и организациях всех форм собственности в рамках настоящего Договора.</w:t>
      </w:r>
    </w:p>
    <w:p w:rsidR="00254806" w:rsidRPr="00C47011" w:rsidRDefault="00254806" w:rsidP="00C92E5E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47011">
        <w:rPr>
          <w:rFonts w:ascii="Times New Roman" w:hAnsi="Times New Roman"/>
          <w:sz w:val="24"/>
          <w:szCs w:val="24"/>
        </w:rPr>
        <w:t>2.3.13.</w:t>
      </w:r>
      <w:r w:rsidRPr="00C47011">
        <w:rPr>
          <w:rFonts w:ascii="Times New Roman" w:hAnsi="Times New Roman"/>
          <w:sz w:val="24"/>
          <w:szCs w:val="24"/>
        </w:rPr>
        <w:tab/>
        <w:t>Клиент обязан не предъявлять к перевозке запрещённые грузы.</w:t>
      </w:r>
    </w:p>
    <w:p w:rsidR="00254806" w:rsidRPr="00C47011" w:rsidRDefault="00254806" w:rsidP="00234987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47011">
        <w:rPr>
          <w:rFonts w:ascii="Times New Roman" w:hAnsi="Times New Roman"/>
          <w:sz w:val="24"/>
          <w:szCs w:val="24"/>
        </w:rPr>
        <w:t>2.3.14.</w:t>
      </w:r>
      <w:r w:rsidRPr="00C47011">
        <w:rPr>
          <w:rFonts w:ascii="Times New Roman" w:hAnsi="Times New Roman"/>
          <w:sz w:val="24"/>
          <w:szCs w:val="24"/>
        </w:rPr>
        <w:tab/>
        <w:t>При получении груза Клиент или Грузополучатель обязаны, обнаружив расхождение по количеству тарных мест, а также при получении груза с нарушением целостности упаковки, в обязательном порядке в момент принятия груза от Экспедитора, составить коммерческий Акт по установленной законодательством РФ форме, либо Акт общей формы.</w:t>
      </w:r>
    </w:p>
    <w:p w:rsidR="00234987" w:rsidRPr="00C47011" w:rsidRDefault="00234987" w:rsidP="00234987">
      <w:pPr>
        <w:tabs>
          <w:tab w:val="num" w:pos="720"/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47011">
        <w:rPr>
          <w:rFonts w:ascii="Times New Roman" w:hAnsi="Times New Roman"/>
          <w:sz w:val="24"/>
          <w:szCs w:val="24"/>
        </w:rPr>
        <w:t xml:space="preserve">2.3.15. </w:t>
      </w:r>
      <w:r w:rsidR="00A37B27" w:rsidRPr="00C47011">
        <w:rPr>
          <w:rFonts w:ascii="Times New Roman" w:hAnsi="Times New Roman"/>
          <w:sz w:val="24"/>
          <w:szCs w:val="24"/>
        </w:rPr>
        <w:t>При перевозке груза внутри Новосибирской области</w:t>
      </w:r>
      <w:r w:rsidR="00786FE3" w:rsidRPr="00C47011">
        <w:rPr>
          <w:rFonts w:ascii="Times New Roman" w:hAnsi="Times New Roman"/>
          <w:sz w:val="24"/>
          <w:szCs w:val="24"/>
        </w:rPr>
        <w:t>,</w:t>
      </w:r>
      <w:r w:rsidR="00A37B27" w:rsidRPr="00C47011">
        <w:rPr>
          <w:rFonts w:ascii="Times New Roman" w:hAnsi="Times New Roman"/>
          <w:sz w:val="24"/>
          <w:szCs w:val="24"/>
        </w:rPr>
        <w:t xml:space="preserve"> </w:t>
      </w:r>
      <w:r w:rsidRPr="00C47011">
        <w:rPr>
          <w:rFonts w:ascii="Times New Roman" w:hAnsi="Times New Roman"/>
          <w:sz w:val="24"/>
          <w:szCs w:val="24"/>
        </w:rPr>
        <w:t xml:space="preserve">Клиент обязан произвести погрузку груза в течение </w:t>
      </w:r>
      <w:r w:rsidR="00A37B27" w:rsidRPr="00C47011">
        <w:rPr>
          <w:rFonts w:ascii="Times New Roman" w:hAnsi="Times New Roman"/>
          <w:sz w:val="24"/>
          <w:szCs w:val="24"/>
        </w:rPr>
        <w:t xml:space="preserve">8 </w:t>
      </w:r>
      <w:r w:rsidR="00786FE3" w:rsidRPr="00C47011">
        <w:rPr>
          <w:rFonts w:ascii="Times New Roman" w:hAnsi="Times New Roman"/>
          <w:sz w:val="24"/>
          <w:szCs w:val="24"/>
        </w:rPr>
        <w:t xml:space="preserve">(Восьми) </w:t>
      </w:r>
      <w:r w:rsidR="00A37B27" w:rsidRPr="00C47011">
        <w:rPr>
          <w:rFonts w:ascii="Times New Roman" w:hAnsi="Times New Roman"/>
          <w:sz w:val="24"/>
          <w:szCs w:val="24"/>
        </w:rPr>
        <w:t xml:space="preserve">часов с времени указанного в Поручении, выгрузку груза в течение 8 </w:t>
      </w:r>
      <w:r w:rsidR="00786FE3" w:rsidRPr="00C47011">
        <w:rPr>
          <w:rFonts w:ascii="Times New Roman" w:hAnsi="Times New Roman"/>
          <w:sz w:val="24"/>
          <w:szCs w:val="24"/>
        </w:rPr>
        <w:t xml:space="preserve">(Восьми) </w:t>
      </w:r>
      <w:r w:rsidR="00A37B27" w:rsidRPr="00C47011">
        <w:rPr>
          <w:rFonts w:ascii="Times New Roman" w:hAnsi="Times New Roman"/>
          <w:sz w:val="24"/>
          <w:szCs w:val="24"/>
        </w:rPr>
        <w:t xml:space="preserve">часов </w:t>
      </w:r>
      <w:r w:rsidRPr="00C47011">
        <w:rPr>
          <w:rFonts w:ascii="Times New Roman" w:hAnsi="Times New Roman"/>
          <w:sz w:val="24"/>
          <w:szCs w:val="24"/>
        </w:rPr>
        <w:t xml:space="preserve">с момента </w:t>
      </w:r>
      <w:r w:rsidR="00A37B27" w:rsidRPr="00C47011">
        <w:rPr>
          <w:rFonts w:ascii="Times New Roman" w:hAnsi="Times New Roman"/>
          <w:sz w:val="24"/>
          <w:szCs w:val="24"/>
        </w:rPr>
        <w:t xml:space="preserve">прибытия </w:t>
      </w:r>
      <w:r w:rsidRPr="00C47011">
        <w:rPr>
          <w:rFonts w:ascii="Times New Roman" w:hAnsi="Times New Roman"/>
          <w:sz w:val="24"/>
          <w:szCs w:val="24"/>
        </w:rPr>
        <w:t>транспортного средства</w:t>
      </w:r>
      <w:r w:rsidR="00A37B27" w:rsidRPr="00C47011">
        <w:rPr>
          <w:rFonts w:ascii="Times New Roman" w:hAnsi="Times New Roman"/>
          <w:sz w:val="24"/>
          <w:szCs w:val="24"/>
        </w:rPr>
        <w:t>.</w:t>
      </w:r>
      <w:r w:rsidR="00A37B27" w:rsidRPr="00C47011">
        <w:t xml:space="preserve"> </w:t>
      </w:r>
      <w:r w:rsidR="00A37B27" w:rsidRPr="00C47011">
        <w:rPr>
          <w:rFonts w:ascii="Times New Roman" w:hAnsi="Times New Roman"/>
          <w:sz w:val="24"/>
          <w:szCs w:val="24"/>
        </w:rPr>
        <w:t>При перевозке груза по междугородним направлениям</w:t>
      </w:r>
      <w:r w:rsidR="00786FE3" w:rsidRPr="00C47011">
        <w:rPr>
          <w:rFonts w:ascii="Times New Roman" w:hAnsi="Times New Roman"/>
          <w:sz w:val="24"/>
          <w:szCs w:val="24"/>
        </w:rPr>
        <w:t>,</w:t>
      </w:r>
      <w:r w:rsidR="00A37B27" w:rsidRPr="00C47011">
        <w:rPr>
          <w:rFonts w:ascii="Times New Roman" w:hAnsi="Times New Roman"/>
          <w:sz w:val="24"/>
          <w:szCs w:val="24"/>
        </w:rPr>
        <w:t xml:space="preserve"> Клиент обязан произвести погрузку груза в течение 24 </w:t>
      </w:r>
      <w:r w:rsidR="00786FE3" w:rsidRPr="00C47011">
        <w:rPr>
          <w:rFonts w:ascii="Times New Roman" w:hAnsi="Times New Roman"/>
          <w:sz w:val="24"/>
          <w:szCs w:val="24"/>
        </w:rPr>
        <w:t xml:space="preserve">(Двадцати четырех) </w:t>
      </w:r>
      <w:r w:rsidR="00A37B27" w:rsidRPr="00C47011">
        <w:rPr>
          <w:rFonts w:ascii="Times New Roman" w:hAnsi="Times New Roman"/>
          <w:sz w:val="24"/>
          <w:szCs w:val="24"/>
        </w:rPr>
        <w:t>часов с времени</w:t>
      </w:r>
      <w:r w:rsidR="00786FE3" w:rsidRPr="00C47011">
        <w:rPr>
          <w:rFonts w:ascii="Times New Roman" w:hAnsi="Times New Roman"/>
          <w:sz w:val="24"/>
          <w:szCs w:val="24"/>
        </w:rPr>
        <w:t>,</w:t>
      </w:r>
      <w:r w:rsidR="00A37B27" w:rsidRPr="00C47011">
        <w:rPr>
          <w:rFonts w:ascii="Times New Roman" w:hAnsi="Times New Roman"/>
          <w:sz w:val="24"/>
          <w:szCs w:val="24"/>
        </w:rPr>
        <w:t xml:space="preserve"> указанного в Поручении, выгрузку груза в течение 24 </w:t>
      </w:r>
      <w:r w:rsidR="00786FE3" w:rsidRPr="00C47011">
        <w:rPr>
          <w:rFonts w:ascii="Times New Roman" w:hAnsi="Times New Roman"/>
          <w:sz w:val="24"/>
          <w:szCs w:val="24"/>
        </w:rPr>
        <w:t xml:space="preserve">(Двадцати четырех) </w:t>
      </w:r>
      <w:r w:rsidR="00A37B27" w:rsidRPr="00C47011">
        <w:rPr>
          <w:rFonts w:ascii="Times New Roman" w:hAnsi="Times New Roman"/>
          <w:sz w:val="24"/>
          <w:szCs w:val="24"/>
        </w:rPr>
        <w:t>часов с момента прибытия транспортного средства.</w:t>
      </w:r>
    </w:p>
    <w:p w:rsidR="00234987" w:rsidRPr="00C47011" w:rsidRDefault="00234987" w:rsidP="00C92E5E">
      <w:pPr>
        <w:tabs>
          <w:tab w:val="left" w:pos="1134"/>
        </w:tabs>
        <w:spacing w:after="24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54806" w:rsidRPr="00C47011" w:rsidRDefault="00254806" w:rsidP="00C92E5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47011">
        <w:rPr>
          <w:rFonts w:ascii="Times New Roman" w:hAnsi="Times New Roman"/>
          <w:b/>
          <w:sz w:val="24"/>
          <w:szCs w:val="24"/>
        </w:rPr>
        <w:lastRenderedPageBreak/>
        <w:t>2.4. Права Клиента</w:t>
      </w:r>
    </w:p>
    <w:p w:rsidR="00254806" w:rsidRPr="00C47011" w:rsidRDefault="00254806" w:rsidP="00C92E5E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47011">
        <w:rPr>
          <w:rFonts w:ascii="Times New Roman" w:hAnsi="Times New Roman"/>
          <w:sz w:val="24"/>
          <w:szCs w:val="24"/>
        </w:rPr>
        <w:t>2.4.1.</w:t>
      </w:r>
      <w:r w:rsidRPr="00C47011">
        <w:rPr>
          <w:rFonts w:ascii="Times New Roman" w:hAnsi="Times New Roman"/>
          <w:sz w:val="24"/>
          <w:szCs w:val="24"/>
        </w:rPr>
        <w:tab/>
        <w:t>Осуществлять контроль над продвижением переданного Экспедитору груза или за правильностью оформления документов для перевозки груза.</w:t>
      </w:r>
    </w:p>
    <w:p w:rsidR="00254806" w:rsidRPr="00C47011" w:rsidRDefault="00254806" w:rsidP="00C92E5E">
      <w:pPr>
        <w:tabs>
          <w:tab w:val="left" w:pos="1134"/>
        </w:tabs>
        <w:spacing w:after="240"/>
        <w:ind w:firstLine="709"/>
        <w:jc w:val="both"/>
        <w:rPr>
          <w:rFonts w:ascii="Times New Roman" w:hAnsi="Times New Roman"/>
          <w:sz w:val="24"/>
          <w:szCs w:val="24"/>
        </w:rPr>
      </w:pPr>
      <w:r w:rsidRPr="00C47011">
        <w:rPr>
          <w:rFonts w:ascii="Times New Roman" w:hAnsi="Times New Roman"/>
          <w:sz w:val="24"/>
          <w:szCs w:val="24"/>
        </w:rPr>
        <w:t>2.4.2.</w:t>
      </w:r>
      <w:r w:rsidRPr="00C47011">
        <w:rPr>
          <w:rFonts w:ascii="Times New Roman" w:hAnsi="Times New Roman"/>
          <w:sz w:val="24"/>
          <w:szCs w:val="24"/>
        </w:rPr>
        <w:tab/>
        <w:t xml:space="preserve">Отменять данное Экспедитору поручение, или отказаться от исполнения настоящего Договора, уплатив Экспедитору часть установленной цены пропорционально части услуг, оказанных до получения письменного извещения об отказе Клиента от исполнения </w:t>
      </w:r>
      <w:r w:rsidR="00786FE3" w:rsidRPr="00C47011">
        <w:rPr>
          <w:rFonts w:ascii="Times New Roman" w:hAnsi="Times New Roman"/>
          <w:sz w:val="24"/>
          <w:szCs w:val="24"/>
        </w:rPr>
        <w:t xml:space="preserve">настоящего </w:t>
      </w:r>
      <w:r w:rsidRPr="00C47011">
        <w:rPr>
          <w:rFonts w:ascii="Times New Roman" w:hAnsi="Times New Roman"/>
          <w:sz w:val="24"/>
          <w:szCs w:val="24"/>
        </w:rPr>
        <w:t>Договора.</w:t>
      </w:r>
    </w:p>
    <w:p w:rsidR="00905E42" w:rsidRPr="00C47011" w:rsidRDefault="00905E42" w:rsidP="00C92E5E">
      <w:pPr>
        <w:tabs>
          <w:tab w:val="left" w:pos="1134"/>
        </w:tabs>
        <w:spacing w:after="24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54806" w:rsidRPr="00C47011" w:rsidRDefault="00254806" w:rsidP="0089297E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hAnsi="Times New Roman"/>
          <w:b/>
          <w:sz w:val="24"/>
          <w:szCs w:val="24"/>
        </w:rPr>
      </w:pPr>
      <w:r w:rsidRPr="00C47011">
        <w:rPr>
          <w:rFonts w:ascii="Times New Roman" w:hAnsi="Times New Roman"/>
          <w:b/>
          <w:sz w:val="24"/>
          <w:szCs w:val="24"/>
        </w:rPr>
        <w:t>Стоимость Услуг и Порядок расчетов</w:t>
      </w:r>
    </w:p>
    <w:p w:rsidR="00C33052" w:rsidRPr="00C47011" w:rsidRDefault="001D534E" w:rsidP="00A02F8C">
      <w:pPr>
        <w:pStyle w:val="a3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7011">
        <w:rPr>
          <w:rFonts w:ascii="Times New Roman" w:hAnsi="Times New Roman"/>
          <w:sz w:val="24"/>
          <w:szCs w:val="24"/>
        </w:rPr>
        <w:t xml:space="preserve">Стоимость оказанных услуг </w:t>
      </w:r>
      <w:r w:rsidR="00C33052" w:rsidRPr="00C47011">
        <w:rPr>
          <w:rFonts w:ascii="Times New Roman" w:hAnsi="Times New Roman"/>
          <w:sz w:val="24"/>
          <w:szCs w:val="24"/>
        </w:rPr>
        <w:t xml:space="preserve">Экспедитора согласовывается в Дополнительном соглашении </w:t>
      </w:r>
      <w:r w:rsidR="000E5FB1" w:rsidRPr="00C47011">
        <w:rPr>
          <w:rFonts w:ascii="Times New Roman" w:hAnsi="Times New Roman"/>
          <w:sz w:val="24"/>
          <w:szCs w:val="24"/>
        </w:rPr>
        <w:t xml:space="preserve">по форме Приложения </w:t>
      </w:r>
      <w:r w:rsidR="00C33052" w:rsidRPr="00C47011">
        <w:rPr>
          <w:rFonts w:ascii="Times New Roman" w:hAnsi="Times New Roman"/>
          <w:sz w:val="24"/>
          <w:szCs w:val="24"/>
        </w:rPr>
        <w:t xml:space="preserve">№1 </w:t>
      </w:r>
      <w:r w:rsidR="002E31AC" w:rsidRPr="00C47011">
        <w:rPr>
          <w:rFonts w:ascii="Times New Roman" w:hAnsi="Times New Roman"/>
          <w:sz w:val="24"/>
          <w:szCs w:val="24"/>
        </w:rPr>
        <w:t>к</w:t>
      </w:r>
      <w:r w:rsidR="00C33052" w:rsidRPr="00C47011">
        <w:rPr>
          <w:rFonts w:ascii="Times New Roman" w:hAnsi="Times New Roman"/>
          <w:sz w:val="24"/>
          <w:szCs w:val="24"/>
        </w:rPr>
        <w:t xml:space="preserve"> настояще</w:t>
      </w:r>
      <w:r w:rsidR="002E31AC" w:rsidRPr="00C47011">
        <w:rPr>
          <w:rFonts w:ascii="Times New Roman" w:hAnsi="Times New Roman"/>
          <w:sz w:val="24"/>
          <w:szCs w:val="24"/>
        </w:rPr>
        <w:t>му</w:t>
      </w:r>
      <w:r w:rsidR="00C33052" w:rsidRPr="00C47011">
        <w:rPr>
          <w:rFonts w:ascii="Times New Roman" w:hAnsi="Times New Roman"/>
          <w:sz w:val="24"/>
          <w:szCs w:val="24"/>
        </w:rPr>
        <w:t xml:space="preserve"> </w:t>
      </w:r>
      <w:r w:rsidR="002E31AC" w:rsidRPr="00C47011">
        <w:rPr>
          <w:rFonts w:ascii="Times New Roman" w:hAnsi="Times New Roman"/>
          <w:sz w:val="24"/>
          <w:szCs w:val="24"/>
        </w:rPr>
        <w:t>Д</w:t>
      </w:r>
      <w:r w:rsidR="00C33052" w:rsidRPr="00C47011">
        <w:rPr>
          <w:rFonts w:ascii="Times New Roman" w:hAnsi="Times New Roman"/>
          <w:sz w:val="24"/>
          <w:szCs w:val="24"/>
        </w:rPr>
        <w:t>оговор</w:t>
      </w:r>
      <w:r w:rsidR="002E31AC" w:rsidRPr="00C47011">
        <w:rPr>
          <w:rFonts w:ascii="Times New Roman" w:hAnsi="Times New Roman"/>
          <w:sz w:val="24"/>
          <w:szCs w:val="24"/>
        </w:rPr>
        <w:t>у</w:t>
      </w:r>
      <w:r w:rsidR="00C33052" w:rsidRPr="00C47011">
        <w:rPr>
          <w:rFonts w:ascii="Times New Roman" w:hAnsi="Times New Roman"/>
          <w:sz w:val="24"/>
          <w:szCs w:val="24"/>
        </w:rPr>
        <w:t>.</w:t>
      </w:r>
      <w:r w:rsidR="002E31AC" w:rsidRPr="00C47011">
        <w:rPr>
          <w:rFonts w:ascii="Times New Roman" w:hAnsi="Times New Roman"/>
          <w:sz w:val="24"/>
          <w:szCs w:val="24"/>
        </w:rPr>
        <w:t xml:space="preserve"> Стоимость оказываемых услуг может быть изменена исключительно по соглашению Сторон путем подписания Дополнительных соглашений к настоящему Договору.</w:t>
      </w:r>
    </w:p>
    <w:p w:rsidR="0023670A" w:rsidRPr="00C47011" w:rsidRDefault="0023670A" w:rsidP="00A02F8C">
      <w:pPr>
        <w:pStyle w:val="a3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7011">
        <w:rPr>
          <w:rFonts w:ascii="Times New Roman" w:hAnsi="Times New Roman"/>
          <w:sz w:val="24"/>
          <w:szCs w:val="24"/>
        </w:rPr>
        <w:t>Клиент производит опла</w:t>
      </w:r>
      <w:r w:rsidR="005C0995" w:rsidRPr="00C47011">
        <w:rPr>
          <w:rFonts w:ascii="Times New Roman" w:hAnsi="Times New Roman"/>
          <w:sz w:val="24"/>
          <w:szCs w:val="24"/>
        </w:rPr>
        <w:t>т</w:t>
      </w:r>
      <w:r w:rsidR="009C0F91" w:rsidRPr="00C47011">
        <w:rPr>
          <w:rFonts w:ascii="Times New Roman" w:hAnsi="Times New Roman"/>
          <w:sz w:val="24"/>
          <w:szCs w:val="24"/>
        </w:rPr>
        <w:t xml:space="preserve">у услуг </w:t>
      </w:r>
      <w:r w:rsidR="00625FB2" w:rsidRPr="00C47011">
        <w:rPr>
          <w:rFonts w:ascii="Times New Roman" w:hAnsi="Times New Roman"/>
          <w:sz w:val="24"/>
          <w:szCs w:val="24"/>
        </w:rPr>
        <w:t>Экспедитора</w:t>
      </w:r>
      <w:r w:rsidR="009C0F91" w:rsidRPr="00C47011">
        <w:rPr>
          <w:rFonts w:ascii="Times New Roman" w:hAnsi="Times New Roman"/>
          <w:sz w:val="24"/>
          <w:szCs w:val="24"/>
        </w:rPr>
        <w:t xml:space="preserve"> в течение </w:t>
      </w:r>
      <w:r w:rsidR="00D96AEA">
        <w:rPr>
          <w:rFonts w:ascii="Times New Roman" w:hAnsi="Times New Roman"/>
          <w:sz w:val="24"/>
          <w:szCs w:val="24"/>
        </w:rPr>
        <w:t>14</w:t>
      </w:r>
      <w:r w:rsidRPr="00C47011">
        <w:rPr>
          <w:rFonts w:ascii="Times New Roman" w:hAnsi="Times New Roman"/>
          <w:sz w:val="24"/>
          <w:szCs w:val="24"/>
        </w:rPr>
        <w:t xml:space="preserve"> </w:t>
      </w:r>
      <w:r w:rsidR="00786FE3" w:rsidRPr="00C47011">
        <w:rPr>
          <w:rFonts w:ascii="Times New Roman" w:hAnsi="Times New Roman"/>
          <w:sz w:val="24"/>
          <w:szCs w:val="24"/>
        </w:rPr>
        <w:t>(</w:t>
      </w:r>
      <w:r w:rsidR="00D96AEA">
        <w:rPr>
          <w:rFonts w:ascii="Times New Roman" w:hAnsi="Times New Roman"/>
          <w:sz w:val="24"/>
          <w:szCs w:val="24"/>
        </w:rPr>
        <w:t>Четырнадцати</w:t>
      </w:r>
      <w:r w:rsidR="00786FE3" w:rsidRPr="00C47011">
        <w:rPr>
          <w:rFonts w:ascii="Times New Roman" w:hAnsi="Times New Roman"/>
          <w:sz w:val="24"/>
          <w:szCs w:val="24"/>
        </w:rPr>
        <w:t xml:space="preserve">) </w:t>
      </w:r>
      <w:r w:rsidR="00D96AEA">
        <w:rPr>
          <w:rFonts w:ascii="Times New Roman" w:hAnsi="Times New Roman"/>
          <w:sz w:val="24"/>
          <w:szCs w:val="24"/>
        </w:rPr>
        <w:t>календарных</w:t>
      </w:r>
      <w:r w:rsidR="00786FE3" w:rsidRPr="00C47011">
        <w:rPr>
          <w:rFonts w:ascii="Times New Roman" w:hAnsi="Times New Roman"/>
          <w:sz w:val="24"/>
          <w:szCs w:val="24"/>
        </w:rPr>
        <w:t xml:space="preserve"> </w:t>
      </w:r>
      <w:r w:rsidRPr="00C47011">
        <w:rPr>
          <w:rFonts w:ascii="Times New Roman" w:hAnsi="Times New Roman"/>
          <w:sz w:val="24"/>
          <w:szCs w:val="24"/>
        </w:rPr>
        <w:t xml:space="preserve">дней с даты подписания </w:t>
      </w:r>
      <w:r w:rsidR="00786FE3" w:rsidRPr="00C47011">
        <w:rPr>
          <w:rFonts w:ascii="Times New Roman" w:hAnsi="Times New Roman"/>
          <w:sz w:val="24"/>
          <w:szCs w:val="24"/>
        </w:rPr>
        <w:t>С</w:t>
      </w:r>
      <w:r w:rsidRPr="00C47011">
        <w:rPr>
          <w:rFonts w:ascii="Times New Roman" w:hAnsi="Times New Roman"/>
          <w:sz w:val="24"/>
          <w:szCs w:val="24"/>
        </w:rPr>
        <w:t>торонами акта оказанных услуг</w:t>
      </w:r>
      <w:r w:rsidR="00176585" w:rsidRPr="00C47011">
        <w:rPr>
          <w:rFonts w:ascii="Times New Roman" w:hAnsi="Times New Roman"/>
          <w:sz w:val="24"/>
          <w:szCs w:val="24"/>
        </w:rPr>
        <w:t xml:space="preserve"> </w:t>
      </w:r>
      <w:r w:rsidRPr="00C47011">
        <w:rPr>
          <w:rFonts w:ascii="Times New Roman" w:hAnsi="Times New Roman"/>
          <w:sz w:val="24"/>
          <w:szCs w:val="24"/>
        </w:rPr>
        <w:t xml:space="preserve">и получения счета-фактуры. При не подписании акта оказанных услуг, Клиент обязан предоставить письменный мотивированный отказ в течение </w:t>
      </w:r>
      <w:r w:rsidR="00B57BD2" w:rsidRPr="00C47011">
        <w:rPr>
          <w:rFonts w:ascii="Times New Roman" w:hAnsi="Times New Roman"/>
          <w:sz w:val="24"/>
          <w:szCs w:val="24"/>
        </w:rPr>
        <w:t>30</w:t>
      </w:r>
      <w:r w:rsidRPr="00C47011">
        <w:rPr>
          <w:rFonts w:ascii="Times New Roman" w:hAnsi="Times New Roman"/>
          <w:sz w:val="24"/>
          <w:szCs w:val="24"/>
        </w:rPr>
        <w:t xml:space="preserve"> </w:t>
      </w:r>
      <w:r w:rsidR="00786FE3" w:rsidRPr="00C47011">
        <w:rPr>
          <w:rFonts w:ascii="Times New Roman" w:hAnsi="Times New Roman"/>
          <w:sz w:val="24"/>
          <w:szCs w:val="24"/>
        </w:rPr>
        <w:t xml:space="preserve">(Тридцати) </w:t>
      </w:r>
      <w:r w:rsidRPr="00C47011">
        <w:rPr>
          <w:rFonts w:ascii="Times New Roman" w:hAnsi="Times New Roman"/>
          <w:sz w:val="24"/>
          <w:szCs w:val="24"/>
        </w:rPr>
        <w:t>календарных дней с момента получения акта. Не предоставление Клиентом в указанный срок мотивированного отказа от его подписания, является фактом признания надлежащего исполнения  Экспедитором свои</w:t>
      </w:r>
      <w:r w:rsidR="00C92E5E" w:rsidRPr="00C47011">
        <w:rPr>
          <w:rFonts w:ascii="Times New Roman" w:hAnsi="Times New Roman"/>
          <w:sz w:val="24"/>
          <w:szCs w:val="24"/>
        </w:rPr>
        <w:t>х обязательств в полном объеме.</w:t>
      </w:r>
    </w:p>
    <w:p w:rsidR="0023670A" w:rsidRPr="00C47011" w:rsidRDefault="009D47EA" w:rsidP="00A02F8C">
      <w:pPr>
        <w:pStyle w:val="a3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7011">
        <w:rPr>
          <w:rFonts w:ascii="Times New Roman" w:hAnsi="Times New Roman"/>
          <w:sz w:val="24"/>
          <w:szCs w:val="24"/>
        </w:rPr>
        <w:t>Клиент оплачивает</w:t>
      </w:r>
      <w:r w:rsidR="003B0690" w:rsidRPr="00C47011">
        <w:rPr>
          <w:rFonts w:ascii="Times New Roman" w:hAnsi="Times New Roman"/>
          <w:sz w:val="24"/>
          <w:szCs w:val="24"/>
        </w:rPr>
        <w:t xml:space="preserve"> оказанные транспортно-экспедиторские услуги и иные причитающиеся суммы Экспедитору путем перечисления средств на расчетный счет Экспедитора, или</w:t>
      </w:r>
      <w:r w:rsidR="0023670A" w:rsidRPr="00C47011">
        <w:rPr>
          <w:rFonts w:ascii="Times New Roman" w:hAnsi="Times New Roman"/>
          <w:sz w:val="24"/>
          <w:szCs w:val="24"/>
        </w:rPr>
        <w:t xml:space="preserve"> иным способом, предус</w:t>
      </w:r>
      <w:r w:rsidR="00C92E5E" w:rsidRPr="00C47011">
        <w:rPr>
          <w:rFonts w:ascii="Times New Roman" w:hAnsi="Times New Roman"/>
          <w:sz w:val="24"/>
          <w:szCs w:val="24"/>
        </w:rPr>
        <w:t>мотренн</w:t>
      </w:r>
      <w:r w:rsidR="00C454FF" w:rsidRPr="00C47011">
        <w:rPr>
          <w:rFonts w:ascii="Times New Roman" w:hAnsi="Times New Roman"/>
          <w:sz w:val="24"/>
          <w:szCs w:val="24"/>
        </w:rPr>
        <w:t>ы</w:t>
      </w:r>
      <w:r w:rsidR="00C92E5E" w:rsidRPr="00C47011">
        <w:rPr>
          <w:rFonts w:ascii="Times New Roman" w:hAnsi="Times New Roman"/>
          <w:sz w:val="24"/>
          <w:szCs w:val="24"/>
        </w:rPr>
        <w:t>м законодательством РФ.</w:t>
      </w:r>
    </w:p>
    <w:p w:rsidR="003B0690" w:rsidRPr="00C47011" w:rsidRDefault="003B0690" w:rsidP="00327545">
      <w:pPr>
        <w:pStyle w:val="a3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7011">
        <w:rPr>
          <w:rFonts w:ascii="Times New Roman" w:hAnsi="Times New Roman"/>
          <w:sz w:val="24"/>
          <w:szCs w:val="24"/>
        </w:rPr>
        <w:t xml:space="preserve">Датой оплаты считается дата </w:t>
      </w:r>
      <w:r w:rsidR="0023670A" w:rsidRPr="00C47011">
        <w:rPr>
          <w:rFonts w:ascii="Times New Roman" w:hAnsi="Times New Roman"/>
          <w:sz w:val="24"/>
          <w:szCs w:val="24"/>
        </w:rPr>
        <w:t>списания</w:t>
      </w:r>
      <w:r w:rsidR="00327545" w:rsidRPr="00C47011">
        <w:rPr>
          <w:rFonts w:ascii="Times New Roman" w:hAnsi="Times New Roman"/>
          <w:sz w:val="24"/>
          <w:szCs w:val="24"/>
        </w:rPr>
        <w:t xml:space="preserve"> денежных средств с корреспондентского счета банка Клиента</w:t>
      </w:r>
      <w:r w:rsidRPr="00C47011">
        <w:rPr>
          <w:rFonts w:ascii="Times New Roman" w:hAnsi="Times New Roman"/>
          <w:sz w:val="24"/>
          <w:szCs w:val="24"/>
        </w:rPr>
        <w:t>.</w:t>
      </w:r>
    </w:p>
    <w:p w:rsidR="002A3987" w:rsidRPr="00C47011" w:rsidRDefault="002A3987" w:rsidP="00A02F8C">
      <w:pPr>
        <w:pStyle w:val="a3"/>
        <w:numPr>
          <w:ilvl w:val="1"/>
          <w:numId w:val="7"/>
        </w:numPr>
        <w:tabs>
          <w:tab w:val="left" w:pos="1134"/>
        </w:tabs>
        <w:spacing w:after="24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7011">
        <w:rPr>
          <w:rFonts w:ascii="Times New Roman" w:hAnsi="Times New Roman"/>
          <w:sz w:val="24"/>
          <w:szCs w:val="24"/>
        </w:rPr>
        <w:t>За нарушение сроков оплаты оказанных Экспедитором услуг, Клиент обязан оплатить</w:t>
      </w:r>
      <w:r w:rsidR="009C0F91" w:rsidRPr="00C47011">
        <w:rPr>
          <w:rFonts w:ascii="Times New Roman" w:hAnsi="Times New Roman"/>
          <w:sz w:val="24"/>
          <w:szCs w:val="24"/>
        </w:rPr>
        <w:t xml:space="preserve"> Экспедитору пеню в размере 0,05</w:t>
      </w:r>
      <w:r w:rsidRPr="00C47011">
        <w:rPr>
          <w:rFonts w:ascii="Times New Roman" w:hAnsi="Times New Roman"/>
          <w:sz w:val="24"/>
          <w:szCs w:val="24"/>
        </w:rPr>
        <w:t xml:space="preserve">% </w:t>
      </w:r>
      <w:r w:rsidR="00786FE3" w:rsidRPr="00C47011">
        <w:rPr>
          <w:rFonts w:ascii="Times New Roman" w:hAnsi="Times New Roman"/>
          <w:sz w:val="24"/>
          <w:szCs w:val="24"/>
        </w:rPr>
        <w:t xml:space="preserve">(Ноль целых пять сотых процента) </w:t>
      </w:r>
      <w:r w:rsidRPr="00C47011">
        <w:rPr>
          <w:rFonts w:ascii="Times New Roman" w:hAnsi="Times New Roman"/>
          <w:sz w:val="24"/>
          <w:szCs w:val="24"/>
        </w:rPr>
        <w:t xml:space="preserve">от </w:t>
      </w:r>
      <w:r w:rsidR="0023670A" w:rsidRPr="00C47011">
        <w:rPr>
          <w:rFonts w:ascii="Times New Roman" w:hAnsi="Times New Roman"/>
          <w:sz w:val="24"/>
          <w:szCs w:val="24"/>
        </w:rPr>
        <w:t xml:space="preserve">подлежащей оплате </w:t>
      </w:r>
      <w:r w:rsidRPr="00C47011">
        <w:rPr>
          <w:rFonts w:ascii="Times New Roman" w:hAnsi="Times New Roman"/>
          <w:sz w:val="24"/>
          <w:szCs w:val="24"/>
        </w:rPr>
        <w:t xml:space="preserve">суммы </w:t>
      </w:r>
      <w:r w:rsidR="0023670A" w:rsidRPr="00C47011">
        <w:rPr>
          <w:rFonts w:ascii="Times New Roman" w:hAnsi="Times New Roman"/>
          <w:sz w:val="24"/>
          <w:szCs w:val="24"/>
        </w:rPr>
        <w:t>за каждый день просрочки</w:t>
      </w:r>
      <w:r w:rsidR="00C92E5E" w:rsidRPr="00C47011">
        <w:rPr>
          <w:rFonts w:ascii="Times New Roman" w:hAnsi="Times New Roman"/>
          <w:sz w:val="24"/>
          <w:szCs w:val="24"/>
        </w:rPr>
        <w:t>.</w:t>
      </w:r>
    </w:p>
    <w:p w:rsidR="00B53DCF" w:rsidRPr="00C47011" w:rsidRDefault="00B53DCF" w:rsidP="00A02F8C">
      <w:pPr>
        <w:pStyle w:val="a3"/>
        <w:numPr>
          <w:ilvl w:val="1"/>
          <w:numId w:val="7"/>
        </w:numPr>
        <w:tabs>
          <w:tab w:val="left" w:pos="1134"/>
        </w:tabs>
        <w:spacing w:after="24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7011">
        <w:rPr>
          <w:rFonts w:ascii="Times New Roman" w:hAnsi="Times New Roman"/>
          <w:sz w:val="24"/>
          <w:szCs w:val="24"/>
        </w:rPr>
        <w:t xml:space="preserve">К правоотношениям </w:t>
      </w:r>
      <w:r w:rsidR="00786FE3" w:rsidRPr="00C47011">
        <w:rPr>
          <w:rFonts w:ascii="Times New Roman" w:hAnsi="Times New Roman"/>
          <w:sz w:val="24"/>
          <w:szCs w:val="24"/>
        </w:rPr>
        <w:t>С</w:t>
      </w:r>
      <w:r w:rsidRPr="00C47011">
        <w:rPr>
          <w:rFonts w:ascii="Times New Roman" w:hAnsi="Times New Roman"/>
          <w:sz w:val="24"/>
          <w:szCs w:val="24"/>
        </w:rPr>
        <w:t xml:space="preserve">торон по настоящему </w:t>
      </w:r>
      <w:r w:rsidR="00786FE3" w:rsidRPr="00C47011">
        <w:rPr>
          <w:rFonts w:ascii="Times New Roman" w:hAnsi="Times New Roman"/>
          <w:sz w:val="24"/>
          <w:szCs w:val="24"/>
        </w:rPr>
        <w:t>Д</w:t>
      </w:r>
      <w:r w:rsidRPr="00C47011">
        <w:rPr>
          <w:rFonts w:ascii="Times New Roman" w:hAnsi="Times New Roman"/>
          <w:sz w:val="24"/>
          <w:szCs w:val="24"/>
        </w:rPr>
        <w:t>оговору ст.317.1. ГК РФ не применяется.</w:t>
      </w:r>
    </w:p>
    <w:p w:rsidR="00C92E5E" w:rsidRPr="00C47011" w:rsidRDefault="00C92E5E" w:rsidP="00C92E5E">
      <w:pPr>
        <w:pStyle w:val="a3"/>
        <w:tabs>
          <w:tab w:val="left" w:pos="1134"/>
        </w:tabs>
        <w:spacing w:after="240"/>
        <w:ind w:left="709"/>
        <w:jc w:val="both"/>
        <w:rPr>
          <w:rFonts w:ascii="Times New Roman" w:hAnsi="Times New Roman"/>
          <w:sz w:val="24"/>
          <w:szCs w:val="24"/>
        </w:rPr>
      </w:pPr>
    </w:p>
    <w:p w:rsidR="00254806" w:rsidRPr="00C47011" w:rsidRDefault="001E46F1" w:rsidP="00A02F8C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C47011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B2480F" w:rsidRPr="00C47011" w:rsidRDefault="00B2480F" w:rsidP="00A02F8C">
      <w:pPr>
        <w:pStyle w:val="a3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7011">
        <w:rPr>
          <w:rFonts w:ascii="Times New Roman" w:hAnsi="Times New Roman"/>
          <w:sz w:val="24"/>
          <w:szCs w:val="24"/>
        </w:rPr>
        <w:t xml:space="preserve">Экспедитор несет ответственность перед Клиентом за неисполнение или ненадлежащее исполнение обязанностей по </w:t>
      </w:r>
      <w:r w:rsidR="00786FE3" w:rsidRPr="00C47011">
        <w:rPr>
          <w:rFonts w:ascii="Times New Roman" w:hAnsi="Times New Roman"/>
          <w:sz w:val="24"/>
          <w:szCs w:val="24"/>
        </w:rPr>
        <w:t>настоящему</w:t>
      </w:r>
      <w:r w:rsidR="009715AC" w:rsidRPr="00C47011">
        <w:rPr>
          <w:rFonts w:ascii="Times New Roman" w:hAnsi="Times New Roman"/>
          <w:sz w:val="24"/>
          <w:szCs w:val="24"/>
        </w:rPr>
        <w:t xml:space="preserve"> </w:t>
      </w:r>
      <w:r w:rsidRPr="00C47011">
        <w:rPr>
          <w:rFonts w:ascii="Times New Roman" w:hAnsi="Times New Roman"/>
          <w:sz w:val="24"/>
          <w:szCs w:val="24"/>
        </w:rPr>
        <w:t>Договору по основаниям и в размере, которые определяются в соответствии с правилами гл. 25 ГК РФ и Федерального закона от 30.06.2003 г. № 87-ФЗ «О транспортно-экспедиционной деятельности».</w:t>
      </w:r>
    </w:p>
    <w:p w:rsidR="00B921F1" w:rsidRPr="00C47011" w:rsidRDefault="00B921F1" w:rsidP="00A02F8C">
      <w:pPr>
        <w:pStyle w:val="a3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7011">
        <w:rPr>
          <w:rFonts w:ascii="Times New Roman" w:hAnsi="Times New Roman"/>
          <w:sz w:val="24"/>
          <w:szCs w:val="24"/>
        </w:rPr>
        <w:t xml:space="preserve">Экспедитор возмещает убытки, причиненные Клиенту нарушением срока исполнения обязательств по </w:t>
      </w:r>
      <w:r w:rsidR="009715AC" w:rsidRPr="00C47011">
        <w:rPr>
          <w:rFonts w:ascii="Times New Roman" w:hAnsi="Times New Roman"/>
          <w:sz w:val="24"/>
          <w:szCs w:val="24"/>
        </w:rPr>
        <w:t xml:space="preserve">настоящему </w:t>
      </w:r>
      <w:r w:rsidRPr="00C47011">
        <w:rPr>
          <w:rFonts w:ascii="Times New Roman" w:hAnsi="Times New Roman"/>
          <w:sz w:val="24"/>
          <w:szCs w:val="24"/>
        </w:rPr>
        <w:t>Договору, если Экспедитор не докажет, что нарушение срока произошло вследствие обстоятельств непреодолимой силы или по вине Клиента.</w:t>
      </w:r>
    </w:p>
    <w:p w:rsidR="004A579F" w:rsidRPr="00C47011" w:rsidRDefault="004A579F" w:rsidP="00A02F8C">
      <w:pPr>
        <w:pStyle w:val="a3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7011">
        <w:rPr>
          <w:rFonts w:ascii="Times New Roman" w:hAnsi="Times New Roman"/>
          <w:sz w:val="24"/>
          <w:szCs w:val="24"/>
        </w:rPr>
        <w:t xml:space="preserve">За нарушение срока оказания услуг по настоящему </w:t>
      </w:r>
      <w:r w:rsidR="009715AC" w:rsidRPr="00C47011">
        <w:rPr>
          <w:rFonts w:ascii="Times New Roman" w:hAnsi="Times New Roman"/>
          <w:sz w:val="24"/>
          <w:szCs w:val="24"/>
        </w:rPr>
        <w:t>Д</w:t>
      </w:r>
      <w:r w:rsidRPr="00C47011">
        <w:rPr>
          <w:rFonts w:ascii="Times New Roman" w:hAnsi="Times New Roman"/>
          <w:sz w:val="24"/>
          <w:szCs w:val="24"/>
        </w:rPr>
        <w:t>оговору Экспедитор обязан опла</w:t>
      </w:r>
      <w:r w:rsidR="009C0F91" w:rsidRPr="00C47011">
        <w:rPr>
          <w:rFonts w:ascii="Times New Roman" w:hAnsi="Times New Roman"/>
          <w:sz w:val="24"/>
          <w:szCs w:val="24"/>
        </w:rPr>
        <w:t>тить Клиенту пеню в размере 0,05</w:t>
      </w:r>
      <w:r w:rsidRPr="00C47011">
        <w:rPr>
          <w:rFonts w:ascii="Times New Roman" w:hAnsi="Times New Roman"/>
          <w:sz w:val="24"/>
          <w:szCs w:val="24"/>
        </w:rPr>
        <w:t xml:space="preserve">% </w:t>
      </w:r>
      <w:r w:rsidR="009715AC" w:rsidRPr="00C47011">
        <w:rPr>
          <w:rFonts w:ascii="Times New Roman" w:hAnsi="Times New Roman"/>
          <w:sz w:val="24"/>
          <w:szCs w:val="24"/>
        </w:rPr>
        <w:t xml:space="preserve">(Ноль целых, пять сотых процента) </w:t>
      </w:r>
      <w:r w:rsidRPr="00C47011">
        <w:rPr>
          <w:rFonts w:ascii="Times New Roman" w:hAnsi="Times New Roman"/>
          <w:sz w:val="24"/>
          <w:szCs w:val="24"/>
        </w:rPr>
        <w:t>от стоимости услуг за каждый день просрочки</w:t>
      </w:r>
      <w:r w:rsidR="00C92E5E" w:rsidRPr="00C47011">
        <w:rPr>
          <w:rFonts w:ascii="Times New Roman" w:hAnsi="Times New Roman"/>
          <w:sz w:val="24"/>
          <w:szCs w:val="24"/>
        </w:rPr>
        <w:t>.</w:t>
      </w:r>
    </w:p>
    <w:p w:rsidR="00B2480F" w:rsidRPr="00C47011" w:rsidRDefault="00B2480F" w:rsidP="00A02F8C">
      <w:pPr>
        <w:pStyle w:val="a3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7011">
        <w:rPr>
          <w:rFonts w:ascii="Times New Roman" w:hAnsi="Times New Roman"/>
          <w:sz w:val="24"/>
          <w:szCs w:val="24"/>
        </w:rPr>
        <w:t xml:space="preserve">Экспедитор несет ответственность перед Клиентом в виде возмещения реального </w:t>
      </w:r>
      <w:r w:rsidR="004255D5" w:rsidRPr="00C47011">
        <w:rPr>
          <w:rFonts w:ascii="Times New Roman" w:hAnsi="Times New Roman"/>
          <w:sz w:val="24"/>
          <w:szCs w:val="24"/>
        </w:rPr>
        <w:t>ущерба за утрату, недостачу или повреждение (</w:t>
      </w:r>
      <w:r w:rsidR="0023670A" w:rsidRPr="00C47011">
        <w:rPr>
          <w:rFonts w:ascii="Times New Roman" w:hAnsi="Times New Roman"/>
          <w:sz w:val="24"/>
          <w:szCs w:val="24"/>
        </w:rPr>
        <w:t xml:space="preserve">порчу) груза после принятия груза </w:t>
      </w:r>
      <w:r w:rsidR="004255D5" w:rsidRPr="00C47011">
        <w:rPr>
          <w:rFonts w:ascii="Times New Roman" w:hAnsi="Times New Roman"/>
          <w:sz w:val="24"/>
          <w:szCs w:val="24"/>
        </w:rPr>
        <w:t>и до выдачи его Грузополучателю, указанному Клиентом, либо уполномоченному им лицу, если не докажет что утрата, недостача или повреждение (порча) груза произошли вследствие обстоятельств, которые Экспедитор не мог предотвратить и устранение которых от него не зависело.</w:t>
      </w:r>
    </w:p>
    <w:p w:rsidR="00C15F34" w:rsidRPr="00C47011" w:rsidRDefault="00FE1407" w:rsidP="00A02F8C">
      <w:pPr>
        <w:pStyle w:val="a3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7011">
        <w:rPr>
          <w:rFonts w:ascii="Times New Roman" w:hAnsi="Times New Roman"/>
          <w:sz w:val="24"/>
          <w:szCs w:val="24"/>
        </w:rPr>
        <w:t>Экспедитор, наряду с возмещением реального ущерба, вызванного утратой, недостачей или повреждением (порчей) груза, возвращает Клиенту ранее уплач</w:t>
      </w:r>
      <w:r w:rsidR="00C43F26" w:rsidRPr="00C47011">
        <w:rPr>
          <w:rFonts w:ascii="Times New Roman" w:hAnsi="Times New Roman"/>
          <w:sz w:val="24"/>
          <w:szCs w:val="24"/>
        </w:rPr>
        <w:t>енное вознаграждение</w:t>
      </w:r>
      <w:r w:rsidRPr="00C47011">
        <w:rPr>
          <w:rFonts w:ascii="Times New Roman" w:hAnsi="Times New Roman"/>
          <w:sz w:val="24"/>
          <w:szCs w:val="24"/>
        </w:rPr>
        <w:t xml:space="preserve"> в размере, пропорциональном стоимости утраченного, недостающего или поврежденного (испорченного) груза</w:t>
      </w:r>
      <w:r w:rsidR="00C15F34" w:rsidRPr="00C47011">
        <w:rPr>
          <w:rFonts w:ascii="Times New Roman" w:hAnsi="Times New Roman"/>
          <w:sz w:val="24"/>
          <w:szCs w:val="24"/>
        </w:rPr>
        <w:t>.</w:t>
      </w:r>
    </w:p>
    <w:p w:rsidR="004A579F" w:rsidRPr="00C47011" w:rsidRDefault="00C15F34" w:rsidP="00A02F8C">
      <w:pPr>
        <w:pStyle w:val="a3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7011">
        <w:rPr>
          <w:rFonts w:ascii="Times New Roman" w:hAnsi="Times New Roman"/>
          <w:sz w:val="24"/>
          <w:szCs w:val="24"/>
        </w:rPr>
        <w:lastRenderedPageBreak/>
        <w:t>Экспедитор, наряду с возмещением реального ущерба и возвращением Клиенту уплаченного им вознаграждения, обязан возместить Клиенту упущенную выгоду  в связи с утратой, недостачей или повреждением (порчей) груза, произошедшем по вине Экспедитора.</w:t>
      </w:r>
    </w:p>
    <w:p w:rsidR="00B07A9A" w:rsidRPr="00C47011" w:rsidRDefault="000E64F6" w:rsidP="00A02F8C">
      <w:pPr>
        <w:pStyle w:val="a3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7011">
        <w:rPr>
          <w:rFonts w:ascii="Times New Roman" w:hAnsi="Times New Roman"/>
          <w:sz w:val="24"/>
          <w:szCs w:val="24"/>
        </w:rPr>
        <w:t>Экспедитор несет ответственность за нарушение п.2.1.3</w:t>
      </w:r>
      <w:r w:rsidR="009715AC" w:rsidRPr="00C47011">
        <w:rPr>
          <w:rFonts w:ascii="Times New Roman" w:hAnsi="Times New Roman"/>
          <w:sz w:val="24"/>
          <w:szCs w:val="24"/>
        </w:rPr>
        <w:t>.</w:t>
      </w:r>
      <w:r w:rsidRPr="00C47011">
        <w:rPr>
          <w:rFonts w:ascii="Times New Roman" w:hAnsi="Times New Roman"/>
          <w:sz w:val="24"/>
          <w:szCs w:val="24"/>
        </w:rPr>
        <w:t xml:space="preserve"> </w:t>
      </w:r>
      <w:r w:rsidR="009715AC" w:rsidRPr="00C47011">
        <w:rPr>
          <w:rFonts w:ascii="Times New Roman" w:hAnsi="Times New Roman"/>
          <w:sz w:val="24"/>
          <w:szCs w:val="24"/>
        </w:rPr>
        <w:t>настоящего Д</w:t>
      </w:r>
      <w:r w:rsidRPr="00C47011">
        <w:rPr>
          <w:rFonts w:ascii="Times New Roman" w:hAnsi="Times New Roman"/>
          <w:sz w:val="24"/>
          <w:szCs w:val="24"/>
        </w:rPr>
        <w:t xml:space="preserve">оговора, правил движения тяжеловесных и (или) крупногабаритных транспортных средств и иные нарушения действующего законодательства в области дорожного движения в период выполнения поручения по доставке груза Клиента по настоящему </w:t>
      </w:r>
      <w:r w:rsidR="009715AC" w:rsidRPr="00C47011">
        <w:rPr>
          <w:rFonts w:ascii="Times New Roman" w:hAnsi="Times New Roman"/>
          <w:sz w:val="24"/>
          <w:szCs w:val="24"/>
        </w:rPr>
        <w:t>Д</w:t>
      </w:r>
      <w:r w:rsidRPr="00C47011">
        <w:rPr>
          <w:rFonts w:ascii="Times New Roman" w:hAnsi="Times New Roman"/>
          <w:sz w:val="24"/>
          <w:szCs w:val="24"/>
        </w:rPr>
        <w:t>оговору</w:t>
      </w:r>
      <w:r w:rsidR="00C92E5E" w:rsidRPr="00C47011">
        <w:rPr>
          <w:rFonts w:ascii="Times New Roman" w:hAnsi="Times New Roman"/>
          <w:sz w:val="24"/>
          <w:szCs w:val="24"/>
        </w:rPr>
        <w:t>.</w:t>
      </w:r>
    </w:p>
    <w:p w:rsidR="00FE1407" w:rsidRPr="00C47011" w:rsidRDefault="00B07A9A" w:rsidP="00A02F8C">
      <w:pPr>
        <w:pStyle w:val="a3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7011">
        <w:rPr>
          <w:rFonts w:ascii="Times New Roman" w:hAnsi="Times New Roman"/>
          <w:sz w:val="24"/>
          <w:szCs w:val="24"/>
        </w:rPr>
        <w:t>Э</w:t>
      </w:r>
      <w:r w:rsidR="00C15F34" w:rsidRPr="00C47011">
        <w:rPr>
          <w:rFonts w:ascii="Times New Roman" w:hAnsi="Times New Roman"/>
          <w:sz w:val="24"/>
          <w:szCs w:val="24"/>
        </w:rPr>
        <w:t xml:space="preserve">кспедитор не производит сверку груза по соответствию </w:t>
      </w:r>
      <w:r w:rsidR="00C43F26" w:rsidRPr="00C47011">
        <w:rPr>
          <w:rFonts w:ascii="Times New Roman" w:hAnsi="Times New Roman"/>
          <w:sz w:val="24"/>
          <w:szCs w:val="24"/>
        </w:rPr>
        <w:t xml:space="preserve">внутритарного </w:t>
      </w:r>
      <w:r w:rsidR="00C15F34" w:rsidRPr="00C47011">
        <w:rPr>
          <w:rFonts w:ascii="Times New Roman" w:hAnsi="Times New Roman"/>
          <w:sz w:val="24"/>
          <w:szCs w:val="24"/>
        </w:rPr>
        <w:t>количества и качества вложений (содержимого) с сопроводительной документацией, а также не проверяет груз на наличие явных или скрытых дефектов, и не несет ответственности за выявленные в процессе транспортировки и/или приема/выдачи груза несоответствия, в том числе за внутритарную недостачу</w:t>
      </w:r>
      <w:r w:rsidR="00FE1407" w:rsidRPr="00C47011">
        <w:rPr>
          <w:rFonts w:ascii="Times New Roman" w:hAnsi="Times New Roman"/>
          <w:sz w:val="24"/>
          <w:szCs w:val="24"/>
        </w:rPr>
        <w:t xml:space="preserve"> </w:t>
      </w:r>
      <w:r w:rsidR="00C15F34" w:rsidRPr="00C47011">
        <w:rPr>
          <w:rFonts w:ascii="Times New Roman" w:hAnsi="Times New Roman"/>
          <w:sz w:val="24"/>
          <w:szCs w:val="24"/>
        </w:rPr>
        <w:t xml:space="preserve"> груза при целостности наружной упаковки.</w:t>
      </w:r>
    </w:p>
    <w:p w:rsidR="00C15F34" w:rsidRPr="00C47011" w:rsidRDefault="00C15F34" w:rsidP="00A02F8C">
      <w:pPr>
        <w:pStyle w:val="a3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7011">
        <w:rPr>
          <w:rFonts w:ascii="Times New Roman" w:hAnsi="Times New Roman"/>
          <w:sz w:val="24"/>
          <w:szCs w:val="24"/>
        </w:rPr>
        <w:t>Клиент самостоятельно несет ответственность за несоответствие внутритарного содержимого груза, заявленного в предоставляемых сопроводительных документах на груз, необходимых для транспортировки груза</w:t>
      </w:r>
      <w:r w:rsidR="00C43F26" w:rsidRPr="00C47011">
        <w:rPr>
          <w:rFonts w:ascii="Times New Roman" w:hAnsi="Times New Roman"/>
          <w:sz w:val="24"/>
          <w:szCs w:val="24"/>
        </w:rPr>
        <w:t xml:space="preserve"> при условии целостности упаковки</w:t>
      </w:r>
      <w:r w:rsidRPr="00C47011">
        <w:rPr>
          <w:rFonts w:ascii="Times New Roman" w:hAnsi="Times New Roman"/>
          <w:sz w:val="24"/>
          <w:szCs w:val="24"/>
        </w:rPr>
        <w:t>.</w:t>
      </w:r>
    </w:p>
    <w:p w:rsidR="00C15F34" w:rsidRPr="00C47011" w:rsidRDefault="00C15F34" w:rsidP="00A02F8C">
      <w:pPr>
        <w:pStyle w:val="a3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7011">
        <w:rPr>
          <w:rFonts w:ascii="Times New Roman" w:hAnsi="Times New Roman"/>
          <w:sz w:val="24"/>
          <w:szCs w:val="24"/>
        </w:rPr>
        <w:t xml:space="preserve">Клиент несет ответственность за возможные последствия несвоевременного предоставления, а также, предоставления неправильных или неточных данных по выданному Экспедитору поручению, за искажение сведений о грузе и его свойствах, в результате чего возникают обстоятельства, влияющие на безопасность движения и </w:t>
      </w:r>
      <w:r w:rsidR="00995DE9" w:rsidRPr="00C47011">
        <w:rPr>
          <w:rFonts w:ascii="Times New Roman" w:hAnsi="Times New Roman"/>
          <w:sz w:val="24"/>
          <w:szCs w:val="24"/>
        </w:rPr>
        <w:t xml:space="preserve">эксплуатацию транспорта. За отправление запрещенного для перевозки груза с </w:t>
      </w:r>
      <w:r w:rsidR="001D534E" w:rsidRPr="00C47011">
        <w:rPr>
          <w:rFonts w:ascii="Times New Roman" w:hAnsi="Times New Roman"/>
          <w:sz w:val="24"/>
          <w:szCs w:val="24"/>
        </w:rPr>
        <w:t>Клиента</w:t>
      </w:r>
      <w:r w:rsidR="00995DE9" w:rsidRPr="00C47011">
        <w:rPr>
          <w:rFonts w:ascii="Times New Roman" w:hAnsi="Times New Roman"/>
          <w:sz w:val="24"/>
          <w:szCs w:val="24"/>
        </w:rPr>
        <w:t xml:space="preserve"> взыскивается штраф в размере 5-ти </w:t>
      </w:r>
      <w:r w:rsidR="009715AC" w:rsidRPr="00C47011">
        <w:rPr>
          <w:rFonts w:ascii="Times New Roman" w:hAnsi="Times New Roman"/>
          <w:sz w:val="24"/>
          <w:szCs w:val="24"/>
        </w:rPr>
        <w:t xml:space="preserve">(Пяти) </w:t>
      </w:r>
      <w:r w:rsidR="00995DE9" w:rsidRPr="00C47011">
        <w:rPr>
          <w:rFonts w:ascii="Times New Roman" w:hAnsi="Times New Roman"/>
          <w:sz w:val="24"/>
          <w:szCs w:val="24"/>
        </w:rPr>
        <w:t>кратного тарифа на все расстояние перевозки или сумма причиненного ущерба.</w:t>
      </w:r>
    </w:p>
    <w:p w:rsidR="009C749A" w:rsidRPr="00C47011" w:rsidRDefault="00995DE9" w:rsidP="00C33052">
      <w:pPr>
        <w:pStyle w:val="a3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7011">
        <w:rPr>
          <w:rFonts w:ascii="Times New Roman" w:hAnsi="Times New Roman"/>
          <w:sz w:val="24"/>
          <w:szCs w:val="24"/>
        </w:rPr>
        <w:t xml:space="preserve">В случае, если во время выдачи груза Клиент, указанный в </w:t>
      </w:r>
      <w:r w:rsidR="009715AC" w:rsidRPr="00C47011">
        <w:rPr>
          <w:rFonts w:ascii="Times New Roman" w:hAnsi="Times New Roman"/>
          <w:sz w:val="24"/>
          <w:szCs w:val="24"/>
        </w:rPr>
        <w:t xml:space="preserve">настоящем </w:t>
      </w:r>
      <w:r w:rsidRPr="00C47011">
        <w:rPr>
          <w:rFonts w:ascii="Times New Roman" w:hAnsi="Times New Roman"/>
          <w:sz w:val="24"/>
          <w:szCs w:val="24"/>
        </w:rPr>
        <w:t>Договоре транспортной экспедиции, или уполномоченное им лицо не уведомили Экспедитора в письменной форме об утрате, о недостаче или повреждении (порче) груза и не указали</w:t>
      </w:r>
      <w:r w:rsidR="009C749A" w:rsidRPr="00C47011">
        <w:rPr>
          <w:rFonts w:ascii="Times New Roman" w:hAnsi="Times New Roman"/>
          <w:sz w:val="24"/>
          <w:szCs w:val="24"/>
        </w:rPr>
        <w:t xml:space="preserve"> общий характер недостачи или повреждения (порчи) груза, считается, что они получили груз неповрежденным. Основанием для применения ответственности и предъявления</w:t>
      </w:r>
      <w:r w:rsidR="0044376C" w:rsidRPr="00C47011">
        <w:rPr>
          <w:rFonts w:ascii="Times New Roman" w:hAnsi="Times New Roman"/>
          <w:sz w:val="24"/>
          <w:szCs w:val="24"/>
        </w:rPr>
        <w:t xml:space="preserve"> претензий Экспедитору является акт</w:t>
      </w:r>
      <w:r w:rsidR="009C749A" w:rsidRPr="00C47011">
        <w:rPr>
          <w:rFonts w:ascii="Times New Roman" w:hAnsi="Times New Roman"/>
          <w:sz w:val="24"/>
          <w:szCs w:val="24"/>
        </w:rPr>
        <w:t xml:space="preserve">. Не составление </w:t>
      </w:r>
      <w:r w:rsidR="0044376C" w:rsidRPr="00C47011">
        <w:rPr>
          <w:rFonts w:ascii="Times New Roman" w:hAnsi="Times New Roman"/>
          <w:sz w:val="24"/>
          <w:szCs w:val="24"/>
        </w:rPr>
        <w:t>акта</w:t>
      </w:r>
      <w:r w:rsidR="009C749A" w:rsidRPr="00C47011">
        <w:rPr>
          <w:rFonts w:ascii="Times New Roman" w:hAnsi="Times New Roman"/>
          <w:sz w:val="24"/>
          <w:szCs w:val="24"/>
        </w:rPr>
        <w:t xml:space="preserve"> в момент получения груза Клиентом, либо его уполномоченным лицом, лишает Клиента права на предъявление претензии в связи с утратой, недостачей или повреждением (порчей) груза.</w:t>
      </w:r>
    </w:p>
    <w:p w:rsidR="009C749A" w:rsidRPr="00C47011" w:rsidRDefault="009C749A" w:rsidP="00A02F8C">
      <w:pPr>
        <w:pStyle w:val="a3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7011">
        <w:rPr>
          <w:rFonts w:ascii="Times New Roman" w:hAnsi="Times New Roman"/>
          <w:sz w:val="24"/>
          <w:szCs w:val="24"/>
        </w:rPr>
        <w:t>В случае, если утрата, недостача или повреждение (порча) груза не могли быть установлены при приеме груза обычным способом, то такое уведомление Экспедитору может быть сделано не позднее, чем в течение 14 (</w:t>
      </w:r>
      <w:r w:rsidR="009715AC" w:rsidRPr="00C47011">
        <w:rPr>
          <w:rFonts w:ascii="Times New Roman" w:hAnsi="Times New Roman"/>
          <w:sz w:val="24"/>
          <w:szCs w:val="24"/>
        </w:rPr>
        <w:t>Ч</w:t>
      </w:r>
      <w:r w:rsidRPr="00C47011">
        <w:rPr>
          <w:rFonts w:ascii="Times New Roman" w:hAnsi="Times New Roman"/>
          <w:sz w:val="24"/>
          <w:szCs w:val="24"/>
        </w:rPr>
        <w:t xml:space="preserve">етырнадцати) календарных дней со дня приема груза. Датой уведомления считается дата </w:t>
      </w:r>
      <w:r w:rsidR="00C43F26" w:rsidRPr="00C47011">
        <w:rPr>
          <w:rFonts w:ascii="Times New Roman" w:hAnsi="Times New Roman"/>
          <w:sz w:val="24"/>
          <w:szCs w:val="24"/>
        </w:rPr>
        <w:t>направления Экспедитору</w:t>
      </w:r>
      <w:r w:rsidRPr="00C47011">
        <w:rPr>
          <w:rFonts w:ascii="Times New Roman" w:hAnsi="Times New Roman"/>
          <w:sz w:val="24"/>
          <w:szCs w:val="24"/>
        </w:rPr>
        <w:t xml:space="preserve"> такого уведомления</w:t>
      </w:r>
      <w:r w:rsidR="00C43F26" w:rsidRPr="00C47011">
        <w:rPr>
          <w:rFonts w:ascii="Times New Roman" w:hAnsi="Times New Roman"/>
          <w:sz w:val="24"/>
          <w:szCs w:val="24"/>
        </w:rPr>
        <w:t xml:space="preserve"> любым способом, подтверждающим факт получения</w:t>
      </w:r>
      <w:r w:rsidRPr="00C47011">
        <w:rPr>
          <w:rFonts w:ascii="Times New Roman" w:hAnsi="Times New Roman"/>
          <w:sz w:val="24"/>
          <w:szCs w:val="24"/>
        </w:rPr>
        <w:t>.</w:t>
      </w:r>
    </w:p>
    <w:p w:rsidR="009C749A" w:rsidRPr="00C47011" w:rsidRDefault="009C749A" w:rsidP="00A02F8C">
      <w:pPr>
        <w:pStyle w:val="a3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7011">
        <w:rPr>
          <w:rFonts w:ascii="Times New Roman" w:hAnsi="Times New Roman"/>
          <w:sz w:val="24"/>
          <w:szCs w:val="24"/>
        </w:rPr>
        <w:t xml:space="preserve">Право на предъявление Экспедитору претензии и иска имеет Клиент или уполномоченное им на предъявление претензии или иска лицо, получатель груза, указанный в Договоре транспортной экспедиции, а также страховщик, приобретший право суброгации. </w:t>
      </w:r>
    </w:p>
    <w:p w:rsidR="00C43F26" w:rsidRPr="00C47011" w:rsidRDefault="009C749A" w:rsidP="00A02F8C">
      <w:pPr>
        <w:pStyle w:val="a3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7011">
        <w:rPr>
          <w:rFonts w:ascii="Times New Roman" w:hAnsi="Times New Roman"/>
          <w:sz w:val="24"/>
          <w:szCs w:val="24"/>
        </w:rPr>
        <w:t>Претензия предъявляется в письменной форме. К претензии об утрате</w:t>
      </w:r>
      <w:r w:rsidR="00766A8F" w:rsidRPr="00C47011">
        <w:rPr>
          <w:rFonts w:ascii="Times New Roman" w:hAnsi="Times New Roman"/>
          <w:sz w:val="24"/>
          <w:szCs w:val="24"/>
        </w:rPr>
        <w:t xml:space="preserve">, о недостаче, или повреждении (порче) груза должны быть приложены документы, подтверждающие право на предъявление претензии, и </w:t>
      </w:r>
      <w:r w:rsidR="00C43F26" w:rsidRPr="00C47011">
        <w:rPr>
          <w:rFonts w:ascii="Times New Roman" w:hAnsi="Times New Roman"/>
          <w:sz w:val="24"/>
          <w:szCs w:val="24"/>
        </w:rPr>
        <w:t xml:space="preserve">копии </w:t>
      </w:r>
      <w:r w:rsidR="00766A8F" w:rsidRPr="00C47011">
        <w:rPr>
          <w:rFonts w:ascii="Times New Roman" w:hAnsi="Times New Roman"/>
          <w:sz w:val="24"/>
          <w:szCs w:val="24"/>
        </w:rPr>
        <w:t>документ</w:t>
      </w:r>
      <w:r w:rsidR="00C43F26" w:rsidRPr="00C47011">
        <w:rPr>
          <w:rFonts w:ascii="Times New Roman" w:hAnsi="Times New Roman"/>
          <w:sz w:val="24"/>
          <w:szCs w:val="24"/>
        </w:rPr>
        <w:t>ов</w:t>
      </w:r>
      <w:r w:rsidR="00766A8F" w:rsidRPr="00C47011">
        <w:rPr>
          <w:rFonts w:ascii="Times New Roman" w:hAnsi="Times New Roman"/>
          <w:sz w:val="24"/>
          <w:szCs w:val="24"/>
        </w:rPr>
        <w:t>, подтверждающие количество и стоимость отправленного груза</w:t>
      </w:r>
      <w:r w:rsidR="00C43F26" w:rsidRPr="00C47011">
        <w:rPr>
          <w:rFonts w:ascii="Times New Roman" w:hAnsi="Times New Roman"/>
          <w:sz w:val="24"/>
          <w:szCs w:val="24"/>
        </w:rPr>
        <w:t xml:space="preserve">. </w:t>
      </w:r>
    </w:p>
    <w:p w:rsidR="00995DE9" w:rsidRPr="00C47011" w:rsidRDefault="00766A8F" w:rsidP="00A02F8C">
      <w:pPr>
        <w:pStyle w:val="a3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7011">
        <w:rPr>
          <w:rFonts w:ascii="Times New Roman" w:hAnsi="Times New Roman"/>
          <w:sz w:val="24"/>
          <w:szCs w:val="24"/>
        </w:rPr>
        <w:t>Экспедитор обязан рассмотреть претензию и в письменной форме уведомить заявителя об удовлетворении или отклонении претензии в течение 30 (</w:t>
      </w:r>
      <w:r w:rsidR="009715AC" w:rsidRPr="00C47011">
        <w:rPr>
          <w:rFonts w:ascii="Times New Roman" w:hAnsi="Times New Roman"/>
          <w:sz w:val="24"/>
          <w:szCs w:val="24"/>
        </w:rPr>
        <w:t>Т</w:t>
      </w:r>
      <w:r w:rsidRPr="00C47011">
        <w:rPr>
          <w:rFonts w:ascii="Times New Roman" w:hAnsi="Times New Roman"/>
          <w:sz w:val="24"/>
          <w:szCs w:val="24"/>
        </w:rPr>
        <w:t>ридцати) календарных дней со дня ее получения. При частичном удовлетворении или отклонении Экспедитором претензии к нему в уведомлении заявителю должны быть указаны основания принятого решения. В этом случае, представленные вместе с претензией документы возвращаются заявителю.</w:t>
      </w:r>
    </w:p>
    <w:p w:rsidR="00766A8F" w:rsidRPr="00C47011" w:rsidRDefault="00766A8F" w:rsidP="00A02F8C">
      <w:pPr>
        <w:pStyle w:val="a3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7011">
        <w:rPr>
          <w:rFonts w:ascii="Times New Roman" w:hAnsi="Times New Roman"/>
          <w:sz w:val="24"/>
          <w:szCs w:val="24"/>
        </w:rPr>
        <w:t>Экспедитор вправе принять для рассмотрения претензию по истечении установленного настоящей статьей срока, если причина пропуска срока предъявления претензии будет признана им уважительной.</w:t>
      </w:r>
    </w:p>
    <w:p w:rsidR="00DC6005" w:rsidRPr="00C47011" w:rsidRDefault="00A6553A" w:rsidP="00DC6005">
      <w:pPr>
        <w:numPr>
          <w:ilvl w:val="1"/>
          <w:numId w:val="7"/>
        </w:numPr>
        <w:tabs>
          <w:tab w:val="num" w:pos="0"/>
          <w:tab w:val="left" w:pos="1418"/>
        </w:tabs>
        <w:ind w:left="0" w:firstLine="715"/>
        <w:jc w:val="both"/>
        <w:rPr>
          <w:rFonts w:ascii="Times New Roman" w:hAnsi="Times New Roman"/>
          <w:sz w:val="24"/>
          <w:szCs w:val="24"/>
        </w:rPr>
      </w:pPr>
      <w:r w:rsidRPr="00C47011">
        <w:rPr>
          <w:rFonts w:ascii="Times New Roman" w:hAnsi="Times New Roman"/>
          <w:sz w:val="24"/>
          <w:szCs w:val="24"/>
        </w:rPr>
        <w:t>Экспедитор обязуется возместить Клиенту</w:t>
      </w:r>
      <w:r w:rsidR="00DC6005" w:rsidRPr="00C47011">
        <w:rPr>
          <w:rFonts w:ascii="Times New Roman" w:hAnsi="Times New Roman"/>
          <w:sz w:val="24"/>
          <w:szCs w:val="24"/>
        </w:rPr>
        <w:t xml:space="preserve"> финансовый убыток, понесённый последним вследствие признания налоговыми органами неправомерным применение </w:t>
      </w:r>
      <w:r w:rsidRPr="00C47011">
        <w:rPr>
          <w:rFonts w:ascii="Times New Roman" w:hAnsi="Times New Roman"/>
          <w:sz w:val="24"/>
          <w:szCs w:val="24"/>
        </w:rPr>
        <w:t>Клиентом</w:t>
      </w:r>
      <w:r w:rsidR="00DC6005" w:rsidRPr="00C47011">
        <w:rPr>
          <w:rFonts w:ascii="Times New Roman" w:hAnsi="Times New Roman"/>
          <w:sz w:val="24"/>
          <w:szCs w:val="24"/>
        </w:rPr>
        <w:t xml:space="preserve"> налоговых вычетов на сумму налога на добавленную стоимость (НДС), предъявленного </w:t>
      </w:r>
      <w:r w:rsidRPr="00C47011">
        <w:rPr>
          <w:rFonts w:ascii="Times New Roman" w:hAnsi="Times New Roman"/>
          <w:sz w:val="24"/>
          <w:szCs w:val="24"/>
        </w:rPr>
        <w:t>Экспедитором Клиенту</w:t>
      </w:r>
      <w:r w:rsidR="00DC6005" w:rsidRPr="00C47011">
        <w:rPr>
          <w:rFonts w:ascii="Times New Roman" w:hAnsi="Times New Roman"/>
          <w:sz w:val="24"/>
          <w:szCs w:val="24"/>
        </w:rPr>
        <w:t xml:space="preserve">, по мотиву неправильного оформления счетов-фактур, выставленных </w:t>
      </w:r>
      <w:r w:rsidRPr="00C47011">
        <w:rPr>
          <w:rFonts w:ascii="Times New Roman" w:hAnsi="Times New Roman"/>
          <w:sz w:val="24"/>
          <w:szCs w:val="24"/>
        </w:rPr>
        <w:t>Экспедитором Клиенту</w:t>
      </w:r>
      <w:r w:rsidR="00DC6005" w:rsidRPr="00C47011">
        <w:rPr>
          <w:rFonts w:ascii="Times New Roman" w:hAnsi="Times New Roman"/>
          <w:sz w:val="24"/>
          <w:szCs w:val="24"/>
        </w:rPr>
        <w:t>. В состав финансовых убытков подлежащих возмещению включаются:</w:t>
      </w:r>
    </w:p>
    <w:p w:rsidR="00DC6005" w:rsidRPr="00C47011" w:rsidRDefault="00DC6005" w:rsidP="00DC600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47011">
        <w:rPr>
          <w:rFonts w:ascii="Times New Roman" w:hAnsi="Times New Roman"/>
          <w:sz w:val="24"/>
          <w:szCs w:val="24"/>
        </w:rPr>
        <w:lastRenderedPageBreak/>
        <w:t xml:space="preserve">- Сумма НДС, признанная налоговыми органами не подлежащей вычетам, по мотиву неправильного оформления соответствующих счетов-фактур, выставленных </w:t>
      </w:r>
      <w:r w:rsidR="007375A7" w:rsidRPr="00C47011">
        <w:rPr>
          <w:rFonts w:ascii="Times New Roman" w:hAnsi="Times New Roman"/>
          <w:sz w:val="24"/>
          <w:szCs w:val="24"/>
        </w:rPr>
        <w:t>Экспедитором</w:t>
      </w:r>
      <w:r w:rsidRPr="00C47011">
        <w:rPr>
          <w:rFonts w:ascii="Times New Roman" w:hAnsi="Times New Roman"/>
          <w:sz w:val="24"/>
          <w:szCs w:val="24"/>
        </w:rPr>
        <w:t xml:space="preserve">. </w:t>
      </w:r>
    </w:p>
    <w:p w:rsidR="00DC6005" w:rsidRPr="00C47011" w:rsidRDefault="00DC6005" w:rsidP="00DC600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47011">
        <w:rPr>
          <w:rFonts w:ascii="Times New Roman" w:hAnsi="Times New Roman"/>
          <w:sz w:val="24"/>
          <w:szCs w:val="24"/>
        </w:rPr>
        <w:t>- Суммы, подлежащие уплате налогоплательщиком, в связи с привлечением его к ответственности.</w:t>
      </w:r>
    </w:p>
    <w:p w:rsidR="00DC6005" w:rsidRPr="00C47011" w:rsidRDefault="00DC6005" w:rsidP="00DC6005">
      <w:pPr>
        <w:numPr>
          <w:ilvl w:val="1"/>
          <w:numId w:val="7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7011">
        <w:rPr>
          <w:rFonts w:ascii="Times New Roman" w:hAnsi="Times New Roman"/>
          <w:sz w:val="24"/>
          <w:szCs w:val="24"/>
        </w:rPr>
        <w:t xml:space="preserve">Стороны договорились, что документом, подтверждающим возникновение оснований для уплаты </w:t>
      </w:r>
      <w:r w:rsidR="007375A7" w:rsidRPr="00C47011">
        <w:rPr>
          <w:rFonts w:ascii="Times New Roman" w:hAnsi="Times New Roman"/>
          <w:sz w:val="24"/>
          <w:szCs w:val="24"/>
        </w:rPr>
        <w:t xml:space="preserve">Экспедитором Клиенту </w:t>
      </w:r>
      <w:r w:rsidRPr="00C47011">
        <w:rPr>
          <w:rFonts w:ascii="Times New Roman" w:hAnsi="Times New Roman"/>
          <w:sz w:val="24"/>
          <w:szCs w:val="24"/>
        </w:rPr>
        <w:t>соответствующих сумм финансовых</w:t>
      </w:r>
      <w:r w:rsidR="00A6553A" w:rsidRPr="00C47011">
        <w:rPr>
          <w:rFonts w:ascii="Times New Roman" w:hAnsi="Times New Roman"/>
          <w:sz w:val="24"/>
          <w:szCs w:val="24"/>
        </w:rPr>
        <w:t xml:space="preserve"> убытков, предусмотренных п. 4.1</w:t>
      </w:r>
      <w:r w:rsidR="00660CA8" w:rsidRPr="00C47011">
        <w:rPr>
          <w:rFonts w:ascii="Times New Roman" w:hAnsi="Times New Roman"/>
          <w:sz w:val="24"/>
          <w:szCs w:val="24"/>
        </w:rPr>
        <w:t>7</w:t>
      </w:r>
      <w:r w:rsidRPr="00C47011">
        <w:rPr>
          <w:rFonts w:ascii="Times New Roman" w:hAnsi="Times New Roman"/>
          <w:sz w:val="24"/>
          <w:szCs w:val="24"/>
        </w:rPr>
        <w:t xml:space="preserve">. настоящего </w:t>
      </w:r>
      <w:r w:rsidR="0070626B" w:rsidRPr="00C47011">
        <w:rPr>
          <w:rFonts w:ascii="Times New Roman" w:hAnsi="Times New Roman"/>
          <w:sz w:val="24"/>
          <w:szCs w:val="24"/>
        </w:rPr>
        <w:t>Д</w:t>
      </w:r>
      <w:r w:rsidRPr="00C47011">
        <w:rPr>
          <w:rFonts w:ascii="Times New Roman" w:hAnsi="Times New Roman"/>
          <w:sz w:val="24"/>
          <w:szCs w:val="24"/>
        </w:rPr>
        <w:t>оговора, является:</w:t>
      </w:r>
    </w:p>
    <w:p w:rsidR="00DC6005" w:rsidRPr="00C47011" w:rsidRDefault="00DC6005" w:rsidP="00DC600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47011">
        <w:rPr>
          <w:rFonts w:ascii="Times New Roman" w:hAnsi="Times New Roman"/>
          <w:sz w:val="24"/>
          <w:szCs w:val="24"/>
        </w:rPr>
        <w:t xml:space="preserve">- Решение налогового органа, в котором указывается на доначисление </w:t>
      </w:r>
      <w:r w:rsidR="00A6553A" w:rsidRPr="00C47011">
        <w:rPr>
          <w:rFonts w:ascii="Times New Roman" w:hAnsi="Times New Roman"/>
          <w:sz w:val="24"/>
          <w:szCs w:val="24"/>
        </w:rPr>
        <w:t>Клиенту</w:t>
      </w:r>
      <w:r w:rsidRPr="00C47011">
        <w:rPr>
          <w:rFonts w:ascii="Times New Roman" w:hAnsi="Times New Roman"/>
          <w:sz w:val="24"/>
          <w:szCs w:val="24"/>
        </w:rPr>
        <w:t xml:space="preserve"> соответствующих сумм НДС, в связи с нарушениями в оформлении счетов-фактур, выставленных </w:t>
      </w:r>
      <w:r w:rsidR="007375A7" w:rsidRPr="00C47011">
        <w:rPr>
          <w:rFonts w:ascii="Times New Roman" w:hAnsi="Times New Roman"/>
          <w:sz w:val="24"/>
          <w:szCs w:val="24"/>
        </w:rPr>
        <w:t>Экспедитором</w:t>
      </w:r>
      <w:r w:rsidRPr="00C47011">
        <w:rPr>
          <w:rFonts w:ascii="Times New Roman" w:hAnsi="Times New Roman"/>
          <w:sz w:val="24"/>
          <w:szCs w:val="24"/>
        </w:rPr>
        <w:t>.</w:t>
      </w:r>
    </w:p>
    <w:p w:rsidR="00DC6005" w:rsidRPr="00C47011" w:rsidRDefault="00DC6005" w:rsidP="00DC600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47011">
        <w:rPr>
          <w:rFonts w:ascii="Times New Roman" w:hAnsi="Times New Roman"/>
          <w:sz w:val="24"/>
          <w:szCs w:val="24"/>
        </w:rPr>
        <w:t>- Решение налогового органа, в котором указывается на начислении пени на суммы до начисленного НДС.</w:t>
      </w:r>
    </w:p>
    <w:p w:rsidR="00DC6005" w:rsidRPr="00C47011" w:rsidRDefault="00DC6005" w:rsidP="00DC600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47011">
        <w:rPr>
          <w:rFonts w:ascii="Times New Roman" w:hAnsi="Times New Roman"/>
          <w:sz w:val="24"/>
          <w:szCs w:val="24"/>
        </w:rPr>
        <w:t xml:space="preserve">- Решение налогового органа, в котором указывается на привлечение </w:t>
      </w:r>
      <w:r w:rsidR="00A6553A" w:rsidRPr="00C47011">
        <w:rPr>
          <w:rFonts w:ascii="Times New Roman" w:hAnsi="Times New Roman"/>
          <w:sz w:val="24"/>
          <w:szCs w:val="24"/>
        </w:rPr>
        <w:t>Клиента</w:t>
      </w:r>
      <w:r w:rsidRPr="00C47011">
        <w:rPr>
          <w:rFonts w:ascii="Times New Roman" w:hAnsi="Times New Roman"/>
          <w:sz w:val="24"/>
          <w:szCs w:val="24"/>
        </w:rPr>
        <w:t xml:space="preserve"> к налоговой ответственности, в связи с неуплатой соответствующей суммы НДС.</w:t>
      </w:r>
    </w:p>
    <w:p w:rsidR="005F3A7D" w:rsidRPr="00C47011" w:rsidRDefault="005F3A7D" w:rsidP="00C92E5E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9C3EAC" w:rsidRPr="00C47011" w:rsidRDefault="009C3EAC" w:rsidP="00A02F8C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C47011">
        <w:rPr>
          <w:rFonts w:ascii="Times New Roman" w:hAnsi="Times New Roman"/>
          <w:b/>
          <w:sz w:val="24"/>
          <w:szCs w:val="24"/>
        </w:rPr>
        <w:t>Форс-мажор</w:t>
      </w:r>
    </w:p>
    <w:p w:rsidR="009C3EAC" w:rsidRPr="00C47011" w:rsidRDefault="009C3EAC" w:rsidP="00A02F8C">
      <w:pPr>
        <w:pStyle w:val="a3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7011">
        <w:rPr>
          <w:rFonts w:ascii="Times New Roman" w:hAnsi="Times New Roman"/>
          <w:sz w:val="24"/>
          <w:szCs w:val="24"/>
        </w:rPr>
        <w:t>При наступлении обстоятельств непреодолимой силы (форс-мажор)</w:t>
      </w:r>
      <w:r w:rsidR="00983673" w:rsidRPr="00C47011">
        <w:rPr>
          <w:rFonts w:ascii="Times New Roman" w:hAnsi="Times New Roman"/>
          <w:sz w:val="24"/>
          <w:szCs w:val="24"/>
        </w:rPr>
        <w:t xml:space="preserve"> Стороны имеют право приостановить исполнение обязательств по настоящему Договору на срок действий таких обстоятельств.</w:t>
      </w:r>
    </w:p>
    <w:p w:rsidR="00983673" w:rsidRPr="00C47011" w:rsidRDefault="00983673" w:rsidP="00A02F8C">
      <w:pPr>
        <w:pStyle w:val="a3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7011">
        <w:rPr>
          <w:rFonts w:ascii="Times New Roman" w:hAnsi="Times New Roman"/>
          <w:sz w:val="24"/>
          <w:szCs w:val="24"/>
        </w:rPr>
        <w:t>Ни одна из Сторон не несет ответственности за полное или частичное неисполнение своих обязательств, если их неисполнение является следствием действия обстоятельств непреодолимой силы.</w:t>
      </w:r>
    </w:p>
    <w:p w:rsidR="00983673" w:rsidRPr="00C47011" w:rsidRDefault="00983673" w:rsidP="00A02F8C">
      <w:pPr>
        <w:pStyle w:val="a3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7011">
        <w:rPr>
          <w:rFonts w:ascii="Times New Roman" w:hAnsi="Times New Roman"/>
          <w:sz w:val="24"/>
          <w:szCs w:val="24"/>
        </w:rPr>
        <w:t>В случае, если такие обстоятельства будут продолжаться более 30 (</w:t>
      </w:r>
      <w:r w:rsidR="0070626B" w:rsidRPr="00C47011">
        <w:rPr>
          <w:rFonts w:ascii="Times New Roman" w:hAnsi="Times New Roman"/>
          <w:sz w:val="24"/>
          <w:szCs w:val="24"/>
        </w:rPr>
        <w:t>Т</w:t>
      </w:r>
      <w:r w:rsidRPr="00C47011">
        <w:rPr>
          <w:rFonts w:ascii="Times New Roman" w:hAnsi="Times New Roman"/>
          <w:sz w:val="24"/>
          <w:szCs w:val="24"/>
        </w:rPr>
        <w:t xml:space="preserve">ридцати) календарных дней, Стороны вправе отказаться от исполнения своих обязательств по настоящему Договору без предъявления каких-либо санкций за неисполнение </w:t>
      </w:r>
      <w:r w:rsidR="0070626B" w:rsidRPr="00C47011">
        <w:rPr>
          <w:rFonts w:ascii="Times New Roman" w:hAnsi="Times New Roman"/>
          <w:sz w:val="24"/>
          <w:szCs w:val="24"/>
        </w:rPr>
        <w:t xml:space="preserve">настоящего </w:t>
      </w:r>
      <w:r w:rsidRPr="00C47011">
        <w:rPr>
          <w:rFonts w:ascii="Times New Roman" w:hAnsi="Times New Roman"/>
          <w:sz w:val="24"/>
          <w:szCs w:val="24"/>
        </w:rPr>
        <w:t>Договора. Достаточным подтверждением обстоятельств непреодолимой силы  будет свидетельство Торгово-Промышленной палаты страны их возникновения.</w:t>
      </w:r>
    </w:p>
    <w:p w:rsidR="00983673" w:rsidRPr="00C47011" w:rsidRDefault="00983673" w:rsidP="00A02F8C">
      <w:pPr>
        <w:pStyle w:val="a3"/>
        <w:numPr>
          <w:ilvl w:val="1"/>
          <w:numId w:val="7"/>
        </w:numPr>
        <w:tabs>
          <w:tab w:val="left" w:pos="1134"/>
        </w:tabs>
        <w:spacing w:after="24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7011">
        <w:rPr>
          <w:rFonts w:ascii="Times New Roman" w:hAnsi="Times New Roman"/>
          <w:sz w:val="24"/>
          <w:szCs w:val="24"/>
        </w:rPr>
        <w:t>Сторона, для которой создалась возможность выполнения своих обязательств  вследствие действия обстоятельств непреодолимой силы</w:t>
      </w:r>
      <w:r w:rsidR="000403F2" w:rsidRPr="00C47011">
        <w:rPr>
          <w:rFonts w:ascii="Times New Roman" w:hAnsi="Times New Roman"/>
          <w:sz w:val="24"/>
          <w:szCs w:val="24"/>
        </w:rPr>
        <w:t>, обязана незамедлительно известить об этом другую Сторону.</w:t>
      </w:r>
    </w:p>
    <w:p w:rsidR="00C92E5E" w:rsidRPr="00C47011" w:rsidRDefault="00C92E5E" w:rsidP="00C92E5E">
      <w:pPr>
        <w:pStyle w:val="a3"/>
        <w:tabs>
          <w:tab w:val="left" w:pos="1134"/>
        </w:tabs>
        <w:spacing w:after="240"/>
        <w:ind w:left="709"/>
        <w:jc w:val="both"/>
        <w:rPr>
          <w:rFonts w:ascii="Times New Roman" w:hAnsi="Times New Roman"/>
          <w:sz w:val="24"/>
          <w:szCs w:val="24"/>
        </w:rPr>
      </w:pPr>
    </w:p>
    <w:p w:rsidR="005F3A7D" w:rsidRPr="00C47011" w:rsidRDefault="005F3A7D" w:rsidP="00A02F8C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C47011">
        <w:rPr>
          <w:rFonts w:ascii="Times New Roman" w:hAnsi="Times New Roman"/>
          <w:b/>
          <w:sz w:val="24"/>
          <w:szCs w:val="24"/>
        </w:rPr>
        <w:t>Порядок рассмотрения споров и Арбитраж</w:t>
      </w:r>
    </w:p>
    <w:p w:rsidR="005F3A7D" w:rsidRPr="00C47011" w:rsidRDefault="005F3A7D" w:rsidP="00A02F8C">
      <w:pPr>
        <w:pStyle w:val="a3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7011">
        <w:rPr>
          <w:rFonts w:ascii="Times New Roman" w:hAnsi="Times New Roman"/>
          <w:sz w:val="24"/>
          <w:szCs w:val="24"/>
        </w:rPr>
        <w:t>Все споры и разногласия, возникающие из настоящего Договора или в связи с ним, подлежат урегулированию путем переговоров.</w:t>
      </w:r>
    </w:p>
    <w:p w:rsidR="00B57BD2" w:rsidRPr="00C47011" w:rsidRDefault="00B57BD2" w:rsidP="00B57BD2">
      <w:pPr>
        <w:pStyle w:val="a3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7011">
        <w:rPr>
          <w:rFonts w:ascii="Times New Roman" w:hAnsi="Times New Roman"/>
          <w:sz w:val="24"/>
          <w:szCs w:val="24"/>
        </w:rPr>
        <w:t xml:space="preserve">До обращения в суд предъявление претензии является обязательным. Стороны признают юридическую силу за претензиями, полученными путем обмена скан-копиями по электронной почте.  Направление претензии в электронном виде по адресам электронной почты, указанным в реквизитах сторон, считается надлежащим. Срок рассмотрения и ответа на претензию – </w:t>
      </w:r>
      <w:r w:rsidR="005D56AE" w:rsidRPr="00C47011">
        <w:rPr>
          <w:rFonts w:ascii="Times New Roman" w:hAnsi="Times New Roman"/>
          <w:sz w:val="24"/>
          <w:szCs w:val="24"/>
        </w:rPr>
        <w:t>20</w:t>
      </w:r>
      <w:r w:rsidRPr="00C47011">
        <w:rPr>
          <w:rFonts w:ascii="Times New Roman" w:hAnsi="Times New Roman"/>
          <w:sz w:val="24"/>
          <w:szCs w:val="24"/>
        </w:rPr>
        <w:t xml:space="preserve"> </w:t>
      </w:r>
      <w:r w:rsidR="0070626B" w:rsidRPr="00C47011">
        <w:rPr>
          <w:rFonts w:ascii="Times New Roman" w:hAnsi="Times New Roman"/>
          <w:sz w:val="24"/>
          <w:szCs w:val="24"/>
        </w:rPr>
        <w:t xml:space="preserve">(Двадцать) </w:t>
      </w:r>
      <w:r w:rsidRPr="00C47011">
        <w:rPr>
          <w:rFonts w:ascii="Times New Roman" w:hAnsi="Times New Roman"/>
          <w:sz w:val="24"/>
          <w:szCs w:val="24"/>
        </w:rPr>
        <w:t>рабочих дней с даты ее направления.</w:t>
      </w:r>
    </w:p>
    <w:p w:rsidR="005F3A7D" w:rsidRPr="00C47011" w:rsidRDefault="005F3A7D" w:rsidP="00A02F8C">
      <w:pPr>
        <w:pStyle w:val="a3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7011">
        <w:rPr>
          <w:rFonts w:ascii="Times New Roman" w:hAnsi="Times New Roman"/>
          <w:sz w:val="24"/>
          <w:szCs w:val="24"/>
        </w:rPr>
        <w:t xml:space="preserve">В случае невозможности урегулирования споров путем переговоров, споры и разногласия, вытекающие из настоящего Договора или в связи с ним, подлежат рассмотрению в </w:t>
      </w:r>
      <w:r w:rsidR="001D534E" w:rsidRPr="00C47011">
        <w:rPr>
          <w:rFonts w:ascii="Times New Roman" w:hAnsi="Times New Roman"/>
          <w:sz w:val="24"/>
          <w:szCs w:val="24"/>
        </w:rPr>
        <w:t xml:space="preserve">Арбитражном суде Новосибирской области, </w:t>
      </w:r>
      <w:r w:rsidRPr="00C47011">
        <w:rPr>
          <w:rFonts w:ascii="Times New Roman" w:hAnsi="Times New Roman"/>
          <w:sz w:val="24"/>
          <w:szCs w:val="24"/>
        </w:rPr>
        <w:t>при рассмотрении спора применяется материальное право РФ.</w:t>
      </w:r>
    </w:p>
    <w:p w:rsidR="005F3A7D" w:rsidRPr="00C47011" w:rsidRDefault="005F3A7D" w:rsidP="00C92E5E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5F3A7D" w:rsidRPr="00C47011" w:rsidRDefault="005F3A7D" w:rsidP="00A02F8C">
      <w:pPr>
        <w:pStyle w:val="a3"/>
        <w:numPr>
          <w:ilvl w:val="0"/>
          <w:numId w:val="7"/>
        </w:numPr>
        <w:tabs>
          <w:tab w:val="left" w:pos="993"/>
        </w:tabs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C47011">
        <w:rPr>
          <w:rFonts w:ascii="Times New Roman" w:hAnsi="Times New Roman"/>
          <w:b/>
          <w:sz w:val="24"/>
          <w:szCs w:val="24"/>
        </w:rPr>
        <w:t>Прочие условия</w:t>
      </w:r>
    </w:p>
    <w:p w:rsidR="005F3A7D" w:rsidRPr="00C47011" w:rsidRDefault="005F3A7D" w:rsidP="00A02F8C">
      <w:pPr>
        <w:pStyle w:val="a3"/>
        <w:numPr>
          <w:ilvl w:val="1"/>
          <w:numId w:val="7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7011">
        <w:rPr>
          <w:rFonts w:ascii="Times New Roman" w:hAnsi="Times New Roman"/>
          <w:sz w:val="24"/>
          <w:szCs w:val="24"/>
        </w:rPr>
        <w:t xml:space="preserve">Настоящий Договор вступает в силу </w:t>
      </w:r>
      <w:r w:rsidR="00253385" w:rsidRPr="00C47011">
        <w:rPr>
          <w:rFonts w:ascii="Times New Roman" w:hAnsi="Times New Roman"/>
          <w:sz w:val="24"/>
          <w:szCs w:val="24"/>
        </w:rPr>
        <w:t xml:space="preserve">с даты его подписания и действует до </w:t>
      </w:r>
      <w:r w:rsidR="004723A7" w:rsidRPr="00C47011">
        <w:rPr>
          <w:rFonts w:ascii="Times New Roman" w:hAnsi="Times New Roman"/>
          <w:sz w:val="24"/>
          <w:szCs w:val="24"/>
        </w:rPr>
        <w:t>31.12.201</w:t>
      </w:r>
      <w:r w:rsidR="00AD7C6C">
        <w:rPr>
          <w:rFonts w:ascii="Times New Roman" w:hAnsi="Times New Roman"/>
          <w:sz w:val="24"/>
          <w:szCs w:val="24"/>
        </w:rPr>
        <w:t>9</w:t>
      </w:r>
      <w:r w:rsidR="0070626B" w:rsidRPr="00C47011">
        <w:rPr>
          <w:rFonts w:ascii="Times New Roman" w:hAnsi="Times New Roman"/>
          <w:sz w:val="24"/>
          <w:szCs w:val="24"/>
        </w:rPr>
        <w:t>г</w:t>
      </w:r>
      <w:r w:rsidR="00253385" w:rsidRPr="00C47011">
        <w:rPr>
          <w:rFonts w:ascii="Times New Roman" w:hAnsi="Times New Roman"/>
          <w:sz w:val="24"/>
          <w:szCs w:val="24"/>
        </w:rPr>
        <w:t xml:space="preserve">. Договор считается пролонгированным на каждый последующий календарный год на тех же условиях, если ни одна из </w:t>
      </w:r>
      <w:r w:rsidR="0070626B" w:rsidRPr="00C47011">
        <w:rPr>
          <w:rFonts w:ascii="Times New Roman" w:hAnsi="Times New Roman"/>
          <w:sz w:val="24"/>
          <w:szCs w:val="24"/>
        </w:rPr>
        <w:t>С</w:t>
      </w:r>
      <w:r w:rsidR="00253385" w:rsidRPr="00C47011">
        <w:rPr>
          <w:rFonts w:ascii="Times New Roman" w:hAnsi="Times New Roman"/>
          <w:sz w:val="24"/>
          <w:szCs w:val="24"/>
        </w:rPr>
        <w:t>торон не уведомит другую</w:t>
      </w:r>
      <w:r w:rsidR="0070626B" w:rsidRPr="00C47011">
        <w:rPr>
          <w:rFonts w:ascii="Times New Roman" w:hAnsi="Times New Roman"/>
          <w:sz w:val="24"/>
          <w:szCs w:val="24"/>
        </w:rPr>
        <w:t xml:space="preserve"> Сторону</w:t>
      </w:r>
      <w:r w:rsidR="00253385" w:rsidRPr="00C47011">
        <w:rPr>
          <w:rFonts w:ascii="Times New Roman" w:hAnsi="Times New Roman"/>
          <w:sz w:val="24"/>
          <w:szCs w:val="24"/>
        </w:rPr>
        <w:t xml:space="preserve"> о желании расторгнуть </w:t>
      </w:r>
      <w:r w:rsidR="0070626B" w:rsidRPr="00C47011">
        <w:rPr>
          <w:rFonts w:ascii="Times New Roman" w:hAnsi="Times New Roman"/>
          <w:sz w:val="24"/>
          <w:szCs w:val="24"/>
        </w:rPr>
        <w:t xml:space="preserve">настоящий </w:t>
      </w:r>
      <w:r w:rsidR="00253385" w:rsidRPr="00C47011">
        <w:rPr>
          <w:rFonts w:ascii="Times New Roman" w:hAnsi="Times New Roman"/>
          <w:sz w:val="24"/>
          <w:szCs w:val="24"/>
        </w:rPr>
        <w:t>Договор за 30 (</w:t>
      </w:r>
      <w:r w:rsidR="0070626B" w:rsidRPr="00C47011">
        <w:rPr>
          <w:rFonts w:ascii="Times New Roman" w:hAnsi="Times New Roman"/>
          <w:sz w:val="24"/>
          <w:szCs w:val="24"/>
        </w:rPr>
        <w:t>Т</w:t>
      </w:r>
      <w:r w:rsidR="00253385" w:rsidRPr="00C47011">
        <w:rPr>
          <w:rFonts w:ascii="Times New Roman" w:hAnsi="Times New Roman"/>
          <w:sz w:val="24"/>
          <w:szCs w:val="24"/>
        </w:rPr>
        <w:t xml:space="preserve">ридцать) календарных дней до истечения срока действия </w:t>
      </w:r>
      <w:r w:rsidR="0070626B" w:rsidRPr="00C47011">
        <w:rPr>
          <w:rFonts w:ascii="Times New Roman" w:hAnsi="Times New Roman"/>
          <w:sz w:val="24"/>
          <w:szCs w:val="24"/>
        </w:rPr>
        <w:t xml:space="preserve">настоящего </w:t>
      </w:r>
      <w:r w:rsidR="00253385" w:rsidRPr="00C47011">
        <w:rPr>
          <w:rFonts w:ascii="Times New Roman" w:hAnsi="Times New Roman"/>
          <w:sz w:val="24"/>
          <w:szCs w:val="24"/>
        </w:rPr>
        <w:t>Договора.</w:t>
      </w:r>
    </w:p>
    <w:p w:rsidR="00D46708" w:rsidRPr="00C47011" w:rsidRDefault="00D46708" w:rsidP="00D46708">
      <w:pPr>
        <w:numPr>
          <w:ilvl w:val="1"/>
          <w:numId w:val="7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7011">
        <w:rPr>
          <w:rFonts w:ascii="Times New Roman" w:hAnsi="Times New Roman"/>
          <w:sz w:val="24"/>
          <w:szCs w:val="24"/>
        </w:rPr>
        <w:t xml:space="preserve">Ни одна из Сторон не имеет права уступать, передавать или обременять каким-либо образом свои права и/или обязанности по настоящему </w:t>
      </w:r>
      <w:r w:rsidR="0070626B" w:rsidRPr="00C47011">
        <w:rPr>
          <w:rFonts w:ascii="Times New Roman" w:hAnsi="Times New Roman"/>
          <w:sz w:val="24"/>
          <w:szCs w:val="24"/>
        </w:rPr>
        <w:t>Д</w:t>
      </w:r>
      <w:r w:rsidRPr="00C47011">
        <w:rPr>
          <w:rFonts w:ascii="Times New Roman" w:hAnsi="Times New Roman"/>
          <w:sz w:val="24"/>
          <w:szCs w:val="24"/>
        </w:rPr>
        <w:t xml:space="preserve">оговору без предварительного письменного согласия другой Стороны. За нарушение указанного условия виновная </w:t>
      </w:r>
      <w:r w:rsidR="0070626B" w:rsidRPr="00C47011">
        <w:rPr>
          <w:rFonts w:ascii="Times New Roman" w:hAnsi="Times New Roman"/>
          <w:sz w:val="24"/>
          <w:szCs w:val="24"/>
        </w:rPr>
        <w:t>С</w:t>
      </w:r>
      <w:r w:rsidRPr="00C47011">
        <w:rPr>
          <w:rFonts w:ascii="Times New Roman" w:hAnsi="Times New Roman"/>
          <w:sz w:val="24"/>
          <w:szCs w:val="24"/>
        </w:rPr>
        <w:t xml:space="preserve">торона обязуется оплатить другой </w:t>
      </w:r>
      <w:r w:rsidR="0070626B" w:rsidRPr="00C47011">
        <w:rPr>
          <w:rFonts w:ascii="Times New Roman" w:hAnsi="Times New Roman"/>
          <w:sz w:val="24"/>
          <w:szCs w:val="24"/>
        </w:rPr>
        <w:t>С</w:t>
      </w:r>
      <w:r w:rsidRPr="00C47011">
        <w:rPr>
          <w:rFonts w:ascii="Times New Roman" w:hAnsi="Times New Roman"/>
          <w:sz w:val="24"/>
          <w:szCs w:val="24"/>
        </w:rPr>
        <w:t>тороне штраф в размере 500</w:t>
      </w:r>
      <w:r w:rsidR="0070626B" w:rsidRPr="00C47011">
        <w:rPr>
          <w:rFonts w:ascii="Times New Roman" w:hAnsi="Times New Roman"/>
          <w:sz w:val="24"/>
          <w:szCs w:val="24"/>
        </w:rPr>
        <w:t> </w:t>
      </w:r>
      <w:r w:rsidRPr="00C47011">
        <w:rPr>
          <w:rFonts w:ascii="Times New Roman" w:hAnsi="Times New Roman"/>
          <w:sz w:val="24"/>
          <w:szCs w:val="24"/>
        </w:rPr>
        <w:t>000</w:t>
      </w:r>
      <w:r w:rsidR="0070626B" w:rsidRPr="00C47011">
        <w:rPr>
          <w:rFonts w:ascii="Times New Roman" w:hAnsi="Times New Roman"/>
          <w:sz w:val="24"/>
          <w:szCs w:val="24"/>
        </w:rPr>
        <w:t xml:space="preserve">,00 (Пятьсот тысяч рублей, 00 </w:t>
      </w:r>
      <w:r w:rsidR="0070626B" w:rsidRPr="00C47011">
        <w:rPr>
          <w:rFonts w:ascii="Times New Roman" w:hAnsi="Times New Roman"/>
          <w:sz w:val="24"/>
          <w:szCs w:val="24"/>
        </w:rPr>
        <w:lastRenderedPageBreak/>
        <w:t>копеек)</w:t>
      </w:r>
      <w:r w:rsidRPr="00C47011">
        <w:rPr>
          <w:rFonts w:ascii="Times New Roman" w:hAnsi="Times New Roman"/>
          <w:sz w:val="24"/>
          <w:szCs w:val="24"/>
        </w:rPr>
        <w:t xml:space="preserve"> рублей в течение 10 </w:t>
      </w:r>
      <w:r w:rsidR="0070626B" w:rsidRPr="00C47011">
        <w:rPr>
          <w:rFonts w:ascii="Times New Roman" w:hAnsi="Times New Roman"/>
          <w:sz w:val="24"/>
          <w:szCs w:val="24"/>
        </w:rPr>
        <w:t xml:space="preserve">(Десяти) банковских </w:t>
      </w:r>
      <w:r w:rsidRPr="00C47011">
        <w:rPr>
          <w:rFonts w:ascii="Times New Roman" w:hAnsi="Times New Roman"/>
          <w:sz w:val="24"/>
          <w:szCs w:val="24"/>
        </w:rPr>
        <w:t xml:space="preserve">дней с даты получения соответствующего требования от другой </w:t>
      </w:r>
      <w:r w:rsidR="0070626B" w:rsidRPr="00C47011">
        <w:rPr>
          <w:rFonts w:ascii="Times New Roman" w:hAnsi="Times New Roman"/>
          <w:sz w:val="24"/>
          <w:szCs w:val="24"/>
        </w:rPr>
        <w:t>С</w:t>
      </w:r>
      <w:r w:rsidRPr="00C47011">
        <w:rPr>
          <w:rFonts w:ascii="Times New Roman" w:hAnsi="Times New Roman"/>
          <w:sz w:val="24"/>
          <w:szCs w:val="24"/>
        </w:rPr>
        <w:t>тороны.</w:t>
      </w:r>
    </w:p>
    <w:p w:rsidR="00253385" w:rsidRPr="00C47011" w:rsidRDefault="00253385" w:rsidP="00A02F8C">
      <w:pPr>
        <w:pStyle w:val="a3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7011">
        <w:rPr>
          <w:rFonts w:ascii="Times New Roman" w:hAnsi="Times New Roman"/>
          <w:sz w:val="24"/>
          <w:szCs w:val="24"/>
        </w:rPr>
        <w:t xml:space="preserve">Все </w:t>
      </w:r>
      <w:r w:rsidR="00C8398B" w:rsidRPr="00C47011">
        <w:rPr>
          <w:rFonts w:ascii="Times New Roman" w:hAnsi="Times New Roman"/>
          <w:sz w:val="24"/>
          <w:szCs w:val="24"/>
        </w:rPr>
        <w:t xml:space="preserve">изменения и дополнения к настоящему Договору действительны лишь в том случае, если они совершены в письменном виде и подписаны уполномоченными на то представителями </w:t>
      </w:r>
      <w:r w:rsidR="0070626B" w:rsidRPr="00C47011">
        <w:rPr>
          <w:rFonts w:ascii="Times New Roman" w:hAnsi="Times New Roman"/>
          <w:sz w:val="24"/>
          <w:szCs w:val="24"/>
        </w:rPr>
        <w:t>С</w:t>
      </w:r>
      <w:r w:rsidR="00C8398B" w:rsidRPr="00C47011">
        <w:rPr>
          <w:rFonts w:ascii="Times New Roman" w:hAnsi="Times New Roman"/>
          <w:sz w:val="24"/>
          <w:szCs w:val="24"/>
        </w:rPr>
        <w:t>торон.</w:t>
      </w:r>
    </w:p>
    <w:p w:rsidR="000C3A4E" w:rsidRPr="00C47011" w:rsidRDefault="000C3A4E" w:rsidP="00A02F8C">
      <w:pPr>
        <w:pStyle w:val="a3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7011">
        <w:rPr>
          <w:rFonts w:ascii="Times New Roman" w:hAnsi="Times New Roman"/>
          <w:sz w:val="24"/>
          <w:szCs w:val="24"/>
        </w:rPr>
        <w:t xml:space="preserve">Все уведомления и сообщения в рамках </w:t>
      </w:r>
      <w:r w:rsidR="0070626B" w:rsidRPr="00C47011">
        <w:rPr>
          <w:rFonts w:ascii="Times New Roman" w:hAnsi="Times New Roman"/>
          <w:sz w:val="24"/>
          <w:szCs w:val="24"/>
        </w:rPr>
        <w:t xml:space="preserve">настоящего </w:t>
      </w:r>
      <w:r w:rsidRPr="00C47011">
        <w:rPr>
          <w:rFonts w:ascii="Times New Roman" w:hAnsi="Times New Roman"/>
          <w:sz w:val="24"/>
          <w:szCs w:val="24"/>
        </w:rPr>
        <w:t xml:space="preserve">Договора должны направляться Сторонами друг другу в письменной форме. Копии документов, связанных с исполнением </w:t>
      </w:r>
      <w:r w:rsidR="0070626B" w:rsidRPr="00C47011">
        <w:rPr>
          <w:rFonts w:ascii="Times New Roman" w:hAnsi="Times New Roman"/>
          <w:sz w:val="24"/>
          <w:szCs w:val="24"/>
        </w:rPr>
        <w:t xml:space="preserve"> настоящего Д</w:t>
      </w:r>
      <w:r w:rsidR="00124AAA">
        <w:rPr>
          <w:rFonts w:ascii="Times New Roman" w:hAnsi="Times New Roman"/>
          <w:sz w:val="24"/>
          <w:szCs w:val="24"/>
        </w:rPr>
        <w:t>оговора</w:t>
      </w:r>
      <w:r w:rsidRPr="00C47011">
        <w:rPr>
          <w:rFonts w:ascii="Times New Roman" w:hAnsi="Times New Roman"/>
          <w:sz w:val="24"/>
          <w:szCs w:val="24"/>
        </w:rPr>
        <w:t xml:space="preserve">, переданные по электронной почте, указанной в </w:t>
      </w:r>
      <w:r w:rsidR="0070626B" w:rsidRPr="00C47011">
        <w:rPr>
          <w:rFonts w:ascii="Times New Roman" w:hAnsi="Times New Roman"/>
          <w:sz w:val="24"/>
          <w:szCs w:val="24"/>
        </w:rPr>
        <w:t>настоящем Д</w:t>
      </w:r>
      <w:r w:rsidRPr="00C47011">
        <w:rPr>
          <w:rFonts w:ascii="Times New Roman" w:hAnsi="Times New Roman"/>
          <w:sz w:val="24"/>
          <w:szCs w:val="24"/>
        </w:rPr>
        <w:t>оговоре, имеют  юридическую силу до обмена оригиналами</w:t>
      </w:r>
      <w:r w:rsidR="00124AAA">
        <w:rPr>
          <w:rFonts w:ascii="Times New Roman" w:hAnsi="Times New Roman"/>
          <w:sz w:val="24"/>
          <w:szCs w:val="24"/>
        </w:rPr>
        <w:t>.</w:t>
      </w:r>
      <w:r w:rsidRPr="00C47011">
        <w:rPr>
          <w:rFonts w:ascii="Times New Roman" w:hAnsi="Times New Roman"/>
          <w:sz w:val="24"/>
          <w:szCs w:val="24"/>
        </w:rPr>
        <w:t xml:space="preserve"> При обмене документами в электронном виде, </w:t>
      </w:r>
      <w:r w:rsidR="0070626B" w:rsidRPr="00C47011">
        <w:rPr>
          <w:rFonts w:ascii="Times New Roman" w:hAnsi="Times New Roman"/>
          <w:sz w:val="24"/>
          <w:szCs w:val="24"/>
        </w:rPr>
        <w:t>С</w:t>
      </w:r>
      <w:r w:rsidRPr="00C47011">
        <w:rPr>
          <w:rFonts w:ascii="Times New Roman" w:hAnsi="Times New Roman"/>
          <w:sz w:val="24"/>
          <w:szCs w:val="24"/>
        </w:rPr>
        <w:t xml:space="preserve">тороны обязаны использовать исключительно электронную почту, указанную в </w:t>
      </w:r>
      <w:r w:rsidR="0070626B" w:rsidRPr="00C47011">
        <w:rPr>
          <w:rFonts w:ascii="Times New Roman" w:hAnsi="Times New Roman"/>
          <w:sz w:val="24"/>
          <w:szCs w:val="24"/>
        </w:rPr>
        <w:t>настоящем Д</w:t>
      </w:r>
      <w:r w:rsidRPr="00C47011">
        <w:rPr>
          <w:rFonts w:ascii="Times New Roman" w:hAnsi="Times New Roman"/>
          <w:sz w:val="24"/>
          <w:szCs w:val="24"/>
        </w:rPr>
        <w:t>оговоре.</w:t>
      </w:r>
    </w:p>
    <w:p w:rsidR="00C8398B" w:rsidRPr="00C47011" w:rsidRDefault="00C8398B" w:rsidP="00A02F8C">
      <w:pPr>
        <w:pStyle w:val="a3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7011">
        <w:rPr>
          <w:rFonts w:ascii="Times New Roman" w:hAnsi="Times New Roman"/>
          <w:sz w:val="24"/>
          <w:szCs w:val="24"/>
        </w:rPr>
        <w:t xml:space="preserve">Настоящий Договор составлен в двух </w:t>
      </w:r>
      <w:r w:rsidR="0070626B" w:rsidRPr="00C47011">
        <w:rPr>
          <w:rFonts w:ascii="Times New Roman" w:hAnsi="Times New Roman"/>
          <w:sz w:val="24"/>
          <w:szCs w:val="24"/>
        </w:rPr>
        <w:t xml:space="preserve">идентичных </w:t>
      </w:r>
      <w:r w:rsidRPr="00C47011">
        <w:rPr>
          <w:rFonts w:ascii="Times New Roman" w:hAnsi="Times New Roman"/>
          <w:sz w:val="24"/>
          <w:szCs w:val="24"/>
        </w:rPr>
        <w:t>экземплярах</w:t>
      </w:r>
      <w:r w:rsidR="0070626B" w:rsidRPr="00C47011">
        <w:rPr>
          <w:rFonts w:ascii="Times New Roman" w:hAnsi="Times New Roman"/>
          <w:sz w:val="24"/>
          <w:szCs w:val="24"/>
        </w:rPr>
        <w:t>, имеющих одинаковую юридическую силу,</w:t>
      </w:r>
      <w:r w:rsidRPr="00C47011">
        <w:rPr>
          <w:rFonts w:ascii="Times New Roman" w:hAnsi="Times New Roman"/>
          <w:sz w:val="24"/>
          <w:szCs w:val="24"/>
        </w:rPr>
        <w:t xml:space="preserve"> по одному для каждой из Сторон.</w:t>
      </w:r>
    </w:p>
    <w:p w:rsidR="00C8398B" w:rsidRPr="00C47011" w:rsidRDefault="00C8398B" w:rsidP="00A02F8C">
      <w:pPr>
        <w:pStyle w:val="a3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7011">
        <w:rPr>
          <w:rFonts w:ascii="Times New Roman" w:hAnsi="Times New Roman"/>
          <w:sz w:val="24"/>
          <w:szCs w:val="24"/>
        </w:rPr>
        <w:t>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C33052" w:rsidRPr="00C47011" w:rsidRDefault="00C33052" w:rsidP="00C33052">
      <w:pPr>
        <w:pStyle w:val="a3"/>
        <w:tabs>
          <w:tab w:val="left" w:pos="1134"/>
        </w:tabs>
        <w:ind w:left="709"/>
        <w:jc w:val="both"/>
        <w:rPr>
          <w:rFonts w:ascii="Times New Roman" w:hAnsi="Times New Roman"/>
          <w:sz w:val="24"/>
          <w:szCs w:val="24"/>
        </w:rPr>
      </w:pPr>
    </w:p>
    <w:p w:rsidR="00C8398B" w:rsidRPr="00C47011" w:rsidRDefault="00C8398B" w:rsidP="00C92E5E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C8398B" w:rsidRPr="00C47011" w:rsidRDefault="00C8398B" w:rsidP="00A02F8C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C47011">
        <w:rPr>
          <w:rFonts w:ascii="Times New Roman" w:hAnsi="Times New Roman"/>
          <w:b/>
          <w:sz w:val="24"/>
          <w:szCs w:val="24"/>
        </w:rPr>
        <w:t>Юридические адреса и банковские реквизиты сторон</w:t>
      </w:r>
    </w:p>
    <w:p w:rsidR="00853AF7" w:rsidRPr="00C47011" w:rsidRDefault="00853AF7" w:rsidP="00C92E5E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5000" w:type="pct"/>
        <w:tblLook w:val="04A0"/>
      </w:tblPr>
      <w:tblGrid>
        <w:gridCol w:w="5203"/>
        <w:gridCol w:w="4928"/>
      </w:tblGrid>
      <w:tr w:rsidR="00433405" w:rsidRPr="00C47011" w:rsidTr="00433405">
        <w:tc>
          <w:tcPr>
            <w:tcW w:w="2568" w:type="pct"/>
          </w:tcPr>
          <w:p w:rsidR="00274933" w:rsidRPr="00C47011" w:rsidRDefault="00274933" w:rsidP="002749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7011">
              <w:rPr>
                <w:rFonts w:ascii="Times New Roman" w:hAnsi="Times New Roman"/>
                <w:b/>
                <w:sz w:val="24"/>
                <w:szCs w:val="24"/>
              </w:rPr>
              <w:t xml:space="preserve">Клиент </w:t>
            </w:r>
          </w:p>
          <w:p w:rsidR="0006210D" w:rsidRPr="00C47011" w:rsidRDefault="0006210D" w:rsidP="0006210D">
            <w:pPr>
              <w:rPr>
                <w:rFonts w:ascii="Times New Roman" w:hAnsi="Times New Roman"/>
                <w:sz w:val="24"/>
              </w:rPr>
            </w:pPr>
            <w:r w:rsidRPr="00C47011">
              <w:rPr>
                <w:rFonts w:ascii="Times New Roman" w:hAnsi="Times New Roman"/>
                <w:sz w:val="24"/>
              </w:rPr>
              <w:t>ООО «Сибстекло»</w:t>
            </w:r>
          </w:p>
          <w:p w:rsidR="0006210D" w:rsidRPr="00C47011" w:rsidRDefault="0006210D" w:rsidP="0006210D">
            <w:pPr>
              <w:rPr>
                <w:rFonts w:ascii="Times New Roman" w:hAnsi="Times New Roman"/>
                <w:sz w:val="24"/>
              </w:rPr>
            </w:pPr>
            <w:r w:rsidRPr="00C47011">
              <w:rPr>
                <w:rFonts w:ascii="Times New Roman" w:hAnsi="Times New Roman"/>
                <w:sz w:val="24"/>
              </w:rPr>
              <w:t>ИНН 5406305355</w:t>
            </w:r>
          </w:p>
          <w:p w:rsidR="0006210D" w:rsidRPr="00C47011" w:rsidRDefault="0006210D" w:rsidP="0006210D">
            <w:pPr>
              <w:rPr>
                <w:rFonts w:ascii="Times New Roman" w:hAnsi="Times New Roman"/>
                <w:sz w:val="24"/>
              </w:rPr>
            </w:pPr>
            <w:r w:rsidRPr="00C47011">
              <w:rPr>
                <w:rFonts w:ascii="Times New Roman" w:hAnsi="Times New Roman"/>
                <w:sz w:val="24"/>
              </w:rPr>
              <w:t>КПП 540201001</w:t>
            </w:r>
          </w:p>
          <w:p w:rsidR="0006210D" w:rsidRPr="006F2C87" w:rsidRDefault="0006210D" w:rsidP="0006210D">
            <w:pPr>
              <w:rPr>
                <w:rFonts w:ascii="Times New Roman" w:hAnsi="Times New Roman"/>
                <w:sz w:val="22"/>
                <w:szCs w:val="22"/>
              </w:rPr>
            </w:pPr>
            <w:r w:rsidRPr="006F2C87">
              <w:rPr>
                <w:rFonts w:ascii="Times New Roman" w:hAnsi="Times New Roman"/>
                <w:sz w:val="22"/>
                <w:szCs w:val="22"/>
              </w:rPr>
              <w:t>ОКПО 76681770</w:t>
            </w:r>
          </w:p>
          <w:p w:rsidR="0006210D" w:rsidRPr="006F2C87" w:rsidRDefault="0006210D" w:rsidP="0006210D">
            <w:pPr>
              <w:rPr>
                <w:rFonts w:ascii="Times New Roman" w:hAnsi="Times New Roman"/>
                <w:sz w:val="24"/>
                <w:szCs w:val="24"/>
              </w:rPr>
            </w:pPr>
            <w:r w:rsidRPr="006F2C87">
              <w:rPr>
                <w:rFonts w:ascii="Times New Roman" w:hAnsi="Times New Roman"/>
                <w:sz w:val="24"/>
                <w:szCs w:val="24"/>
              </w:rPr>
              <w:t xml:space="preserve">Юридический адрес: 630047, г. Новосибирск, ул. Даргомыжского, 8а, </w:t>
            </w:r>
          </w:p>
          <w:p w:rsidR="0006210D" w:rsidRPr="006F2C87" w:rsidRDefault="0006210D" w:rsidP="0006210D">
            <w:pPr>
              <w:rPr>
                <w:rFonts w:ascii="Times New Roman" w:hAnsi="Times New Roman"/>
                <w:sz w:val="24"/>
                <w:szCs w:val="24"/>
              </w:rPr>
            </w:pPr>
            <w:r w:rsidRPr="006F2C87">
              <w:rPr>
                <w:rFonts w:ascii="Times New Roman" w:hAnsi="Times New Roman"/>
                <w:sz w:val="24"/>
                <w:szCs w:val="24"/>
              </w:rPr>
              <w:t xml:space="preserve">Адрес для почтовой корреспонденции: </w:t>
            </w:r>
          </w:p>
          <w:p w:rsidR="0006210D" w:rsidRPr="006F2C87" w:rsidRDefault="0006210D" w:rsidP="0006210D">
            <w:pPr>
              <w:rPr>
                <w:rFonts w:ascii="Times New Roman" w:hAnsi="Times New Roman"/>
                <w:sz w:val="24"/>
                <w:szCs w:val="24"/>
              </w:rPr>
            </w:pPr>
            <w:r w:rsidRPr="006F2C87">
              <w:rPr>
                <w:rFonts w:ascii="Times New Roman" w:hAnsi="Times New Roman"/>
                <w:sz w:val="24"/>
                <w:szCs w:val="24"/>
              </w:rPr>
              <w:t xml:space="preserve">630047, г. Новосибирск, ул. Даргомыжского, 8а, </w:t>
            </w:r>
          </w:p>
          <w:p w:rsidR="0006210D" w:rsidRPr="006F2C87" w:rsidRDefault="0006210D" w:rsidP="0006210D">
            <w:pPr>
              <w:rPr>
                <w:rFonts w:ascii="Times New Roman" w:hAnsi="Times New Roman"/>
                <w:sz w:val="24"/>
                <w:szCs w:val="24"/>
              </w:rPr>
            </w:pPr>
            <w:r w:rsidRPr="006F2C87">
              <w:rPr>
                <w:rFonts w:ascii="Times New Roman" w:hAnsi="Times New Roman"/>
                <w:sz w:val="24"/>
                <w:szCs w:val="24"/>
              </w:rPr>
              <w:t>Тел. (383) 363-37-70</w:t>
            </w:r>
          </w:p>
          <w:p w:rsidR="0006210D" w:rsidRPr="006F2C87" w:rsidRDefault="0006210D" w:rsidP="0006210D">
            <w:pPr>
              <w:rPr>
                <w:rFonts w:ascii="Times New Roman" w:hAnsi="Times New Roman"/>
                <w:sz w:val="24"/>
                <w:szCs w:val="24"/>
              </w:rPr>
            </w:pPr>
            <w:r w:rsidRPr="006F2C87">
              <w:rPr>
                <w:rFonts w:ascii="Times New Roman" w:hAnsi="Times New Roman"/>
                <w:sz w:val="24"/>
                <w:szCs w:val="24"/>
              </w:rPr>
              <w:t>Факс (383) 363-37-68</w:t>
            </w:r>
          </w:p>
          <w:p w:rsidR="0006210D" w:rsidRPr="006F2C87" w:rsidRDefault="0006210D" w:rsidP="0006210D">
            <w:pPr>
              <w:rPr>
                <w:rFonts w:ascii="Times New Roman" w:hAnsi="Times New Roman"/>
                <w:sz w:val="24"/>
                <w:szCs w:val="24"/>
              </w:rPr>
            </w:pPr>
            <w:r w:rsidRPr="006F2C87">
              <w:rPr>
                <w:rFonts w:ascii="Times New Roman" w:hAnsi="Times New Roman"/>
                <w:sz w:val="24"/>
                <w:szCs w:val="24"/>
              </w:rPr>
              <w:t xml:space="preserve">Р/сч </w:t>
            </w:r>
            <w:r w:rsidR="006F2C87" w:rsidRPr="006F2C87">
              <w:rPr>
                <w:rFonts w:ascii="Times New Roman" w:hAnsi="Times New Roman"/>
                <w:sz w:val="24"/>
                <w:szCs w:val="24"/>
              </w:rPr>
              <w:t>40702810502020000322</w:t>
            </w:r>
          </w:p>
          <w:p w:rsidR="0006210D" w:rsidRPr="006F2C87" w:rsidRDefault="0006210D" w:rsidP="0006210D">
            <w:pPr>
              <w:rPr>
                <w:rFonts w:ascii="Times New Roman" w:hAnsi="Times New Roman"/>
                <w:sz w:val="24"/>
                <w:szCs w:val="24"/>
              </w:rPr>
            </w:pPr>
            <w:r w:rsidRPr="006F2C87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6F2C87" w:rsidRPr="006F2C87">
              <w:rPr>
                <w:rFonts w:ascii="Times New Roman" w:hAnsi="Times New Roman"/>
                <w:sz w:val="24"/>
                <w:szCs w:val="24"/>
              </w:rPr>
              <w:t>СИБИРСКОМ ФИЛИАЛЕ АО КБ «ФОРБАНК»</w:t>
            </w:r>
          </w:p>
          <w:p w:rsidR="0006210D" w:rsidRPr="006F2C87" w:rsidRDefault="0006210D" w:rsidP="0006210D">
            <w:pPr>
              <w:rPr>
                <w:rFonts w:ascii="Times New Roman" w:hAnsi="Times New Roman"/>
                <w:sz w:val="24"/>
                <w:szCs w:val="24"/>
              </w:rPr>
            </w:pPr>
            <w:r w:rsidRPr="006F2C87">
              <w:rPr>
                <w:rFonts w:ascii="Times New Roman" w:hAnsi="Times New Roman"/>
                <w:sz w:val="24"/>
                <w:szCs w:val="24"/>
              </w:rPr>
              <w:t xml:space="preserve">К/сч </w:t>
            </w:r>
            <w:r w:rsidR="006F2C87" w:rsidRPr="006F2C87">
              <w:rPr>
                <w:rFonts w:ascii="Times New Roman" w:hAnsi="Times New Roman"/>
                <w:sz w:val="24"/>
                <w:szCs w:val="24"/>
              </w:rPr>
              <w:t>30101810101730000756</w:t>
            </w:r>
            <w:r w:rsidRPr="006F2C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F2C87" w:rsidRPr="006F2C87" w:rsidRDefault="0006210D" w:rsidP="006F2C87">
            <w:pPr>
              <w:rPr>
                <w:rFonts w:ascii="Times New Roman" w:hAnsi="Times New Roman"/>
                <w:sz w:val="24"/>
                <w:szCs w:val="24"/>
              </w:rPr>
            </w:pPr>
            <w:r w:rsidRPr="006F2C87">
              <w:rPr>
                <w:rFonts w:ascii="Times New Roman" w:hAnsi="Times New Roman"/>
                <w:sz w:val="24"/>
                <w:szCs w:val="24"/>
              </w:rPr>
              <w:t xml:space="preserve">БИК </w:t>
            </w:r>
            <w:r w:rsidR="006F2C87" w:rsidRPr="006F2C87">
              <w:rPr>
                <w:rFonts w:ascii="Times New Roman" w:hAnsi="Times New Roman"/>
                <w:sz w:val="24"/>
                <w:szCs w:val="24"/>
              </w:rPr>
              <w:t>040173756</w:t>
            </w:r>
          </w:p>
          <w:p w:rsidR="0006210D" w:rsidRPr="006F2C87" w:rsidRDefault="0006210D" w:rsidP="0006210D">
            <w:pPr>
              <w:rPr>
                <w:rFonts w:ascii="Times New Roman" w:hAnsi="Times New Roman"/>
                <w:sz w:val="24"/>
                <w:szCs w:val="24"/>
              </w:rPr>
            </w:pPr>
            <w:r w:rsidRPr="006F2C87">
              <w:rPr>
                <w:rFonts w:ascii="Times New Roman" w:hAnsi="Times New Roman"/>
                <w:sz w:val="24"/>
                <w:szCs w:val="24"/>
              </w:rPr>
              <w:t xml:space="preserve">Эл. адрес: </w:t>
            </w:r>
            <w:hyperlink r:id="rId8" w:history="1">
              <w:r w:rsidR="00D96AEA" w:rsidRPr="00636EFE">
                <w:rPr>
                  <w:rStyle w:val="ae"/>
                  <w:rFonts w:ascii="Times New Roman" w:hAnsi="Times New Roman"/>
                  <w:sz w:val="24"/>
                  <w:szCs w:val="24"/>
                  <w:lang w:val="en-US"/>
                </w:rPr>
                <w:t>suchkova</w:t>
              </w:r>
              <w:r w:rsidR="00D96AEA" w:rsidRPr="00636EFE">
                <w:rPr>
                  <w:rStyle w:val="ae"/>
                  <w:rFonts w:ascii="Times New Roman" w:hAnsi="Times New Roman"/>
                  <w:sz w:val="24"/>
                  <w:szCs w:val="24"/>
                </w:rPr>
                <w:t>@</w:t>
              </w:r>
              <w:r w:rsidR="00D96AEA" w:rsidRPr="00636EFE">
                <w:rPr>
                  <w:rStyle w:val="ae"/>
                  <w:rFonts w:ascii="Times New Roman" w:hAnsi="Times New Roman"/>
                  <w:sz w:val="24"/>
                  <w:szCs w:val="24"/>
                  <w:lang w:val="en-US"/>
                </w:rPr>
                <w:t>sibstek</w:t>
              </w:r>
              <w:r w:rsidR="00D96AEA" w:rsidRPr="00636EFE">
                <w:rPr>
                  <w:rStyle w:val="ae"/>
                  <w:rFonts w:ascii="Times New Roman" w:hAnsi="Times New Roman"/>
                  <w:sz w:val="24"/>
                  <w:szCs w:val="24"/>
                </w:rPr>
                <w:t>.ru</w:t>
              </w:r>
            </w:hyperlink>
          </w:p>
          <w:p w:rsidR="0006210D" w:rsidRPr="00D96AEA" w:rsidRDefault="00D96AEA" w:rsidP="0006210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9" w:history="1">
              <w:r w:rsidRPr="00636EFE">
                <w:rPr>
                  <w:rStyle w:val="ae"/>
                  <w:rFonts w:ascii="Times New Roman" w:hAnsi="Times New Roman"/>
                  <w:sz w:val="24"/>
                  <w:szCs w:val="24"/>
                  <w:lang w:val="en-US"/>
                </w:rPr>
                <w:t>aulova</w:t>
              </w:r>
              <w:r w:rsidRPr="00636EFE">
                <w:rPr>
                  <w:rStyle w:val="ae"/>
                  <w:rFonts w:ascii="Times New Roman" w:hAnsi="Times New Roman"/>
                  <w:sz w:val="24"/>
                  <w:szCs w:val="24"/>
                </w:rPr>
                <w:t>@sibstek.ru</w:t>
              </w:r>
            </w:hyperlink>
          </w:p>
          <w:p w:rsidR="0006210D" w:rsidRPr="006F2C87" w:rsidRDefault="0006210D" w:rsidP="000621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32E9" w:rsidRPr="006F2C87" w:rsidRDefault="002232E9" w:rsidP="0006210D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06210D" w:rsidRPr="006F2C87" w:rsidRDefault="00AC3842" w:rsidP="0006210D">
            <w:pPr>
              <w:rPr>
                <w:rFonts w:ascii="Times New Roman" w:hAnsi="Times New Roman"/>
                <w:sz w:val="22"/>
                <w:szCs w:val="22"/>
              </w:rPr>
            </w:pPr>
            <w:r w:rsidRPr="006F2C87">
              <w:rPr>
                <w:rFonts w:ascii="Times New Roman" w:hAnsi="Times New Roman"/>
                <w:sz w:val="22"/>
                <w:szCs w:val="22"/>
              </w:rPr>
              <w:t>_________________________</w:t>
            </w:r>
            <w:r w:rsidR="0006210D" w:rsidRPr="006F2C8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96AEA">
              <w:rPr>
                <w:rFonts w:ascii="Times New Roman" w:hAnsi="Times New Roman"/>
                <w:sz w:val="22"/>
                <w:szCs w:val="22"/>
              </w:rPr>
              <w:t>Мор А.П.</w:t>
            </w:r>
          </w:p>
          <w:p w:rsidR="00274933" w:rsidRPr="00C47011" w:rsidRDefault="00274933" w:rsidP="0027493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2" w:type="pct"/>
          </w:tcPr>
          <w:p w:rsidR="00433405" w:rsidRPr="00C47011" w:rsidRDefault="00433405" w:rsidP="00C92E5E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7011">
              <w:rPr>
                <w:rFonts w:ascii="Times New Roman" w:hAnsi="Times New Roman"/>
                <w:b/>
                <w:sz w:val="24"/>
                <w:szCs w:val="24"/>
              </w:rPr>
              <w:t>Экспедитор</w:t>
            </w:r>
          </w:p>
          <w:p w:rsidR="0086079F" w:rsidRPr="00C47011" w:rsidRDefault="0086079F" w:rsidP="00E03E30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2E5E" w:rsidRPr="00C47011" w:rsidRDefault="00C92E5E" w:rsidP="006F2C87">
      <w:pPr>
        <w:spacing w:line="360" w:lineRule="auto"/>
        <w:rPr>
          <w:rFonts w:ascii="Times New Roman" w:hAnsi="Times New Roman"/>
          <w:sz w:val="24"/>
          <w:szCs w:val="24"/>
        </w:rPr>
      </w:pPr>
      <w:r w:rsidRPr="00C47011">
        <w:rPr>
          <w:rFonts w:ascii="Times New Roman" w:hAnsi="Times New Roman"/>
          <w:sz w:val="24"/>
          <w:szCs w:val="24"/>
        </w:rPr>
        <w:br w:type="page"/>
      </w:r>
    </w:p>
    <w:p w:rsidR="00CF635B" w:rsidRPr="00C47011" w:rsidRDefault="00CF635B" w:rsidP="0086079F">
      <w:pPr>
        <w:jc w:val="right"/>
        <w:rPr>
          <w:rFonts w:ascii="Times New Roman" w:hAnsi="Times New Roman"/>
          <w:sz w:val="24"/>
          <w:szCs w:val="24"/>
        </w:rPr>
      </w:pPr>
      <w:r w:rsidRPr="00C47011">
        <w:rPr>
          <w:rFonts w:ascii="Times New Roman" w:hAnsi="Times New Roman"/>
          <w:sz w:val="24"/>
          <w:szCs w:val="24"/>
        </w:rPr>
        <w:lastRenderedPageBreak/>
        <w:t xml:space="preserve">Приложение № 1 </w:t>
      </w:r>
    </w:p>
    <w:p w:rsidR="00CF635B" w:rsidRPr="00C47011" w:rsidRDefault="00C92E5E" w:rsidP="00C92E5E">
      <w:pPr>
        <w:pStyle w:val="a3"/>
        <w:ind w:left="0" w:firstLine="709"/>
        <w:jc w:val="right"/>
        <w:rPr>
          <w:rFonts w:ascii="Times New Roman" w:hAnsi="Times New Roman"/>
          <w:sz w:val="24"/>
          <w:szCs w:val="24"/>
        </w:rPr>
      </w:pPr>
      <w:r w:rsidRPr="00C47011">
        <w:rPr>
          <w:rFonts w:ascii="Times New Roman" w:hAnsi="Times New Roman"/>
          <w:sz w:val="24"/>
          <w:szCs w:val="24"/>
        </w:rPr>
        <w:t>к</w:t>
      </w:r>
      <w:r w:rsidR="00CF635B" w:rsidRPr="00C47011">
        <w:rPr>
          <w:rFonts w:ascii="Times New Roman" w:hAnsi="Times New Roman"/>
          <w:sz w:val="24"/>
          <w:szCs w:val="24"/>
        </w:rPr>
        <w:t xml:space="preserve"> Договору транспортной экспедиции </w:t>
      </w:r>
      <w:r w:rsidR="00440772" w:rsidRPr="00C47011">
        <w:rPr>
          <w:rFonts w:ascii="Times New Roman" w:hAnsi="Times New Roman"/>
          <w:sz w:val="24"/>
          <w:szCs w:val="24"/>
        </w:rPr>
        <w:t xml:space="preserve">№ </w:t>
      </w:r>
      <w:r w:rsidR="00C47011" w:rsidRPr="00C47011">
        <w:rPr>
          <w:rFonts w:ascii="Times New Roman" w:hAnsi="Times New Roman"/>
          <w:sz w:val="24"/>
          <w:szCs w:val="24"/>
        </w:rPr>
        <w:t>___________</w:t>
      </w:r>
    </w:p>
    <w:p w:rsidR="00CF635B" w:rsidRPr="00C47011" w:rsidRDefault="00C92E5E" w:rsidP="00C92E5E">
      <w:pPr>
        <w:pStyle w:val="a3"/>
        <w:ind w:left="0" w:firstLine="709"/>
        <w:jc w:val="right"/>
        <w:rPr>
          <w:rFonts w:ascii="Times New Roman" w:hAnsi="Times New Roman"/>
          <w:sz w:val="24"/>
          <w:szCs w:val="24"/>
        </w:rPr>
      </w:pPr>
      <w:r w:rsidRPr="00C47011">
        <w:rPr>
          <w:rFonts w:ascii="Times New Roman" w:hAnsi="Times New Roman"/>
          <w:sz w:val="24"/>
          <w:szCs w:val="24"/>
        </w:rPr>
        <w:t>о</w:t>
      </w:r>
      <w:r w:rsidR="00CF635B" w:rsidRPr="00C47011">
        <w:rPr>
          <w:rFonts w:ascii="Times New Roman" w:hAnsi="Times New Roman"/>
          <w:sz w:val="24"/>
          <w:szCs w:val="24"/>
        </w:rPr>
        <w:t xml:space="preserve">т </w:t>
      </w:r>
      <w:r w:rsidR="00E03E30" w:rsidRPr="00C47011">
        <w:rPr>
          <w:rFonts w:ascii="Times New Roman" w:hAnsi="Times New Roman"/>
          <w:sz w:val="24"/>
          <w:szCs w:val="24"/>
        </w:rPr>
        <w:t>«</w:t>
      </w:r>
      <w:r w:rsidR="00C47011" w:rsidRPr="00C47011">
        <w:rPr>
          <w:rFonts w:ascii="Times New Roman" w:hAnsi="Times New Roman"/>
          <w:sz w:val="24"/>
          <w:szCs w:val="24"/>
        </w:rPr>
        <w:t>__</w:t>
      </w:r>
      <w:r w:rsidR="00E03E30" w:rsidRPr="00C47011">
        <w:rPr>
          <w:rFonts w:ascii="Times New Roman" w:hAnsi="Times New Roman"/>
          <w:sz w:val="24"/>
          <w:szCs w:val="24"/>
        </w:rPr>
        <w:t xml:space="preserve">» </w:t>
      </w:r>
      <w:r w:rsidR="00C47011" w:rsidRPr="00C47011">
        <w:rPr>
          <w:rFonts w:ascii="Times New Roman" w:hAnsi="Times New Roman"/>
          <w:sz w:val="24"/>
          <w:szCs w:val="24"/>
        </w:rPr>
        <w:t>______</w:t>
      </w:r>
      <w:r w:rsidR="00AD7C6C">
        <w:rPr>
          <w:rFonts w:ascii="Times New Roman" w:hAnsi="Times New Roman"/>
          <w:sz w:val="24"/>
          <w:szCs w:val="24"/>
        </w:rPr>
        <w:t xml:space="preserve"> 2019</w:t>
      </w:r>
      <w:r w:rsidR="00E03E30" w:rsidRPr="00C47011">
        <w:rPr>
          <w:rFonts w:ascii="Times New Roman" w:hAnsi="Times New Roman"/>
          <w:sz w:val="24"/>
          <w:szCs w:val="24"/>
        </w:rPr>
        <w:t>г.</w:t>
      </w:r>
    </w:p>
    <w:p w:rsidR="00CF635B" w:rsidRPr="00C47011" w:rsidRDefault="00CF635B" w:rsidP="00C92E5E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F6CC3" w:rsidRPr="00C47011" w:rsidRDefault="0028042B" w:rsidP="00C92E5E">
      <w:pPr>
        <w:pStyle w:val="a3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47011">
        <w:rPr>
          <w:rFonts w:ascii="Times New Roman" w:hAnsi="Times New Roman"/>
          <w:b/>
          <w:sz w:val="24"/>
          <w:szCs w:val="24"/>
        </w:rPr>
        <w:t>Поручение Экспедитору</w:t>
      </w:r>
    </w:p>
    <w:p w:rsidR="00466DFB" w:rsidRPr="00C47011" w:rsidRDefault="00466DFB" w:rsidP="00C92E5E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9790" w:type="dxa"/>
        <w:tblInd w:w="99" w:type="dxa"/>
        <w:tblLook w:val="04A0"/>
      </w:tblPr>
      <w:tblGrid>
        <w:gridCol w:w="5000"/>
        <w:gridCol w:w="4790"/>
      </w:tblGrid>
      <w:tr w:rsidR="0028042B" w:rsidRPr="00C47011" w:rsidTr="0028042B">
        <w:trPr>
          <w:trHeight w:val="300"/>
        </w:trPr>
        <w:tc>
          <w:tcPr>
            <w:tcW w:w="9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42B" w:rsidRPr="00C47011" w:rsidRDefault="0028042B" w:rsidP="0028042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4701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Заявка № ______ от __________ года</w:t>
            </w:r>
          </w:p>
        </w:tc>
      </w:tr>
      <w:tr w:rsidR="0028042B" w:rsidRPr="00C47011" w:rsidTr="0028042B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42B" w:rsidRPr="00C47011" w:rsidRDefault="0028042B" w:rsidP="0028042B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42B" w:rsidRPr="00C47011" w:rsidRDefault="0028042B" w:rsidP="0028042B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8042B" w:rsidRPr="00C47011" w:rsidTr="0028042B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42B" w:rsidRPr="00C47011" w:rsidRDefault="0028042B" w:rsidP="0028042B">
            <w:pPr>
              <w:rPr>
                <w:rFonts w:ascii="Arial" w:eastAsia="Times New Roman" w:hAnsi="Arial" w:cs="Arial"/>
                <w:bCs/>
                <w:lang w:eastAsia="ru-RU"/>
              </w:rPr>
            </w:pPr>
            <w:r w:rsidRPr="00C47011">
              <w:rPr>
                <w:rFonts w:ascii="Arial" w:eastAsia="Times New Roman" w:hAnsi="Arial" w:cs="Arial"/>
                <w:bCs/>
                <w:lang w:eastAsia="ru-RU"/>
              </w:rPr>
              <w:t>ЗАКАЗЧИК:</w:t>
            </w:r>
          </w:p>
        </w:tc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42B" w:rsidRPr="00C47011" w:rsidRDefault="0028042B" w:rsidP="0028042B">
            <w:pPr>
              <w:rPr>
                <w:rFonts w:ascii="Arial" w:eastAsia="Times New Roman" w:hAnsi="Arial" w:cs="Arial"/>
                <w:bCs/>
                <w:lang w:eastAsia="ru-RU"/>
              </w:rPr>
            </w:pPr>
            <w:r w:rsidRPr="00C47011">
              <w:rPr>
                <w:rFonts w:ascii="Arial" w:eastAsia="Times New Roman" w:hAnsi="Arial" w:cs="Arial"/>
                <w:bCs/>
                <w:lang w:eastAsia="ru-RU"/>
              </w:rPr>
              <w:t>ИСПОЛНИТЕЛЬ:</w:t>
            </w:r>
          </w:p>
        </w:tc>
      </w:tr>
      <w:tr w:rsidR="0028042B" w:rsidRPr="00C47011" w:rsidTr="0028042B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42B" w:rsidRPr="00C47011" w:rsidRDefault="0028042B" w:rsidP="0028042B">
            <w:pPr>
              <w:rPr>
                <w:rFonts w:ascii="Arial" w:eastAsia="Times New Roman" w:hAnsi="Arial" w:cs="Arial"/>
                <w:bCs/>
                <w:lang w:eastAsia="ru-RU"/>
              </w:rPr>
            </w:pPr>
            <w:r w:rsidRPr="00C47011">
              <w:rPr>
                <w:rFonts w:ascii="Arial" w:eastAsia="Times New Roman" w:hAnsi="Arial" w:cs="Arial"/>
                <w:bCs/>
                <w:lang w:eastAsia="ru-RU"/>
              </w:rPr>
              <w:t>ДОГОВОР ИСПОЛНИТЕЛЯ:</w:t>
            </w:r>
          </w:p>
        </w:tc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042B" w:rsidRPr="00C47011" w:rsidRDefault="0028042B" w:rsidP="0028042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8042B" w:rsidRPr="00C47011" w:rsidTr="0028042B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42B" w:rsidRPr="00C47011" w:rsidRDefault="0028042B" w:rsidP="0028042B">
            <w:pPr>
              <w:rPr>
                <w:rFonts w:ascii="Arial" w:eastAsia="Times New Roman" w:hAnsi="Arial" w:cs="Arial"/>
                <w:bCs/>
                <w:lang w:eastAsia="ru-RU"/>
              </w:rPr>
            </w:pPr>
            <w:r w:rsidRPr="00C47011">
              <w:rPr>
                <w:rFonts w:ascii="Arial" w:eastAsia="Times New Roman" w:hAnsi="Arial" w:cs="Arial"/>
                <w:bCs/>
                <w:lang w:eastAsia="ru-RU"/>
              </w:rPr>
              <w:t>КОНТАКТНЫЙ ТЕЛЕФОН:</w:t>
            </w:r>
          </w:p>
        </w:tc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042B" w:rsidRPr="00C47011" w:rsidRDefault="0028042B" w:rsidP="0028042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8042B" w:rsidRPr="00C47011" w:rsidTr="0028042B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42B" w:rsidRPr="00C47011" w:rsidRDefault="0028042B" w:rsidP="0028042B">
            <w:pPr>
              <w:rPr>
                <w:rFonts w:ascii="Arial" w:eastAsia="Times New Roman" w:hAnsi="Arial" w:cs="Arial"/>
                <w:bCs/>
                <w:lang w:eastAsia="ru-RU"/>
              </w:rPr>
            </w:pPr>
            <w:r w:rsidRPr="00C47011">
              <w:rPr>
                <w:rFonts w:ascii="Arial" w:eastAsia="Times New Roman" w:hAnsi="Arial" w:cs="Arial"/>
                <w:bCs/>
                <w:lang w:eastAsia="ru-RU"/>
              </w:rPr>
              <w:t>ОТВЕТСТВЕННОЕ ЛИЦО ОТ ЗАКАЗЧИКА:</w:t>
            </w:r>
          </w:p>
        </w:tc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42B" w:rsidRPr="00C47011" w:rsidRDefault="0028042B" w:rsidP="0028042B">
            <w:pPr>
              <w:rPr>
                <w:rFonts w:ascii="Arial" w:eastAsia="Times New Roman" w:hAnsi="Arial" w:cs="Arial"/>
                <w:bCs/>
                <w:lang w:eastAsia="ru-RU"/>
              </w:rPr>
            </w:pPr>
          </w:p>
        </w:tc>
      </w:tr>
      <w:tr w:rsidR="0028042B" w:rsidRPr="00C47011" w:rsidTr="0028042B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42B" w:rsidRPr="00C47011" w:rsidRDefault="0028042B" w:rsidP="0028042B">
            <w:pPr>
              <w:rPr>
                <w:rFonts w:ascii="Arial" w:eastAsia="Times New Roman" w:hAnsi="Arial" w:cs="Arial"/>
                <w:bCs/>
                <w:lang w:eastAsia="ru-RU"/>
              </w:rPr>
            </w:pPr>
            <w:r w:rsidRPr="00C47011">
              <w:rPr>
                <w:rFonts w:ascii="Arial" w:eastAsia="Times New Roman" w:hAnsi="Arial" w:cs="Arial"/>
                <w:bCs/>
                <w:lang w:eastAsia="ru-RU"/>
              </w:rPr>
              <w:t>ОТВЕТСТВЕННОЕ ЛИЦО ОТ ИСПОЛНИТЕЛЯ:</w:t>
            </w:r>
          </w:p>
        </w:tc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42B" w:rsidRPr="00C47011" w:rsidRDefault="0028042B" w:rsidP="0028042B">
            <w:pPr>
              <w:rPr>
                <w:rFonts w:ascii="Arial" w:eastAsia="Times New Roman" w:hAnsi="Arial" w:cs="Arial"/>
                <w:bCs/>
                <w:lang w:eastAsia="ru-RU"/>
              </w:rPr>
            </w:pPr>
          </w:p>
        </w:tc>
      </w:tr>
      <w:tr w:rsidR="0028042B" w:rsidRPr="00C47011" w:rsidTr="0028042B">
        <w:trPr>
          <w:trHeight w:val="300"/>
        </w:trPr>
        <w:tc>
          <w:tcPr>
            <w:tcW w:w="9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042B" w:rsidRPr="00C47011" w:rsidRDefault="0028042B" w:rsidP="0028042B">
            <w:pPr>
              <w:rPr>
                <w:rFonts w:ascii="Arial" w:eastAsia="Times New Roman" w:hAnsi="Arial" w:cs="Arial"/>
                <w:lang w:eastAsia="ru-RU"/>
              </w:rPr>
            </w:pPr>
            <w:r w:rsidRPr="00C47011">
              <w:rPr>
                <w:rFonts w:ascii="Arial" w:eastAsia="Times New Roman" w:hAnsi="Arial" w:cs="Arial"/>
                <w:lang w:eastAsia="ru-RU"/>
              </w:rPr>
              <w:t>Согласно предварительной договоренности просим Вас осуществить следующую перевозку груза:</w:t>
            </w:r>
          </w:p>
        </w:tc>
      </w:tr>
      <w:tr w:rsidR="0028042B" w:rsidRPr="00C47011" w:rsidTr="0028042B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42B" w:rsidRPr="00C47011" w:rsidRDefault="0028042B" w:rsidP="0028042B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42B" w:rsidRPr="00C47011" w:rsidRDefault="0028042B" w:rsidP="0028042B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8042B" w:rsidRPr="00C47011" w:rsidTr="0028042B">
        <w:trPr>
          <w:trHeight w:val="300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42B" w:rsidRPr="00C47011" w:rsidRDefault="0028042B" w:rsidP="0028042B">
            <w:pPr>
              <w:rPr>
                <w:rFonts w:ascii="Arial" w:eastAsia="Times New Roman" w:hAnsi="Arial" w:cs="Arial"/>
                <w:bCs/>
                <w:lang w:eastAsia="ru-RU"/>
              </w:rPr>
            </w:pPr>
            <w:r w:rsidRPr="00C47011">
              <w:rPr>
                <w:rFonts w:ascii="Arial" w:eastAsia="Times New Roman" w:hAnsi="Arial" w:cs="Arial"/>
                <w:bCs/>
                <w:lang w:eastAsia="ru-RU"/>
              </w:rPr>
              <w:t>Маршрут перевозки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2B" w:rsidRPr="00C47011" w:rsidRDefault="0028042B" w:rsidP="0028042B">
            <w:pPr>
              <w:rPr>
                <w:rFonts w:ascii="Arial" w:eastAsia="Times New Roman" w:hAnsi="Arial" w:cs="Arial"/>
                <w:bCs/>
                <w:lang w:eastAsia="ru-RU"/>
              </w:rPr>
            </w:pPr>
            <w:r w:rsidRPr="00C47011">
              <w:rPr>
                <w:rFonts w:ascii="Arial" w:eastAsia="Times New Roman" w:hAnsi="Arial" w:cs="Arial"/>
                <w:bCs/>
                <w:lang w:eastAsia="ru-RU"/>
              </w:rPr>
              <w:t> </w:t>
            </w:r>
          </w:p>
        </w:tc>
      </w:tr>
      <w:tr w:rsidR="0028042B" w:rsidRPr="00C47011" w:rsidTr="0028042B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42B" w:rsidRPr="00C47011" w:rsidRDefault="0028042B" w:rsidP="0028042B">
            <w:pPr>
              <w:rPr>
                <w:rFonts w:ascii="Arial" w:eastAsia="Times New Roman" w:hAnsi="Arial" w:cs="Arial"/>
                <w:bCs/>
                <w:lang w:eastAsia="ru-RU"/>
              </w:rPr>
            </w:pPr>
            <w:r w:rsidRPr="00C47011">
              <w:rPr>
                <w:rFonts w:ascii="Arial" w:eastAsia="Times New Roman" w:hAnsi="Arial" w:cs="Arial"/>
                <w:bCs/>
                <w:lang w:eastAsia="ru-RU"/>
              </w:rPr>
              <w:t>Характер груза</w:t>
            </w:r>
          </w:p>
        </w:tc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2B" w:rsidRPr="00C47011" w:rsidRDefault="0028042B" w:rsidP="0028042B">
            <w:pPr>
              <w:rPr>
                <w:rFonts w:ascii="Arial" w:eastAsia="Times New Roman" w:hAnsi="Arial" w:cs="Arial"/>
                <w:bCs/>
                <w:lang w:eastAsia="ru-RU"/>
              </w:rPr>
            </w:pPr>
            <w:r w:rsidRPr="00C47011">
              <w:rPr>
                <w:rFonts w:ascii="Arial" w:eastAsia="Times New Roman" w:hAnsi="Arial" w:cs="Arial"/>
                <w:bCs/>
                <w:lang w:eastAsia="ru-RU"/>
              </w:rPr>
              <w:t> </w:t>
            </w:r>
          </w:p>
        </w:tc>
      </w:tr>
      <w:tr w:rsidR="0028042B" w:rsidRPr="00C47011" w:rsidTr="0028042B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42B" w:rsidRPr="00C47011" w:rsidRDefault="0028042B" w:rsidP="0028042B">
            <w:pPr>
              <w:rPr>
                <w:rFonts w:ascii="Arial" w:eastAsia="Times New Roman" w:hAnsi="Arial" w:cs="Arial"/>
                <w:bCs/>
                <w:lang w:eastAsia="ru-RU"/>
              </w:rPr>
            </w:pPr>
            <w:r w:rsidRPr="00C47011">
              <w:rPr>
                <w:rFonts w:ascii="Arial" w:eastAsia="Times New Roman" w:hAnsi="Arial" w:cs="Arial"/>
                <w:bCs/>
                <w:lang w:eastAsia="ru-RU"/>
              </w:rPr>
              <w:t>Стоимость груза</w:t>
            </w:r>
          </w:p>
        </w:tc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2B" w:rsidRPr="00C47011" w:rsidRDefault="0028042B" w:rsidP="0028042B">
            <w:pPr>
              <w:rPr>
                <w:rFonts w:ascii="Arial" w:eastAsia="Times New Roman" w:hAnsi="Arial" w:cs="Arial"/>
                <w:bCs/>
                <w:lang w:eastAsia="ru-RU"/>
              </w:rPr>
            </w:pPr>
            <w:r w:rsidRPr="00C47011">
              <w:rPr>
                <w:rFonts w:ascii="Arial" w:eastAsia="Times New Roman" w:hAnsi="Arial" w:cs="Arial"/>
                <w:bCs/>
                <w:lang w:eastAsia="ru-RU"/>
              </w:rPr>
              <w:t> </w:t>
            </w:r>
          </w:p>
        </w:tc>
      </w:tr>
      <w:tr w:rsidR="0028042B" w:rsidRPr="00C47011" w:rsidTr="0028042B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42B" w:rsidRPr="00C47011" w:rsidRDefault="0028042B" w:rsidP="0028042B">
            <w:pPr>
              <w:rPr>
                <w:rFonts w:ascii="Arial" w:eastAsia="Times New Roman" w:hAnsi="Arial" w:cs="Arial"/>
                <w:bCs/>
                <w:lang w:eastAsia="ru-RU"/>
              </w:rPr>
            </w:pPr>
            <w:r w:rsidRPr="00C47011">
              <w:rPr>
                <w:rFonts w:ascii="Arial" w:eastAsia="Times New Roman" w:hAnsi="Arial" w:cs="Arial"/>
                <w:bCs/>
                <w:lang w:eastAsia="ru-RU"/>
              </w:rPr>
              <w:t>Требуемый вид подвижного состава, вес</w:t>
            </w:r>
          </w:p>
        </w:tc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2B" w:rsidRPr="00C47011" w:rsidRDefault="0028042B" w:rsidP="0028042B">
            <w:pPr>
              <w:rPr>
                <w:rFonts w:ascii="Arial" w:eastAsia="Times New Roman" w:hAnsi="Arial" w:cs="Arial"/>
                <w:bCs/>
                <w:lang w:eastAsia="ru-RU"/>
              </w:rPr>
            </w:pPr>
            <w:r w:rsidRPr="00C47011">
              <w:rPr>
                <w:rFonts w:ascii="Arial" w:eastAsia="Times New Roman" w:hAnsi="Arial" w:cs="Arial"/>
                <w:bCs/>
                <w:lang w:eastAsia="ru-RU"/>
              </w:rPr>
              <w:t> </w:t>
            </w:r>
          </w:p>
        </w:tc>
      </w:tr>
      <w:tr w:rsidR="0028042B" w:rsidRPr="00C47011" w:rsidTr="0028042B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42B" w:rsidRPr="00C47011" w:rsidRDefault="0028042B" w:rsidP="0028042B">
            <w:pPr>
              <w:rPr>
                <w:rFonts w:ascii="Arial" w:eastAsia="Times New Roman" w:hAnsi="Arial" w:cs="Arial"/>
                <w:bCs/>
                <w:lang w:eastAsia="ru-RU"/>
              </w:rPr>
            </w:pPr>
            <w:r w:rsidRPr="00C47011">
              <w:rPr>
                <w:rFonts w:ascii="Arial" w:eastAsia="Times New Roman" w:hAnsi="Arial" w:cs="Arial"/>
                <w:bCs/>
                <w:lang w:eastAsia="ru-RU"/>
              </w:rPr>
              <w:t>Объем груза</w:t>
            </w:r>
          </w:p>
        </w:tc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2B" w:rsidRPr="00C47011" w:rsidRDefault="0028042B" w:rsidP="0028042B">
            <w:pPr>
              <w:rPr>
                <w:rFonts w:ascii="Arial" w:eastAsia="Times New Roman" w:hAnsi="Arial" w:cs="Arial"/>
                <w:bCs/>
                <w:lang w:eastAsia="ru-RU"/>
              </w:rPr>
            </w:pPr>
            <w:r w:rsidRPr="00C47011">
              <w:rPr>
                <w:rFonts w:ascii="Arial" w:eastAsia="Times New Roman" w:hAnsi="Arial" w:cs="Arial"/>
                <w:bCs/>
                <w:lang w:eastAsia="ru-RU"/>
              </w:rPr>
              <w:t> </w:t>
            </w:r>
          </w:p>
        </w:tc>
      </w:tr>
      <w:tr w:rsidR="0028042B" w:rsidRPr="00C47011" w:rsidTr="0028042B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42B" w:rsidRPr="00C47011" w:rsidRDefault="0028042B" w:rsidP="0028042B">
            <w:pPr>
              <w:rPr>
                <w:rFonts w:ascii="Arial" w:eastAsia="Times New Roman" w:hAnsi="Arial" w:cs="Arial"/>
                <w:bCs/>
                <w:lang w:eastAsia="ru-RU"/>
              </w:rPr>
            </w:pPr>
            <w:r w:rsidRPr="00C47011">
              <w:rPr>
                <w:rFonts w:ascii="Arial" w:eastAsia="Times New Roman" w:hAnsi="Arial" w:cs="Arial"/>
                <w:bCs/>
                <w:lang w:eastAsia="ru-RU"/>
              </w:rPr>
              <w:t>Условия погрузки/выгрузки</w:t>
            </w:r>
          </w:p>
        </w:tc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2B" w:rsidRPr="00C47011" w:rsidRDefault="0028042B" w:rsidP="0028042B">
            <w:pPr>
              <w:rPr>
                <w:rFonts w:ascii="Arial" w:eastAsia="Times New Roman" w:hAnsi="Arial" w:cs="Arial"/>
                <w:bCs/>
                <w:lang w:eastAsia="ru-RU"/>
              </w:rPr>
            </w:pPr>
            <w:r w:rsidRPr="00C47011">
              <w:rPr>
                <w:rFonts w:ascii="Arial" w:eastAsia="Times New Roman" w:hAnsi="Arial" w:cs="Arial"/>
                <w:bCs/>
                <w:lang w:eastAsia="ru-RU"/>
              </w:rPr>
              <w:t> </w:t>
            </w:r>
          </w:p>
        </w:tc>
      </w:tr>
      <w:tr w:rsidR="0028042B" w:rsidRPr="00C47011" w:rsidTr="0028042B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42B" w:rsidRPr="00C47011" w:rsidRDefault="0028042B" w:rsidP="0028042B">
            <w:pPr>
              <w:rPr>
                <w:rFonts w:ascii="Arial" w:eastAsia="Times New Roman" w:hAnsi="Arial" w:cs="Arial"/>
                <w:bCs/>
                <w:lang w:eastAsia="ru-RU"/>
              </w:rPr>
            </w:pPr>
            <w:r w:rsidRPr="00C47011">
              <w:rPr>
                <w:rFonts w:ascii="Arial" w:eastAsia="Times New Roman" w:hAnsi="Arial" w:cs="Arial"/>
                <w:bCs/>
                <w:lang w:eastAsia="ru-RU"/>
              </w:rPr>
              <w:t>Дата и время погрузки</w:t>
            </w:r>
          </w:p>
        </w:tc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2B" w:rsidRPr="00C47011" w:rsidRDefault="0028042B" w:rsidP="0028042B">
            <w:pPr>
              <w:rPr>
                <w:rFonts w:ascii="Arial" w:eastAsia="Times New Roman" w:hAnsi="Arial" w:cs="Arial"/>
                <w:bCs/>
                <w:lang w:eastAsia="ru-RU"/>
              </w:rPr>
            </w:pPr>
            <w:r w:rsidRPr="00C47011">
              <w:rPr>
                <w:rFonts w:ascii="Arial" w:eastAsia="Times New Roman" w:hAnsi="Arial" w:cs="Arial"/>
                <w:bCs/>
                <w:lang w:eastAsia="ru-RU"/>
              </w:rPr>
              <w:t> </w:t>
            </w:r>
          </w:p>
        </w:tc>
      </w:tr>
      <w:tr w:rsidR="0028042B" w:rsidRPr="00C47011" w:rsidTr="0028042B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42B" w:rsidRPr="00C47011" w:rsidRDefault="0028042B" w:rsidP="0028042B">
            <w:pPr>
              <w:rPr>
                <w:rFonts w:ascii="Arial" w:eastAsia="Times New Roman" w:hAnsi="Arial" w:cs="Arial"/>
                <w:bCs/>
                <w:lang w:eastAsia="ru-RU"/>
              </w:rPr>
            </w:pPr>
            <w:r w:rsidRPr="00C47011">
              <w:rPr>
                <w:rFonts w:ascii="Arial" w:eastAsia="Times New Roman" w:hAnsi="Arial" w:cs="Arial"/>
                <w:bCs/>
                <w:lang w:eastAsia="ru-RU"/>
              </w:rPr>
              <w:t>Адрес погрузки</w:t>
            </w:r>
          </w:p>
        </w:tc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2B" w:rsidRPr="00C47011" w:rsidRDefault="0028042B" w:rsidP="0028042B">
            <w:pPr>
              <w:rPr>
                <w:rFonts w:ascii="Arial" w:eastAsia="Times New Roman" w:hAnsi="Arial" w:cs="Arial"/>
                <w:bCs/>
                <w:lang w:eastAsia="ru-RU"/>
              </w:rPr>
            </w:pPr>
            <w:r w:rsidRPr="00C47011">
              <w:rPr>
                <w:rFonts w:ascii="Arial" w:eastAsia="Times New Roman" w:hAnsi="Arial" w:cs="Arial"/>
                <w:bCs/>
                <w:lang w:eastAsia="ru-RU"/>
              </w:rPr>
              <w:t> </w:t>
            </w:r>
          </w:p>
        </w:tc>
      </w:tr>
      <w:tr w:rsidR="0028042B" w:rsidRPr="00C47011" w:rsidTr="0028042B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42B" w:rsidRPr="00C47011" w:rsidRDefault="0028042B" w:rsidP="0028042B">
            <w:pPr>
              <w:rPr>
                <w:rFonts w:ascii="Arial" w:eastAsia="Times New Roman" w:hAnsi="Arial" w:cs="Arial"/>
                <w:bCs/>
                <w:lang w:eastAsia="ru-RU"/>
              </w:rPr>
            </w:pPr>
            <w:r w:rsidRPr="00C47011">
              <w:rPr>
                <w:rFonts w:ascii="Arial" w:eastAsia="Times New Roman" w:hAnsi="Arial" w:cs="Arial"/>
                <w:bCs/>
                <w:lang w:eastAsia="ru-RU"/>
              </w:rPr>
              <w:t>Контактное лицо</w:t>
            </w:r>
          </w:p>
        </w:tc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2B" w:rsidRPr="00C47011" w:rsidRDefault="0028042B" w:rsidP="0028042B">
            <w:pPr>
              <w:rPr>
                <w:rFonts w:ascii="Arial" w:eastAsia="Times New Roman" w:hAnsi="Arial" w:cs="Arial"/>
                <w:bCs/>
                <w:lang w:eastAsia="ru-RU"/>
              </w:rPr>
            </w:pPr>
            <w:r w:rsidRPr="00C47011">
              <w:rPr>
                <w:rFonts w:ascii="Arial" w:eastAsia="Times New Roman" w:hAnsi="Arial" w:cs="Arial"/>
                <w:bCs/>
                <w:lang w:eastAsia="ru-RU"/>
              </w:rPr>
              <w:t> </w:t>
            </w:r>
          </w:p>
        </w:tc>
      </w:tr>
      <w:tr w:rsidR="0028042B" w:rsidRPr="00C47011" w:rsidTr="0028042B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42B" w:rsidRPr="00C47011" w:rsidRDefault="0028042B" w:rsidP="0028042B">
            <w:pPr>
              <w:rPr>
                <w:rFonts w:ascii="Arial" w:eastAsia="Times New Roman" w:hAnsi="Arial" w:cs="Arial"/>
                <w:bCs/>
                <w:lang w:eastAsia="ru-RU"/>
              </w:rPr>
            </w:pPr>
            <w:r w:rsidRPr="00C47011">
              <w:rPr>
                <w:rFonts w:ascii="Arial" w:eastAsia="Times New Roman" w:hAnsi="Arial" w:cs="Arial"/>
                <w:bCs/>
                <w:lang w:eastAsia="ru-RU"/>
              </w:rPr>
              <w:t>Срок доставки груза</w:t>
            </w:r>
          </w:p>
        </w:tc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2B" w:rsidRPr="00C47011" w:rsidRDefault="0028042B" w:rsidP="0028042B">
            <w:pPr>
              <w:rPr>
                <w:rFonts w:ascii="Arial" w:eastAsia="Times New Roman" w:hAnsi="Arial" w:cs="Arial"/>
                <w:bCs/>
                <w:lang w:eastAsia="ru-RU"/>
              </w:rPr>
            </w:pPr>
            <w:r w:rsidRPr="00C47011">
              <w:rPr>
                <w:rFonts w:ascii="Arial" w:eastAsia="Times New Roman" w:hAnsi="Arial" w:cs="Arial"/>
                <w:bCs/>
                <w:lang w:eastAsia="ru-RU"/>
              </w:rPr>
              <w:t> </w:t>
            </w:r>
          </w:p>
        </w:tc>
      </w:tr>
      <w:tr w:rsidR="0028042B" w:rsidRPr="00C47011" w:rsidTr="0028042B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42B" w:rsidRPr="00C47011" w:rsidRDefault="0028042B" w:rsidP="0028042B">
            <w:pPr>
              <w:rPr>
                <w:rFonts w:ascii="Arial" w:eastAsia="Times New Roman" w:hAnsi="Arial" w:cs="Arial"/>
                <w:bCs/>
                <w:lang w:eastAsia="ru-RU"/>
              </w:rPr>
            </w:pPr>
            <w:r w:rsidRPr="00C47011">
              <w:rPr>
                <w:rFonts w:ascii="Arial" w:eastAsia="Times New Roman" w:hAnsi="Arial" w:cs="Arial"/>
                <w:bCs/>
                <w:lang w:eastAsia="ru-RU"/>
              </w:rPr>
              <w:t>Адрес выгрузки</w:t>
            </w:r>
          </w:p>
        </w:tc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2B" w:rsidRPr="00C47011" w:rsidRDefault="0028042B" w:rsidP="0028042B">
            <w:pPr>
              <w:rPr>
                <w:rFonts w:ascii="Arial" w:eastAsia="Times New Roman" w:hAnsi="Arial" w:cs="Arial"/>
                <w:bCs/>
                <w:lang w:eastAsia="ru-RU"/>
              </w:rPr>
            </w:pPr>
            <w:r w:rsidRPr="00C47011">
              <w:rPr>
                <w:rFonts w:ascii="Arial" w:eastAsia="Times New Roman" w:hAnsi="Arial" w:cs="Arial"/>
                <w:bCs/>
                <w:lang w:eastAsia="ru-RU"/>
              </w:rPr>
              <w:t> </w:t>
            </w:r>
          </w:p>
        </w:tc>
      </w:tr>
      <w:tr w:rsidR="0028042B" w:rsidRPr="00C47011" w:rsidTr="0028042B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42B" w:rsidRPr="00C47011" w:rsidRDefault="0028042B" w:rsidP="0028042B">
            <w:pPr>
              <w:rPr>
                <w:rFonts w:ascii="Arial" w:eastAsia="Times New Roman" w:hAnsi="Arial" w:cs="Arial"/>
                <w:bCs/>
                <w:lang w:eastAsia="ru-RU"/>
              </w:rPr>
            </w:pPr>
            <w:r w:rsidRPr="00C47011">
              <w:rPr>
                <w:rFonts w:ascii="Arial" w:eastAsia="Times New Roman" w:hAnsi="Arial" w:cs="Arial"/>
                <w:bCs/>
                <w:lang w:eastAsia="ru-RU"/>
              </w:rPr>
              <w:t>Контактное лицо</w:t>
            </w:r>
          </w:p>
        </w:tc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2B" w:rsidRPr="00C47011" w:rsidRDefault="0028042B" w:rsidP="0028042B">
            <w:pPr>
              <w:rPr>
                <w:rFonts w:ascii="Arial" w:eastAsia="Times New Roman" w:hAnsi="Arial" w:cs="Arial"/>
                <w:bCs/>
                <w:lang w:eastAsia="ru-RU"/>
              </w:rPr>
            </w:pPr>
            <w:r w:rsidRPr="00C47011">
              <w:rPr>
                <w:rFonts w:ascii="Arial" w:eastAsia="Times New Roman" w:hAnsi="Arial" w:cs="Arial"/>
                <w:bCs/>
                <w:lang w:eastAsia="ru-RU"/>
              </w:rPr>
              <w:t> </w:t>
            </w:r>
          </w:p>
        </w:tc>
      </w:tr>
      <w:tr w:rsidR="0028042B" w:rsidRPr="00C47011" w:rsidTr="0028042B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42B" w:rsidRPr="00C47011" w:rsidRDefault="0028042B" w:rsidP="0028042B">
            <w:pPr>
              <w:rPr>
                <w:rFonts w:ascii="Arial" w:eastAsia="Times New Roman" w:hAnsi="Arial" w:cs="Arial"/>
                <w:bCs/>
                <w:lang w:eastAsia="ru-RU"/>
              </w:rPr>
            </w:pPr>
            <w:r w:rsidRPr="00C47011">
              <w:rPr>
                <w:rFonts w:ascii="Arial" w:eastAsia="Times New Roman" w:hAnsi="Arial" w:cs="Arial"/>
                <w:bCs/>
                <w:lang w:eastAsia="ru-RU"/>
              </w:rPr>
              <w:t>Стоимость перевозки</w:t>
            </w:r>
          </w:p>
        </w:tc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2B" w:rsidRPr="00C47011" w:rsidRDefault="0028042B" w:rsidP="0028042B">
            <w:pPr>
              <w:rPr>
                <w:rFonts w:ascii="Arial" w:eastAsia="Times New Roman" w:hAnsi="Arial" w:cs="Arial"/>
                <w:bCs/>
                <w:lang w:eastAsia="ru-RU"/>
              </w:rPr>
            </w:pPr>
            <w:r w:rsidRPr="00C47011">
              <w:rPr>
                <w:rFonts w:ascii="Arial" w:eastAsia="Times New Roman" w:hAnsi="Arial" w:cs="Arial"/>
                <w:bCs/>
                <w:lang w:eastAsia="ru-RU"/>
              </w:rPr>
              <w:t> </w:t>
            </w:r>
          </w:p>
        </w:tc>
      </w:tr>
      <w:tr w:rsidR="0028042B" w:rsidRPr="00C47011" w:rsidTr="0028042B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42B" w:rsidRPr="00C47011" w:rsidRDefault="0028042B" w:rsidP="0028042B">
            <w:pPr>
              <w:rPr>
                <w:rFonts w:ascii="Arial" w:eastAsia="Times New Roman" w:hAnsi="Arial" w:cs="Arial"/>
                <w:bCs/>
                <w:lang w:eastAsia="ru-RU"/>
              </w:rPr>
            </w:pPr>
            <w:r w:rsidRPr="00C47011">
              <w:rPr>
                <w:rFonts w:ascii="Arial" w:eastAsia="Times New Roman" w:hAnsi="Arial" w:cs="Arial"/>
                <w:bCs/>
                <w:lang w:eastAsia="ru-RU"/>
              </w:rPr>
              <w:t>Условия расчета</w:t>
            </w:r>
          </w:p>
        </w:tc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2B" w:rsidRPr="00C47011" w:rsidRDefault="0028042B" w:rsidP="0028042B">
            <w:pPr>
              <w:rPr>
                <w:rFonts w:ascii="Arial" w:eastAsia="Times New Roman" w:hAnsi="Arial" w:cs="Arial"/>
                <w:bCs/>
                <w:lang w:eastAsia="ru-RU"/>
              </w:rPr>
            </w:pPr>
            <w:r w:rsidRPr="00C47011">
              <w:rPr>
                <w:rFonts w:ascii="Arial" w:eastAsia="Times New Roman" w:hAnsi="Arial" w:cs="Arial"/>
                <w:bCs/>
                <w:lang w:eastAsia="ru-RU"/>
              </w:rPr>
              <w:t> </w:t>
            </w:r>
          </w:p>
        </w:tc>
      </w:tr>
      <w:tr w:rsidR="0028042B" w:rsidRPr="00C47011" w:rsidTr="0028042B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42B" w:rsidRPr="00C47011" w:rsidRDefault="0028042B" w:rsidP="0028042B">
            <w:pPr>
              <w:rPr>
                <w:rFonts w:ascii="Arial" w:eastAsia="Times New Roman" w:hAnsi="Arial" w:cs="Arial"/>
                <w:bCs/>
                <w:lang w:eastAsia="ru-RU"/>
              </w:rPr>
            </w:pPr>
            <w:r w:rsidRPr="00C47011">
              <w:rPr>
                <w:rFonts w:ascii="Arial" w:eastAsia="Times New Roman" w:hAnsi="Arial" w:cs="Arial"/>
                <w:bCs/>
                <w:lang w:eastAsia="ru-RU"/>
              </w:rPr>
              <w:t>Страхование груза (указать: да или нет), варианты страхования</w:t>
            </w:r>
          </w:p>
        </w:tc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2B" w:rsidRPr="00C47011" w:rsidRDefault="0028042B" w:rsidP="0028042B">
            <w:pPr>
              <w:rPr>
                <w:rFonts w:ascii="Arial" w:eastAsia="Times New Roman" w:hAnsi="Arial" w:cs="Arial"/>
                <w:bCs/>
                <w:lang w:eastAsia="ru-RU"/>
              </w:rPr>
            </w:pPr>
            <w:r w:rsidRPr="00C47011">
              <w:rPr>
                <w:rFonts w:ascii="Arial" w:eastAsia="Times New Roman" w:hAnsi="Arial" w:cs="Arial"/>
                <w:bCs/>
                <w:lang w:eastAsia="ru-RU"/>
              </w:rPr>
              <w:t> </w:t>
            </w:r>
          </w:p>
        </w:tc>
      </w:tr>
      <w:tr w:rsidR="0028042B" w:rsidRPr="00C47011" w:rsidTr="0028042B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42B" w:rsidRPr="00C47011" w:rsidRDefault="0028042B" w:rsidP="0028042B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42B" w:rsidRPr="00C47011" w:rsidRDefault="0028042B" w:rsidP="0028042B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8042B" w:rsidRPr="00C47011" w:rsidTr="0028042B">
        <w:trPr>
          <w:trHeight w:val="300"/>
        </w:trPr>
        <w:tc>
          <w:tcPr>
            <w:tcW w:w="97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42B" w:rsidRPr="00C47011" w:rsidRDefault="0028042B" w:rsidP="0028042B">
            <w:pPr>
              <w:rPr>
                <w:rFonts w:ascii="Arial" w:eastAsia="Times New Roman" w:hAnsi="Arial" w:cs="Arial"/>
                <w:lang w:eastAsia="ru-RU"/>
              </w:rPr>
            </w:pPr>
            <w:r w:rsidRPr="00C47011">
              <w:rPr>
                <w:rFonts w:ascii="Arial" w:eastAsia="Times New Roman" w:hAnsi="Arial" w:cs="Arial"/>
                <w:lang w:eastAsia="ru-RU"/>
              </w:rPr>
              <w:t>Просим Вас подтвердить выполнение заявки подписью, печатью и указать следующие данные:</w:t>
            </w:r>
          </w:p>
        </w:tc>
      </w:tr>
      <w:tr w:rsidR="0028042B" w:rsidRPr="00C47011" w:rsidTr="0028042B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042B" w:rsidRPr="00C47011" w:rsidRDefault="0028042B" w:rsidP="0028042B">
            <w:pPr>
              <w:rPr>
                <w:rFonts w:ascii="Arial" w:eastAsia="Times New Roman" w:hAnsi="Arial" w:cs="Arial"/>
                <w:bCs/>
                <w:lang w:eastAsia="ru-RU"/>
              </w:rPr>
            </w:pPr>
            <w:r w:rsidRPr="00C47011">
              <w:rPr>
                <w:rFonts w:ascii="Arial" w:eastAsia="Times New Roman" w:hAnsi="Arial" w:cs="Arial"/>
                <w:bCs/>
                <w:lang w:eastAsia="ru-RU"/>
              </w:rPr>
              <w:t xml:space="preserve">Марка автомобиля                                                                                                                                       </w:t>
            </w:r>
          </w:p>
        </w:tc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2B" w:rsidRPr="00C47011" w:rsidRDefault="0028042B" w:rsidP="0028042B">
            <w:pPr>
              <w:rPr>
                <w:rFonts w:ascii="Arial" w:eastAsia="Times New Roman" w:hAnsi="Arial" w:cs="Arial"/>
                <w:bCs/>
                <w:lang w:eastAsia="ru-RU"/>
              </w:rPr>
            </w:pPr>
            <w:r w:rsidRPr="00C47011">
              <w:rPr>
                <w:rFonts w:ascii="Arial" w:eastAsia="Times New Roman" w:hAnsi="Arial" w:cs="Arial"/>
                <w:bCs/>
                <w:lang w:eastAsia="ru-RU"/>
              </w:rPr>
              <w:t> </w:t>
            </w:r>
          </w:p>
        </w:tc>
      </w:tr>
      <w:tr w:rsidR="0028042B" w:rsidRPr="00C47011" w:rsidTr="0028042B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42B" w:rsidRPr="00C47011" w:rsidRDefault="0028042B" w:rsidP="0028042B">
            <w:pPr>
              <w:rPr>
                <w:rFonts w:ascii="Arial" w:eastAsia="Times New Roman" w:hAnsi="Arial" w:cs="Arial"/>
                <w:bCs/>
                <w:lang w:eastAsia="ru-RU"/>
              </w:rPr>
            </w:pPr>
            <w:r w:rsidRPr="00C47011">
              <w:rPr>
                <w:rFonts w:ascii="Arial" w:eastAsia="Times New Roman" w:hAnsi="Arial" w:cs="Arial"/>
                <w:bCs/>
                <w:lang w:eastAsia="ru-RU"/>
              </w:rPr>
              <w:t xml:space="preserve">Гос. номер тягача                                                                                  </w:t>
            </w:r>
          </w:p>
        </w:tc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2B" w:rsidRPr="00C47011" w:rsidRDefault="0028042B" w:rsidP="0028042B">
            <w:pPr>
              <w:rPr>
                <w:rFonts w:ascii="Arial" w:eastAsia="Times New Roman" w:hAnsi="Arial" w:cs="Arial"/>
                <w:bCs/>
                <w:lang w:eastAsia="ru-RU"/>
              </w:rPr>
            </w:pPr>
            <w:r w:rsidRPr="00C47011">
              <w:rPr>
                <w:rFonts w:ascii="Arial" w:eastAsia="Times New Roman" w:hAnsi="Arial" w:cs="Arial"/>
                <w:bCs/>
                <w:lang w:eastAsia="ru-RU"/>
              </w:rPr>
              <w:t> </w:t>
            </w:r>
          </w:p>
        </w:tc>
      </w:tr>
      <w:tr w:rsidR="0028042B" w:rsidRPr="00C47011" w:rsidTr="0028042B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042B" w:rsidRPr="00C47011" w:rsidRDefault="0028042B" w:rsidP="0028042B">
            <w:pPr>
              <w:rPr>
                <w:rFonts w:ascii="Arial" w:eastAsia="Times New Roman" w:hAnsi="Arial" w:cs="Arial"/>
                <w:bCs/>
                <w:lang w:eastAsia="ru-RU"/>
              </w:rPr>
            </w:pPr>
            <w:r w:rsidRPr="00C47011">
              <w:rPr>
                <w:rFonts w:ascii="Arial" w:eastAsia="Times New Roman" w:hAnsi="Arial" w:cs="Arial"/>
                <w:bCs/>
                <w:lang w:eastAsia="ru-RU"/>
              </w:rPr>
              <w:t xml:space="preserve">Гос. номер прицепа/полуприцепа                                                                                                      </w:t>
            </w:r>
          </w:p>
        </w:tc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2B" w:rsidRPr="00C47011" w:rsidRDefault="0028042B" w:rsidP="0028042B">
            <w:pPr>
              <w:rPr>
                <w:rFonts w:ascii="Arial" w:eastAsia="Times New Roman" w:hAnsi="Arial" w:cs="Arial"/>
                <w:bCs/>
                <w:lang w:eastAsia="ru-RU"/>
              </w:rPr>
            </w:pPr>
            <w:r w:rsidRPr="00C47011">
              <w:rPr>
                <w:rFonts w:ascii="Arial" w:eastAsia="Times New Roman" w:hAnsi="Arial" w:cs="Arial"/>
                <w:bCs/>
                <w:lang w:eastAsia="ru-RU"/>
              </w:rPr>
              <w:t> </w:t>
            </w:r>
          </w:p>
        </w:tc>
      </w:tr>
      <w:tr w:rsidR="0028042B" w:rsidRPr="00C47011" w:rsidTr="0028042B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42B" w:rsidRPr="00C47011" w:rsidRDefault="0028042B" w:rsidP="0028042B">
            <w:pPr>
              <w:rPr>
                <w:rFonts w:ascii="Arial" w:eastAsia="Times New Roman" w:hAnsi="Arial" w:cs="Arial"/>
                <w:bCs/>
                <w:lang w:eastAsia="ru-RU"/>
              </w:rPr>
            </w:pPr>
            <w:r w:rsidRPr="00C47011">
              <w:rPr>
                <w:rFonts w:ascii="Arial" w:eastAsia="Times New Roman" w:hAnsi="Arial" w:cs="Arial"/>
                <w:bCs/>
                <w:lang w:eastAsia="ru-RU"/>
              </w:rPr>
              <w:t xml:space="preserve">Ф.И.О. водителя                                                                   </w:t>
            </w:r>
          </w:p>
        </w:tc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2B" w:rsidRPr="00C47011" w:rsidRDefault="0028042B" w:rsidP="0028042B">
            <w:pPr>
              <w:rPr>
                <w:rFonts w:ascii="Arial" w:eastAsia="Times New Roman" w:hAnsi="Arial" w:cs="Arial"/>
                <w:bCs/>
                <w:lang w:eastAsia="ru-RU"/>
              </w:rPr>
            </w:pPr>
            <w:r w:rsidRPr="00C47011">
              <w:rPr>
                <w:rFonts w:ascii="Arial" w:eastAsia="Times New Roman" w:hAnsi="Arial" w:cs="Arial"/>
                <w:bCs/>
                <w:lang w:eastAsia="ru-RU"/>
              </w:rPr>
              <w:t> </w:t>
            </w:r>
          </w:p>
        </w:tc>
      </w:tr>
      <w:tr w:rsidR="0028042B" w:rsidRPr="00C47011" w:rsidTr="0028042B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042B" w:rsidRPr="00C47011" w:rsidRDefault="0028042B" w:rsidP="0028042B">
            <w:pPr>
              <w:rPr>
                <w:rFonts w:ascii="Arial" w:eastAsia="Times New Roman" w:hAnsi="Arial" w:cs="Arial"/>
                <w:bCs/>
                <w:lang w:eastAsia="ru-RU"/>
              </w:rPr>
            </w:pPr>
            <w:r w:rsidRPr="00C47011">
              <w:rPr>
                <w:rFonts w:ascii="Arial" w:eastAsia="Times New Roman" w:hAnsi="Arial" w:cs="Arial"/>
                <w:bCs/>
                <w:lang w:eastAsia="ru-RU"/>
              </w:rPr>
              <w:t xml:space="preserve">Паспортные данные  </w:t>
            </w:r>
          </w:p>
        </w:tc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2B" w:rsidRPr="00C47011" w:rsidRDefault="0028042B" w:rsidP="0028042B">
            <w:pPr>
              <w:rPr>
                <w:rFonts w:ascii="Arial" w:eastAsia="Times New Roman" w:hAnsi="Arial" w:cs="Arial"/>
                <w:bCs/>
                <w:lang w:eastAsia="ru-RU"/>
              </w:rPr>
            </w:pPr>
            <w:r w:rsidRPr="00C47011">
              <w:rPr>
                <w:rFonts w:ascii="Arial" w:eastAsia="Times New Roman" w:hAnsi="Arial" w:cs="Arial"/>
                <w:bCs/>
                <w:lang w:eastAsia="ru-RU"/>
              </w:rPr>
              <w:t> </w:t>
            </w:r>
          </w:p>
        </w:tc>
      </w:tr>
      <w:tr w:rsidR="0028042B" w:rsidRPr="00C47011" w:rsidTr="0028042B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42B" w:rsidRPr="00C47011" w:rsidRDefault="0028042B" w:rsidP="0028042B">
            <w:pPr>
              <w:rPr>
                <w:rFonts w:ascii="Arial" w:eastAsia="Times New Roman" w:hAnsi="Arial" w:cs="Arial"/>
                <w:bCs/>
                <w:lang w:eastAsia="ru-RU"/>
              </w:rPr>
            </w:pPr>
            <w:r w:rsidRPr="00C47011">
              <w:rPr>
                <w:rFonts w:ascii="Arial" w:eastAsia="Times New Roman" w:hAnsi="Arial" w:cs="Arial"/>
                <w:bCs/>
                <w:lang w:eastAsia="ru-RU"/>
              </w:rPr>
              <w:t xml:space="preserve">Мобильный телефон                                                        </w:t>
            </w:r>
          </w:p>
        </w:tc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2B" w:rsidRPr="00C47011" w:rsidRDefault="0028042B" w:rsidP="0028042B">
            <w:pPr>
              <w:rPr>
                <w:rFonts w:ascii="Arial" w:eastAsia="Times New Roman" w:hAnsi="Arial" w:cs="Arial"/>
                <w:bCs/>
                <w:lang w:eastAsia="ru-RU"/>
              </w:rPr>
            </w:pPr>
            <w:r w:rsidRPr="00C47011">
              <w:rPr>
                <w:rFonts w:ascii="Arial" w:eastAsia="Times New Roman" w:hAnsi="Arial" w:cs="Arial"/>
                <w:bCs/>
                <w:lang w:eastAsia="ru-RU"/>
              </w:rPr>
              <w:t> </w:t>
            </w:r>
          </w:p>
        </w:tc>
      </w:tr>
      <w:tr w:rsidR="0028042B" w:rsidRPr="00C47011" w:rsidTr="0028042B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42B" w:rsidRPr="00C47011" w:rsidRDefault="0028042B" w:rsidP="0028042B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42B" w:rsidRPr="00C47011" w:rsidRDefault="0028042B" w:rsidP="0028042B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8042B" w:rsidRPr="00C47011" w:rsidTr="0028042B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42B" w:rsidRPr="00C47011" w:rsidRDefault="0028042B" w:rsidP="0028042B">
            <w:pPr>
              <w:rPr>
                <w:rFonts w:ascii="Arial" w:eastAsia="Times New Roman" w:hAnsi="Arial" w:cs="Arial"/>
                <w:bCs/>
                <w:lang w:eastAsia="ru-RU"/>
              </w:rPr>
            </w:pPr>
            <w:r w:rsidRPr="00C47011">
              <w:rPr>
                <w:rFonts w:ascii="Arial" w:eastAsia="Times New Roman" w:hAnsi="Arial" w:cs="Arial"/>
                <w:bCs/>
                <w:lang w:eastAsia="ru-RU"/>
              </w:rPr>
              <w:t>Заказчик:</w:t>
            </w:r>
          </w:p>
        </w:tc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42B" w:rsidRPr="00C47011" w:rsidRDefault="0028042B" w:rsidP="0028042B">
            <w:pPr>
              <w:rPr>
                <w:rFonts w:ascii="Arial" w:eastAsia="Times New Roman" w:hAnsi="Arial" w:cs="Arial"/>
                <w:bCs/>
                <w:lang w:eastAsia="ru-RU"/>
              </w:rPr>
            </w:pPr>
            <w:r w:rsidRPr="00C47011">
              <w:rPr>
                <w:rFonts w:ascii="Arial" w:eastAsia="Times New Roman" w:hAnsi="Arial" w:cs="Arial"/>
                <w:bCs/>
                <w:lang w:eastAsia="ru-RU"/>
              </w:rPr>
              <w:t>Исполнитель:</w:t>
            </w:r>
          </w:p>
        </w:tc>
      </w:tr>
    </w:tbl>
    <w:p w:rsidR="00857359" w:rsidRPr="00C47011" w:rsidRDefault="00857359" w:rsidP="00C92E5E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077A43" w:rsidRPr="00C47011" w:rsidRDefault="00077A43" w:rsidP="00C92E5E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803F81" w:rsidRPr="00C47011" w:rsidRDefault="00803F81" w:rsidP="00C92E5E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4"/>
        <w:gridCol w:w="5057"/>
      </w:tblGrid>
      <w:tr w:rsidR="00803F81" w:rsidRPr="00C47011" w:rsidTr="00605B30">
        <w:trPr>
          <w:trHeight w:val="2062"/>
        </w:trPr>
        <w:tc>
          <w:tcPr>
            <w:tcW w:w="2504" w:type="pct"/>
          </w:tcPr>
          <w:p w:rsidR="00803F81" w:rsidRPr="00C47011" w:rsidRDefault="00605B30" w:rsidP="00C92E5E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7011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="001F56C8" w:rsidRPr="00C47011">
              <w:rPr>
                <w:rFonts w:ascii="Times New Roman" w:hAnsi="Times New Roman"/>
                <w:b/>
                <w:sz w:val="24"/>
                <w:szCs w:val="24"/>
              </w:rPr>
              <w:t>лиент</w:t>
            </w:r>
          </w:p>
          <w:p w:rsidR="003626E0" w:rsidRPr="00C47011" w:rsidRDefault="003626E0" w:rsidP="003626E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011">
              <w:rPr>
                <w:rFonts w:ascii="Times New Roman" w:hAnsi="Times New Roman"/>
                <w:sz w:val="24"/>
                <w:szCs w:val="24"/>
              </w:rPr>
              <w:t>ООО «</w:t>
            </w:r>
            <w:r w:rsidR="0006210D" w:rsidRPr="00C47011">
              <w:rPr>
                <w:rFonts w:ascii="Times New Roman" w:hAnsi="Times New Roman"/>
                <w:sz w:val="24"/>
                <w:szCs w:val="24"/>
              </w:rPr>
              <w:t>Сибстекло</w:t>
            </w:r>
            <w:r w:rsidRPr="00C4701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232E9" w:rsidRDefault="002232E9" w:rsidP="00AC384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3F81" w:rsidRPr="00C47011" w:rsidRDefault="003626E0" w:rsidP="00D96AE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011">
              <w:rPr>
                <w:rFonts w:ascii="Times New Roman" w:hAnsi="Times New Roman"/>
                <w:sz w:val="24"/>
                <w:szCs w:val="24"/>
              </w:rPr>
              <w:t xml:space="preserve">___________________ </w:t>
            </w:r>
            <w:r w:rsidR="00D96AEA">
              <w:rPr>
                <w:rFonts w:ascii="Times New Roman" w:hAnsi="Times New Roman"/>
                <w:sz w:val="24"/>
                <w:szCs w:val="24"/>
              </w:rPr>
              <w:t>Мор А.П.</w:t>
            </w:r>
          </w:p>
        </w:tc>
        <w:tc>
          <w:tcPr>
            <w:tcW w:w="2496" w:type="pct"/>
          </w:tcPr>
          <w:p w:rsidR="00803F81" w:rsidRPr="00C47011" w:rsidRDefault="001F56C8" w:rsidP="00C92E5E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7011">
              <w:rPr>
                <w:rFonts w:ascii="Times New Roman" w:hAnsi="Times New Roman"/>
                <w:b/>
                <w:sz w:val="24"/>
                <w:szCs w:val="24"/>
              </w:rPr>
              <w:t>Экспедитор</w:t>
            </w:r>
          </w:p>
          <w:p w:rsidR="00803F81" w:rsidRPr="00C47011" w:rsidRDefault="00803F81" w:rsidP="00E03E3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64534" w:rsidRPr="00C47011" w:rsidRDefault="00564534" w:rsidP="00564534">
      <w:pPr>
        <w:pStyle w:val="a3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C47011">
        <w:rPr>
          <w:rFonts w:ascii="Times New Roman" w:hAnsi="Times New Roman"/>
          <w:sz w:val="24"/>
          <w:szCs w:val="24"/>
        </w:rPr>
        <w:lastRenderedPageBreak/>
        <w:t>Дополнительное соглашение № 1</w:t>
      </w:r>
    </w:p>
    <w:p w:rsidR="00564534" w:rsidRPr="00C47011" w:rsidRDefault="00564534" w:rsidP="00564534">
      <w:pPr>
        <w:pStyle w:val="a3"/>
        <w:spacing w:after="240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C47011">
        <w:rPr>
          <w:rFonts w:ascii="Times New Roman" w:hAnsi="Times New Roman"/>
          <w:sz w:val="24"/>
          <w:szCs w:val="24"/>
        </w:rPr>
        <w:t xml:space="preserve">к Договору транспортной экспедиции № </w:t>
      </w:r>
      <w:r w:rsidR="00C47011" w:rsidRPr="00C47011">
        <w:rPr>
          <w:rFonts w:ascii="Times New Roman" w:hAnsi="Times New Roman"/>
          <w:sz w:val="24"/>
          <w:szCs w:val="24"/>
        </w:rPr>
        <w:t>_________</w:t>
      </w:r>
      <w:r w:rsidR="0006210D" w:rsidRPr="00C47011">
        <w:rPr>
          <w:rFonts w:ascii="Times New Roman" w:hAnsi="Times New Roman"/>
          <w:sz w:val="24"/>
          <w:szCs w:val="24"/>
        </w:rPr>
        <w:t xml:space="preserve"> </w:t>
      </w:r>
      <w:r w:rsidR="00846DBD" w:rsidRPr="00C47011">
        <w:rPr>
          <w:rFonts w:ascii="Times New Roman" w:hAnsi="Times New Roman"/>
          <w:sz w:val="24"/>
          <w:szCs w:val="24"/>
        </w:rPr>
        <w:t>от «</w:t>
      </w:r>
      <w:r w:rsidR="00C47011" w:rsidRPr="00C47011">
        <w:rPr>
          <w:rFonts w:ascii="Times New Roman" w:hAnsi="Times New Roman"/>
          <w:sz w:val="24"/>
          <w:szCs w:val="24"/>
        </w:rPr>
        <w:t>__</w:t>
      </w:r>
      <w:r w:rsidR="00846DBD" w:rsidRPr="00C47011">
        <w:rPr>
          <w:rFonts w:ascii="Times New Roman" w:hAnsi="Times New Roman"/>
          <w:sz w:val="24"/>
          <w:szCs w:val="24"/>
        </w:rPr>
        <w:t xml:space="preserve">» </w:t>
      </w:r>
      <w:r w:rsidR="00C47011" w:rsidRPr="00C47011">
        <w:rPr>
          <w:rFonts w:ascii="Times New Roman" w:hAnsi="Times New Roman"/>
          <w:sz w:val="24"/>
          <w:szCs w:val="24"/>
        </w:rPr>
        <w:t>______</w:t>
      </w:r>
      <w:r w:rsidR="00AD7C6C">
        <w:rPr>
          <w:rFonts w:ascii="Times New Roman" w:hAnsi="Times New Roman"/>
          <w:sz w:val="24"/>
          <w:szCs w:val="24"/>
        </w:rPr>
        <w:t xml:space="preserve"> 2019</w:t>
      </w:r>
      <w:r w:rsidR="00846DBD" w:rsidRPr="00C47011">
        <w:rPr>
          <w:rFonts w:ascii="Times New Roman" w:hAnsi="Times New Roman"/>
          <w:sz w:val="24"/>
          <w:szCs w:val="24"/>
        </w:rPr>
        <w:t xml:space="preserve">г. </w:t>
      </w:r>
    </w:p>
    <w:p w:rsidR="00564534" w:rsidRPr="00C47011" w:rsidRDefault="00564534" w:rsidP="00564534">
      <w:pPr>
        <w:pStyle w:val="a3"/>
        <w:spacing w:after="240"/>
        <w:ind w:left="0" w:firstLine="709"/>
        <w:jc w:val="center"/>
        <w:rPr>
          <w:rFonts w:ascii="Times New Roman" w:hAnsi="Times New Roman"/>
          <w:sz w:val="24"/>
          <w:szCs w:val="24"/>
        </w:rPr>
      </w:pPr>
    </w:p>
    <w:p w:rsidR="00564534" w:rsidRPr="00C47011" w:rsidRDefault="002E4A7F" w:rsidP="00564534">
      <w:pPr>
        <w:pStyle w:val="a3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C47011">
        <w:rPr>
          <w:rFonts w:ascii="Times New Roman" w:hAnsi="Times New Roman"/>
          <w:sz w:val="24"/>
          <w:szCs w:val="24"/>
        </w:rPr>
        <w:t>г. Новосибирск</w:t>
      </w:r>
      <w:r w:rsidRPr="00C47011">
        <w:rPr>
          <w:rFonts w:ascii="Times New Roman" w:hAnsi="Times New Roman"/>
          <w:sz w:val="24"/>
          <w:szCs w:val="24"/>
        </w:rPr>
        <w:tab/>
      </w:r>
      <w:r w:rsidRPr="00C47011">
        <w:rPr>
          <w:rFonts w:ascii="Times New Roman" w:hAnsi="Times New Roman"/>
          <w:sz w:val="24"/>
          <w:szCs w:val="24"/>
        </w:rPr>
        <w:tab/>
      </w:r>
      <w:r w:rsidRPr="00C47011">
        <w:rPr>
          <w:rFonts w:ascii="Times New Roman" w:hAnsi="Times New Roman"/>
          <w:sz w:val="24"/>
          <w:szCs w:val="24"/>
        </w:rPr>
        <w:tab/>
      </w:r>
      <w:r w:rsidRPr="00C47011">
        <w:rPr>
          <w:rFonts w:ascii="Times New Roman" w:hAnsi="Times New Roman"/>
          <w:sz w:val="24"/>
          <w:szCs w:val="24"/>
        </w:rPr>
        <w:tab/>
      </w:r>
      <w:r w:rsidRPr="00C47011">
        <w:rPr>
          <w:rFonts w:ascii="Times New Roman" w:hAnsi="Times New Roman"/>
          <w:sz w:val="24"/>
          <w:szCs w:val="24"/>
        </w:rPr>
        <w:tab/>
      </w:r>
      <w:r w:rsidRPr="00C47011">
        <w:rPr>
          <w:rFonts w:ascii="Times New Roman" w:hAnsi="Times New Roman"/>
          <w:sz w:val="24"/>
          <w:szCs w:val="24"/>
        </w:rPr>
        <w:tab/>
      </w:r>
      <w:r w:rsidRPr="00C47011">
        <w:rPr>
          <w:rFonts w:ascii="Times New Roman" w:hAnsi="Times New Roman"/>
          <w:sz w:val="24"/>
          <w:szCs w:val="24"/>
        </w:rPr>
        <w:tab/>
      </w:r>
      <w:r w:rsidR="00E03E30" w:rsidRPr="00C47011">
        <w:rPr>
          <w:rFonts w:ascii="Times New Roman" w:hAnsi="Times New Roman"/>
          <w:sz w:val="24"/>
          <w:szCs w:val="24"/>
        </w:rPr>
        <w:t>«</w:t>
      </w:r>
      <w:r w:rsidR="00C47011" w:rsidRPr="00C47011">
        <w:rPr>
          <w:rFonts w:ascii="Times New Roman" w:hAnsi="Times New Roman"/>
          <w:sz w:val="24"/>
          <w:szCs w:val="24"/>
        </w:rPr>
        <w:t>__</w:t>
      </w:r>
      <w:r w:rsidR="00E03E30" w:rsidRPr="00C47011">
        <w:rPr>
          <w:rFonts w:ascii="Times New Roman" w:hAnsi="Times New Roman"/>
          <w:sz w:val="24"/>
          <w:szCs w:val="24"/>
        </w:rPr>
        <w:t xml:space="preserve">» </w:t>
      </w:r>
      <w:r w:rsidR="00C47011" w:rsidRPr="00C47011">
        <w:rPr>
          <w:rFonts w:ascii="Times New Roman" w:hAnsi="Times New Roman"/>
          <w:sz w:val="24"/>
          <w:szCs w:val="24"/>
        </w:rPr>
        <w:t>_________</w:t>
      </w:r>
      <w:r w:rsidR="00AD7C6C">
        <w:rPr>
          <w:rFonts w:ascii="Times New Roman" w:hAnsi="Times New Roman"/>
          <w:sz w:val="24"/>
          <w:szCs w:val="24"/>
        </w:rPr>
        <w:t xml:space="preserve"> 2019</w:t>
      </w:r>
      <w:r w:rsidR="00E03E30" w:rsidRPr="00C47011">
        <w:rPr>
          <w:rFonts w:ascii="Times New Roman" w:hAnsi="Times New Roman"/>
          <w:sz w:val="24"/>
          <w:szCs w:val="24"/>
        </w:rPr>
        <w:t>г.</w:t>
      </w:r>
    </w:p>
    <w:p w:rsidR="00564534" w:rsidRPr="00C47011" w:rsidRDefault="00564534" w:rsidP="00564534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564534" w:rsidRPr="00C47011" w:rsidRDefault="00C47011" w:rsidP="00564534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7011">
        <w:rPr>
          <w:rFonts w:ascii="Times New Roman" w:hAnsi="Times New Roman"/>
          <w:b/>
          <w:sz w:val="24"/>
        </w:rPr>
        <w:t>___________________________________________</w:t>
      </w:r>
      <w:r w:rsidRPr="00C47011">
        <w:rPr>
          <w:rFonts w:ascii="Times New Roman" w:hAnsi="Times New Roman"/>
          <w:sz w:val="24"/>
          <w:szCs w:val="24"/>
        </w:rPr>
        <w:t xml:space="preserve"> именуемое в дальнейшем </w:t>
      </w:r>
      <w:r w:rsidRPr="00C47011">
        <w:rPr>
          <w:rFonts w:ascii="Times New Roman" w:hAnsi="Times New Roman"/>
          <w:b/>
          <w:sz w:val="24"/>
          <w:szCs w:val="24"/>
        </w:rPr>
        <w:t>Экспедито</w:t>
      </w:r>
      <w:r w:rsidRPr="00C47011">
        <w:rPr>
          <w:rFonts w:ascii="Times New Roman" w:hAnsi="Times New Roman"/>
          <w:sz w:val="24"/>
          <w:szCs w:val="24"/>
        </w:rPr>
        <w:t>р, в лице ______________________, действующего на основании __________</w:t>
      </w:r>
      <w:r w:rsidR="00564534" w:rsidRPr="00C47011">
        <w:rPr>
          <w:rFonts w:ascii="Times New Roman" w:hAnsi="Times New Roman"/>
          <w:sz w:val="24"/>
          <w:szCs w:val="24"/>
        </w:rPr>
        <w:t xml:space="preserve">, с </w:t>
      </w:r>
      <w:r w:rsidR="000F53EB" w:rsidRPr="00C47011">
        <w:rPr>
          <w:rFonts w:ascii="Times New Roman" w:hAnsi="Times New Roman"/>
          <w:sz w:val="24"/>
          <w:szCs w:val="24"/>
        </w:rPr>
        <w:t>одной</w:t>
      </w:r>
      <w:r w:rsidR="00564534" w:rsidRPr="00C47011">
        <w:rPr>
          <w:rFonts w:ascii="Times New Roman" w:hAnsi="Times New Roman"/>
          <w:sz w:val="24"/>
          <w:szCs w:val="24"/>
        </w:rPr>
        <w:t xml:space="preserve"> </w:t>
      </w:r>
      <w:r w:rsidR="000F53EB" w:rsidRPr="00C47011">
        <w:rPr>
          <w:rFonts w:ascii="Times New Roman" w:hAnsi="Times New Roman"/>
          <w:sz w:val="24"/>
          <w:szCs w:val="24"/>
        </w:rPr>
        <w:t>С</w:t>
      </w:r>
      <w:r w:rsidR="00564534" w:rsidRPr="00C47011">
        <w:rPr>
          <w:rFonts w:ascii="Times New Roman" w:hAnsi="Times New Roman"/>
          <w:sz w:val="24"/>
          <w:szCs w:val="24"/>
        </w:rPr>
        <w:t xml:space="preserve">тороны, </w:t>
      </w:r>
    </w:p>
    <w:p w:rsidR="000F53EB" w:rsidRPr="00C47011" w:rsidRDefault="00AC3842" w:rsidP="000F53EB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2008">
        <w:rPr>
          <w:rFonts w:ascii="Times New Roman" w:hAnsi="Times New Roman"/>
          <w:b/>
          <w:sz w:val="24"/>
          <w:szCs w:val="24"/>
        </w:rPr>
        <w:t>Общество с ограниченной  ответственностью  «Сибирское Стекло» (ООО «Сибстекло»)</w:t>
      </w:r>
      <w:r w:rsidRPr="00592008">
        <w:rPr>
          <w:rFonts w:ascii="Times New Roman" w:hAnsi="Times New Roman"/>
          <w:sz w:val="24"/>
          <w:szCs w:val="24"/>
        </w:rPr>
        <w:t xml:space="preserve">, именуемое в дальнейшем </w:t>
      </w:r>
      <w:r w:rsidRPr="00592008">
        <w:rPr>
          <w:rFonts w:ascii="Times New Roman" w:hAnsi="Times New Roman"/>
          <w:b/>
          <w:sz w:val="24"/>
          <w:szCs w:val="24"/>
        </w:rPr>
        <w:t>Клиент</w:t>
      </w:r>
      <w:r w:rsidRPr="00592008">
        <w:rPr>
          <w:rFonts w:ascii="Times New Roman" w:hAnsi="Times New Roman"/>
          <w:sz w:val="24"/>
          <w:szCs w:val="24"/>
        </w:rPr>
        <w:t xml:space="preserve">, </w:t>
      </w:r>
      <w:r w:rsidR="00B97FBD" w:rsidRPr="00B97FBD">
        <w:rPr>
          <w:rFonts w:ascii="Times New Roman" w:hAnsi="Times New Roman"/>
          <w:sz w:val="24"/>
          <w:szCs w:val="24"/>
        </w:rPr>
        <w:t>в лице заместителя директора Геращенко Сергея Владимировича, действующего на основании Генеральной дове</w:t>
      </w:r>
      <w:r w:rsidR="00B97FBD">
        <w:rPr>
          <w:rFonts w:ascii="Times New Roman" w:hAnsi="Times New Roman"/>
          <w:sz w:val="24"/>
          <w:szCs w:val="24"/>
        </w:rPr>
        <w:t>ренности № СС2419 от 24.04.2019</w:t>
      </w:r>
      <w:r w:rsidR="000F53EB" w:rsidRPr="00C47011">
        <w:rPr>
          <w:rFonts w:ascii="Times New Roman" w:hAnsi="Times New Roman"/>
          <w:sz w:val="24"/>
          <w:szCs w:val="24"/>
        </w:rPr>
        <w:t xml:space="preserve">, с другой Стороны,  совместно именуемые, как Стороны,  отдельно – </w:t>
      </w:r>
      <w:r w:rsidR="000F53EB" w:rsidRPr="00C47011">
        <w:rPr>
          <w:rFonts w:ascii="Times New Roman" w:hAnsi="Times New Roman"/>
          <w:b/>
          <w:sz w:val="24"/>
          <w:szCs w:val="24"/>
        </w:rPr>
        <w:t>Сторона,</w:t>
      </w:r>
      <w:r w:rsidR="000F53EB" w:rsidRPr="00C47011">
        <w:rPr>
          <w:rFonts w:ascii="Times New Roman" w:hAnsi="Times New Roman"/>
          <w:sz w:val="24"/>
          <w:szCs w:val="24"/>
        </w:rPr>
        <w:t xml:space="preserve"> заключили настоящее </w:t>
      </w:r>
      <w:r w:rsidR="003F5E9D" w:rsidRPr="00C47011">
        <w:rPr>
          <w:rFonts w:ascii="Times New Roman" w:hAnsi="Times New Roman"/>
          <w:sz w:val="24"/>
          <w:szCs w:val="24"/>
        </w:rPr>
        <w:t>Дополнительное с</w:t>
      </w:r>
      <w:r w:rsidR="000F53EB" w:rsidRPr="00C47011">
        <w:rPr>
          <w:rFonts w:ascii="Times New Roman" w:hAnsi="Times New Roman"/>
          <w:sz w:val="24"/>
          <w:szCs w:val="24"/>
        </w:rPr>
        <w:t>оглашение о нижеследующем:</w:t>
      </w:r>
    </w:p>
    <w:p w:rsidR="000F53EB" w:rsidRPr="00C47011" w:rsidRDefault="000F53EB" w:rsidP="000F53EB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7011">
        <w:rPr>
          <w:rFonts w:ascii="Times New Roman" w:hAnsi="Times New Roman"/>
          <w:sz w:val="24"/>
          <w:szCs w:val="24"/>
        </w:rPr>
        <w:t xml:space="preserve"> </w:t>
      </w:r>
    </w:p>
    <w:p w:rsidR="00564534" w:rsidRPr="00C47011" w:rsidRDefault="00564534" w:rsidP="00564534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564534" w:rsidRPr="00C47011" w:rsidRDefault="00564534" w:rsidP="00564534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7011">
        <w:rPr>
          <w:rFonts w:ascii="Times New Roman" w:hAnsi="Times New Roman"/>
          <w:sz w:val="24"/>
          <w:szCs w:val="24"/>
        </w:rPr>
        <w:t xml:space="preserve">Оплата за оказываемые по </w:t>
      </w:r>
      <w:r w:rsidR="003F5E9D" w:rsidRPr="00C47011">
        <w:rPr>
          <w:rFonts w:ascii="Times New Roman" w:hAnsi="Times New Roman"/>
          <w:sz w:val="24"/>
          <w:szCs w:val="24"/>
        </w:rPr>
        <w:t xml:space="preserve">настоящему </w:t>
      </w:r>
      <w:r w:rsidRPr="00C47011">
        <w:rPr>
          <w:rFonts w:ascii="Times New Roman" w:hAnsi="Times New Roman"/>
          <w:sz w:val="24"/>
          <w:szCs w:val="24"/>
        </w:rPr>
        <w:t>Договору транспортной экспедиции №</w:t>
      </w:r>
      <w:r w:rsidR="00C47A9F" w:rsidRPr="00C47011">
        <w:rPr>
          <w:rFonts w:ascii="Times New Roman" w:hAnsi="Times New Roman"/>
          <w:sz w:val="24"/>
          <w:szCs w:val="24"/>
        </w:rPr>
        <w:t xml:space="preserve"> </w:t>
      </w:r>
      <w:r w:rsidR="00C47011" w:rsidRPr="00C47011">
        <w:rPr>
          <w:rFonts w:ascii="Times New Roman" w:hAnsi="Times New Roman"/>
          <w:sz w:val="24"/>
          <w:szCs w:val="24"/>
        </w:rPr>
        <w:t>________</w:t>
      </w:r>
      <w:r w:rsidR="003F5E9D" w:rsidRPr="00C47011">
        <w:rPr>
          <w:rFonts w:ascii="Times New Roman" w:hAnsi="Times New Roman"/>
          <w:sz w:val="24"/>
          <w:szCs w:val="24"/>
        </w:rPr>
        <w:t xml:space="preserve">от </w:t>
      </w:r>
      <w:r w:rsidR="00C47011" w:rsidRPr="00C47011">
        <w:rPr>
          <w:rFonts w:ascii="Times New Roman" w:hAnsi="Times New Roman"/>
          <w:sz w:val="24"/>
          <w:szCs w:val="24"/>
        </w:rPr>
        <w:t>_______ г.</w:t>
      </w:r>
      <w:r w:rsidR="003F5E9D" w:rsidRPr="00C47011">
        <w:rPr>
          <w:rFonts w:ascii="Times New Roman" w:hAnsi="Times New Roman"/>
          <w:sz w:val="24"/>
          <w:szCs w:val="24"/>
        </w:rPr>
        <w:t xml:space="preserve"> </w:t>
      </w:r>
      <w:r w:rsidRPr="00C47011">
        <w:rPr>
          <w:rFonts w:ascii="Times New Roman" w:hAnsi="Times New Roman"/>
          <w:sz w:val="24"/>
          <w:szCs w:val="24"/>
        </w:rPr>
        <w:t>услуги Экспедитора по перевозке грузов Клиента</w:t>
      </w:r>
      <w:r w:rsidR="003F5E9D" w:rsidRPr="00C47011">
        <w:rPr>
          <w:rFonts w:ascii="Times New Roman" w:hAnsi="Times New Roman"/>
          <w:sz w:val="24"/>
          <w:szCs w:val="24"/>
        </w:rPr>
        <w:t>,</w:t>
      </w:r>
      <w:r w:rsidRPr="00C47011">
        <w:rPr>
          <w:rFonts w:ascii="Times New Roman" w:hAnsi="Times New Roman"/>
          <w:sz w:val="24"/>
          <w:szCs w:val="24"/>
        </w:rPr>
        <w:t xml:space="preserve"> в дальнейшем именуемые Услуги, определяется по тарифам:</w:t>
      </w:r>
    </w:p>
    <w:p w:rsidR="00564534" w:rsidRPr="00C47011" w:rsidRDefault="00564534" w:rsidP="00564534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564534" w:rsidRPr="00C47011" w:rsidRDefault="00564534" w:rsidP="00564534">
      <w:pPr>
        <w:pStyle w:val="a3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C47011">
        <w:rPr>
          <w:rFonts w:ascii="Times New Roman" w:hAnsi="Times New Roman"/>
          <w:b/>
          <w:sz w:val="24"/>
          <w:szCs w:val="24"/>
        </w:rPr>
        <w:t xml:space="preserve">Тарифы на Услуги по перевозке </w:t>
      </w:r>
      <w:r w:rsidR="00C525D4" w:rsidRPr="00C47011">
        <w:rPr>
          <w:rFonts w:ascii="Times New Roman" w:hAnsi="Times New Roman"/>
          <w:b/>
          <w:sz w:val="24"/>
          <w:szCs w:val="24"/>
        </w:rPr>
        <w:t xml:space="preserve">грузов Клиента </w:t>
      </w:r>
    </w:p>
    <w:p w:rsidR="00C525D4" w:rsidRDefault="00C525D4" w:rsidP="00C525D4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7011">
        <w:rPr>
          <w:rFonts w:ascii="Times New Roman" w:hAnsi="Times New Roman"/>
          <w:sz w:val="24"/>
          <w:szCs w:val="24"/>
        </w:rPr>
        <w:t>Тип предоставляемого транспорта: седельный тягач с тентовым полуприцепом 86м3 грузоподъемностью не менее 20т</w:t>
      </w:r>
      <w:r w:rsidR="003F5E9D" w:rsidRPr="00C47011">
        <w:rPr>
          <w:rFonts w:ascii="Times New Roman" w:hAnsi="Times New Roman"/>
          <w:sz w:val="24"/>
          <w:szCs w:val="24"/>
        </w:rPr>
        <w:t>.</w:t>
      </w:r>
      <w:r w:rsidRPr="00C47011">
        <w:rPr>
          <w:rFonts w:ascii="Times New Roman" w:hAnsi="Times New Roman"/>
          <w:sz w:val="24"/>
          <w:szCs w:val="24"/>
        </w:rPr>
        <w:t>, седельный тягач с изотермическим полуприцепом 86м3 грузоподъемностью не менее 20т</w:t>
      </w:r>
      <w:r w:rsidR="003F5E9D" w:rsidRPr="00C47011">
        <w:rPr>
          <w:rFonts w:ascii="Times New Roman" w:hAnsi="Times New Roman"/>
          <w:sz w:val="24"/>
          <w:szCs w:val="24"/>
        </w:rPr>
        <w:t>.</w:t>
      </w:r>
    </w:p>
    <w:p w:rsidR="005F193E" w:rsidRDefault="005F193E" w:rsidP="00C525D4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7036" w:type="dxa"/>
        <w:jc w:val="center"/>
        <w:tblInd w:w="93" w:type="dxa"/>
        <w:tblLook w:val="04A0"/>
      </w:tblPr>
      <w:tblGrid>
        <w:gridCol w:w="4373"/>
        <w:gridCol w:w="2663"/>
      </w:tblGrid>
      <w:tr w:rsidR="005F193E" w:rsidRPr="005F193E" w:rsidTr="005F193E">
        <w:trPr>
          <w:trHeight w:val="300"/>
          <w:jc w:val="center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93E" w:rsidRPr="00C47011" w:rsidRDefault="005F193E" w:rsidP="00873BFA">
            <w:pPr>
              <w:jc w:val="center"/>
              <w:rPr>
                <w:b/>
                <w:bCs/>
              </w:rPr>
            </w:pPr>
            <w:r w:rsidRPr="00C47011">
              <w:rPr>
                <w:b/>
                <w:bCs/>
              </w:rPr>
              <w:t>Маршрут перевозки</w:t>
            </w:r>
          </w:p>
          <w:p w:rsidR="005F193E" w:rsidRPr="00C47011" w:rsidRDefault="005F193E" w:rsidP="00873BFA">
            <w:pPr>
              <w:jc w:val="center"/>
              <w:rPr>
                <w:b/>
                <w:bCs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93E" w:rsidRPr="00C47011" w:rsidRDefault="005F193E" w:rsidP="00873BFA">
            <w:pPr>
              <w:jc w:val="center"/>
              <w:rPr>
                <w:b/>
                <w:bCs/>
              </w:rPr>
            </w:pPr>
            <w:r w:rsidRPr="00C47011">
              <w:rPr>
                <w:b/>
                <w:bCs/>
              </w:rPr>
              <w:t xml:space="preserve">Цена за рейс                                       с учетом НДС </w:t>
            </w:r>
            <w:r>
              <w:rPr>
                <w:b/>
                <w:bCs/>
              </w:rPr>
              <w:t xml:space="preserve">20 </w:t>
            </w:r>
            <w:r w:rsidRPr="00C47011">
              <w:rPr>
                <w:b/>
                <w:bCs/>
              </w:rPr>
              <w:t>%, руб.</w:t>
            </w:r>
          </w:p>
        </w:tc>
      </w:tr>
      <w:tr w:rsidR="005F193E" w:rsidRPr="005F193E" w:rsidTr="005F193E">
        <w:trPr>
          <w:trHeight w:val="300"/>
          <w:jc w:val="center"/>
        </w:trPr>
        <w:tc>
          <w:tcPr>
            <w:tcW w:w="43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93E" w:rsidRPr="005F193E" w:rsidRDefault="005F193E" w:rsidP="005F193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F193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Новосибирск – Абакан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93E" w:rsidRPr="005F193E" w:rsidRDefault="005F193E" w:rsidP="005F193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5F193E" w:rsidRPr="00C47011" w:rsidRDefault="005F193E" w:rsidP="00C525D4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564534" w:rsidRPr="00C47011" w:rsidRDefault="00564534" w:rsidP="00564534">
      <w:pPr>
        <w:pStyle w:val="a3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F30E2" w:rsidRDefault="005D56AE" w:rsidP="005D56AE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7011">
        <w:rPr>
          <w:rFonts w:ascii="Times New Roman" w:hAnsi="Times New Roman"/>
          <w:sz w:val="24"/>
          <w:szCs w:val="24"/>
        </w:rPr>
        <w:t xml:space="preserve">Стоимость услуг по маршрутам перевозки действует в течение </w:t>
      </w:r>
      <w:r w:rsidR="00440772" w:rsidRPr="00C47011">
        <w:rPr>
          <w:rFonts w:ascii="Times New Roman" w:hAnsi="Times New Roman"/>
          <w:sz w:val="24"/>
          <w:szCs w:val="24"/>
        </w:rPr>
        <w:t>20</w:t>
      </w:r>
      <w:r w:rsidR="00D96AEA">
        <w:rPr>
          <w:rFonts w:ascii="Times New Roman" w:hAnsi="Times New Roman"/>
          <w:sz w:val="24"/>
          <w:szCs w:val="24"/>
        </w:rPr>
        <w:t>20</w:t>
      </w:r>
      <w:r w:rsidR="00064B23" w:rsidRPr="00C47011">
        <w:rPr>
          <w:rFonts w:ascii="Times New Roman" w:hAnsi="Times New Roman"/>
          <w:sz w:val="24"/>
          <w:szCs w:val="24"/>
        </w:rPr>
        <w:t xml:space="preserve"> года</w:t>
      </w:r>
      <w:r w:rsidR="00AD7C6C">
        <w:rPr>
          <w:rFonts w:ascii="Times New Roman" w:hAnsi="Times New Roman"/>
          <w:sz w:val="24"/>
          <w:szCs w:val="24"/>
        </w:rPr>
        <w:t xml:space="preserve">, действуют </w:t>
      </w:r>
      <w:r w:rsidR="00124AAA">
        <w:rPr>
          <w:rFonts w:ascii="Times New Roman" w:hAnsi="Times New Roman"/>
          <w:sz w:val="24"/>
          <w:szCs w:val="24"/>
        </w:rPr>
        <w:t>по 31.</w:t>
      </w:r>
      <w:r w:rsidR="00272E3D">
        <w:rPr>
          <w:rFonts w:ascii="Times New Roman" w:hAnsi="Times New Roman"/>
          <w:sz w:val="24"/>
          <w:szCs w:val="24"/>
        </w:rPr>
        <w:t>12</w:t>
      </w:r>
      <w:r w:rsidR="00124AAA">
        <w:rPr>
          <w:rFonts w:ascii="Times New Roman" w:hAnsi="Times New Roman"/>
          <w:sz w:val="24"/>
          <w:szCs w:val="24"/>
        </w:rPr>
        <w:t>.20</w:t>
      </w:r>
      <w:r w:rsidR="00D96AEA">
        <w:rPr>
          <w:rFonts w:ascii="Times New Roman" w:hAnsi="Times New Roman"/>
          <w:sz w:val="24"/>
          <w:szCs w:val="24"/>
        </w:rPr>
        <w:t>20</w:t>
      </w:r>
      <w:r w:rsidR="00124AAA">
        <w:rPr>
          <w:rFonts w:ascii="Times New Roman" w:hAnsi="Times New Roman"/>
          <w:sz w:val="24"/>
          <w:szCs w:val="24"/>
        </w:rPr>
        <w:t xml:space="preserve"> </w:t>
      </w:r>
      <w:r w:rsidR="00124AAA" w:rsidRPr="00C47011">
        <w:rPr>
          <w:rFonts w:ascii="Times New Roman" w:hAnsi="Times New Roman"/>
          <w:sz w:val="24"/>
          <w:szCs w:val="24"/>
        </w:rPr>
        <w:t>года и изменению не подлежит</w:t>
      </w:r>
      <w:r w:rsidR="00064B23" w:rsidRPr="00C47011">
        <w:rPr>
          <w:rFonts w:ascii="Times New Roman" w:hAnsi="Times New Roman"/>
          <w:sz w:val="24"/>
          <w:szCs w:val="24"/>
        </w:rPr>
        <w:t>.</w:t>
      </w:r>
      <w:r w:rsidRPr="00C47011">
        <w:rPr>
          <w:rFonts w:ascii="Times New Roman" w:hAnsi="Times New Roman"/>
          <w:sz w:val="24"/>
          <w:szCs w:val="24"/>
        </w:rPr>
        <w:t xml:space="preserve"> </w:t>
      </w:r>
      <w:r w:rsidR="00440772" w:rsidRPr="00C47011">
        <w:rPr>
          <w:rFonts w:ascii="Times New Roman" w:hAnsi="Times New Roman"/>
          <w:sz w:val="24"/>
          <w:szCs w:val="24"/>
        </w:rPr>
        <w:t xml:space="preserve">По окончании </w:t>
      </w:r>
      <w:r w:rsidR="00124AAA">
        <w:rPr>
          <w:rFonts w:ascii="Times New Roman" w:hAnsi="Times New Roman"/>
          <w:sz w:val="24"/>
          <w:szCs w:val="24"/>
        </w:rPr>
        <w:t>указанного периода</w:t>
      </w:r>
      <w:r w:rsidR="000F30E2" w:rsidRPr="00C47011">
        <w:rPr>
          <w:rFonts w:ascii="Times New Roman" w:hAnsi="Times New Roman"/>
          <w:sz w:val="24"/>
          <w:szCs w:val="24"/>
        </w:rPr>
        <w:t xml:space="preserve"> цены могут быть изменены, по согласованию Сторон путем подписания Дополнительных соглашений к </w:t>
      </w:r>
      <w:r w:rsidR="003F5E9D" w:rsidRPr="00C47011">
        <w:rPr>
          <w:rFonts w:ascii="Times New Roman" w:hAnsi="Times New Roman"/>
          <w:sz w:val="24"/>
          <w:szCs w:val="24"/>
        </w:rPr>
        <w:t xml:space="preserve">настоящему </w:t>
      </w:r>
      <w:r w:rsidR="000F30E2" w:rsidRPr="00C47011">
        <w:rPr>
          <w:rFonts w:ascii="Times New Roman" w:hAnsi="Times New Roman"/>
          <w:sz w:val="24"/>
          <w:szCs w:val="24"/>
        </w:rPr>
        <w:t>Договору.</w:t>
      </w:r>
    </w:p>
    <w:p w:rsidR="00124AAA" w:rsidRPr="00124AAA" w:rsidRDefault="00124AAA" w:rsidP="00124AAA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отсутствии изменений в ставках по окончании указанного периода, действие настоящего Дополнительного соглашения </w:t>
      </w:r>
      <w:r w:rsidRPr="00C47011">
        <w:rPr>
          <w:rFonts w:ascii="Times New Roman" w:hAnsi="Times New Roman"/>
          <w:sz w:val="24"/>
          <w:szCs w:val="24"/>
        </w:rPr>
        <w:t>считается пролонгированным на каждый последующий календарный год на тех же условиях</w:t>
      </w:r>
      <w:r>
        <w:rPr>
          <w:rFonts w:ascii="Times New Roman" w:hAnsi="Times New Roman"/>
          <w:sz w:val="24"/>
          <w:szCs w:val="24"/>
        </w:rPr>
        <w:t>.</w:t>
      </w:r>
    </w:p>
    <w:p w:rsidR="00564534" w:rsidRPr="00C47011" w:rsidRDefault="00564534" w:rsidP="005D56AE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7011">
        <w:rPr>
          <w:rFonts w:ascii="Times New Roman" w:hAnsi="Times New Roman"/>
          <w:sz w:val="24"/>
          <w:szCs w:val="24"/>
        </w:rPr>
        <w:t>Оплата Услуг производится в безналичном порядке в порядке, установленном настоящим Договором.</w:t>
      </w:r>
    </w:p>
    <w:p w:rsidR="00564534" w:rsidRDefault="00564534" w:rsidP="00564534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7011">
        <w:rPr>
          <w:rFonts w:ascii="Times New Roman" w:hAnsi="Times New Roman"/>
          <w:sz w:val="24"/>
          <w:szCs w:val="24"/>
        </w:rPr>
        <w:t xml:space="preserve">Настоящее </w:t>
      </w:r>
      <w:r w:rsidR="003F5E9D" w:rsidRPr="00C47011">
        <w:rPr>
          <w:rFonts w:ascii="Times New Roman" w:hAnsi="Times New Roman"/>
          <w:sz w:val="24"/>
          <w:szCs w:val="24"/>
        </w:rPr>
        <w:t>Дополнительное соглашение</w:t>
      </w:r>
      <w:r w:rsidRPr="00C47011">
        <w:rPr>
          <w:rFonts w:ascii="Times New Roman" w:hAnsi="Times New Roman"/>
          <w:sz w:val="24"/>
          <w:szCs w:val="24"/>
        </w:rPr>
        <w:t xml:space="preserve"> вступает в силу со дня его подписания</w:t>
      </w:r>
      <w:r w:rsidR="003F5E9D" w:rsidRPr="00C47011">
        <w:rPr>
          <w:rFonts w:ascii="Times New Roman" w:hAnsi="Times New Roman"/>
          <w:sz w:val="24"/>
          <w:szCs w:val="24"/>
        </w:rPr>
        <w:t xml:space="preserve"> обеими Сторонами</w:t>
      </w:r>
      <w:r w:rsidRPr="00C47011">
        <w:rPr>
          <w:rFonts w:ascii="Times New Roman" w:hAnsi="Times New Roman"/>
          <w:sz w:val="24"/>
          <w:szCs w:val="24"/>
        </w:rPr>
        <w:t xml:space="preserve"> и действует в </w:t>
      </w:r>
      <w:r w:rsidR="00124AAA">
        <w:rPr>
          <w:rFonts w:ascii="Times New Roman" w:hAnsi="Times New Roman"/>
          <w:sz w:val="24"/>
          <w:szCs w:val="24"/>
        </w:rPr>
        <w:t xml:space="preserve">течение </w:t>
      </w:r>
      <w:r w:rsidR="00124AAA" w:rsidRPr="00C47011">
        <w:rPr>
          <w:rFonts w:ascii="Times New Roman" w:hAnsi="Times New Roman"/>
          <w:sz w:val="24"/>
          <w:szCs w:val="24"/>
        </w:rPr>
        <w:t xml:space="preserve">всего </w:t>
      </w:r>
      <w:r w:rsidR="00124AAA">
        <w:rPr>
          <w:rFonts w:ascii="Times New Roman" w:hAnsi="Times New Roman"/>
          <w:sz w:val="24"/>
          <w:szCs w:val="24"/>
        </w:rPr>
        <w:t>периода указанного в настоящем Дополнительном соглашении.</w:t>
      </w:r>
    </w:p>
    <w:p w:rsidR="00124AAA" w:rsidRPr="00124AAA" w:rsidRDefault="00124AAA" w:rsidP="00124AAA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Ставка, указанная в Поручении экспедитору (Приложение № 1) имеет преимущество перед ставкой указанной в настоящем Дополнительном соглашении</w:t>
      </w:r>
    </w:p>
    <w:p w:rsidR="00564534" w:rsidRPr="00C47011" w:rsidRDefault="00564534" w:rsidP="00564534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7011">
        <w:rPr>
          <w:rFonts w:ascii="Times New Roman" w:hAnsi="Times New Roman"/>
          <w:sz w:val="24"/>
          <w:szCs w:val="24"/>
        </w:rPr>
        <w:t xml:space="preserve">Настоящее </w:t>
      </w:r>
      <w:r w:rsidR="003F5E9D" w:rsidRPr="00C47011">
        <w:rPr>
          <w:rFonts w:ascii="Times New Roman" w:hAnsi="Times New Roman"/>
          <w:sz w:val="24"/>
          <w:szCs w:val="24"/>
        </w:rPr>
        <w:t>Дополнительное соглашение</w:t>
      </w:r>
      <w:r w:rsidRPr="00C47011">
        <w:rPr>
          <w:rFonts w:ascii="Times New Roman" w:hAnsi="Times New Roman"/>
          <w:sz w:val="24"/>
          <w:szCs w:val="24"/>
        </w:rPr>
        <w:t xml:space="preserve"> составлено в двух экземплярах, имеющих равную юридическую </w:t>
      </w:r>
      <w:r w:rsidR="003F5E9D" w:rsidRPr="00C47011">
        <w:rPr>
          <w:rFonts w:ascii="Times New Roman" w:hAnsi="Times New Roman"/>
          <w:sz w:val="24"/>
          <w:szCs w:val="24"/>
        </w:rPr>
        <w:t>силу – по одному для каждой из С</w:t>
      </w:r>
      <w:r w:rsidRPr="00C47011">
        <w:rPr>
          <w:rFonts w:ascii="Times New Roman" w:hAnsi="Times New Roman"/>
          <w:sz w:val="24"/>
          <w:szCs w:val="24"/>
        </w:rPr>
        <w:t>торон.</w:t>
      </w:r>
    </w:p>
    <w:p w:rsidR="00564534" w:rsidRPr="00C47011" w:rsidRDefault="00564534" w:rsidP="000F30E2">
      <w:pPr>
        <w:pStyle w:val="a3"/>
        <w:tabs>
          <w:tab w:val="left" w:pos="1134"/>
        </w:tabs>
        <w:ind w:left="709"/>
        <w:jc w:val="both"/>
        <w:rPr>
          <w:rFonts w:ascii="Times New Roman" w:hAnsi="Times New Roman"/>
          <w:sz w:val="24"/>
          <w:szCs w:val="24"/>
        </w:rPr>
      </w:pPr>
    </w:p>
    <w:p w:rsidR="00564534" w:rsidRPr="00C47011" w:rsidRDefault="00564534" w:rsidP="00564534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820"/>
      </w:tblGrid>
      <w:tr w:rsidR="00564534" w:rsidRPr="00C47011" w:rsidTr="002232E9">
        <w:trPr>
          <w:trHeight w:val="2062"/>
        </w:trPr>
        <w:tc>
          <w:tcPr>
            <w:tcW w:w="5211" w:type="dxa"/>
          </w:tcPr>
          <w:p w:rsidR="00564534" w:rsidRPr="00C47011" w:rsidRDefault="00564534" w:rsidP="000F53EB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7011">
              <w:rPr>
                <w:rFonts w:ascii="Times New Roman" w:hAnsi="Times New Roman"/>
                <w:b/>
                <w:sz w:val="24"/>
                <w:szCs w:val="24"/>
              </w:rPr>
              <w:t>«Клиент»</w:t>
            </w:r>
          </w:p>
          <w:p w:rsidR="002232E9" w:rsidRDefault="0006210D" w:rsidP="0006210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011">
              <w:rPr>
                <w:rFonts w:ascii="Times New Roman" w:hAnsi="Times New Roman"/>
                <w:sz w:val="24"/>
                <w:szCs w:val="24"/>
              </w:rPr>
              <w:t>ООО «Сибстекло»</w:t>
            </w:r>
          </w:p>
          <w:p w:rsidR="00D96AEA" w:rsidRPr="00C47011" w:rsidRDefault="00D96AEA" w:rsidP="0006210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3842" w:rsidRDefault="00AC3842" w:rsidP="00AC384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32E9" w:rsidRDefault="002232E9" w:rsidP="00AC384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3842" w:rsidRPr="00C47011" w:rsidRDefault="00AC3842" w:rsidP="00AC384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4534" w:rsidRPr="00C47011" w:rsidRDefault="00AC3842" w:rsidP="00D96AE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011">
              <w:rPr>
                <w:rFonts w:ascii="Times New Roman" w:hAnsi="Times New Roman"/>
                <w:sz w:val="24"/>
                <w:szCs w:val="24"/>
              </w:rPr>
              <w:t xml:space="preserve">___________________ </w:t>
            </w:r>
            <w:r w:rsidR="00D96AEA">
              <w:rPr>
                <w:rFonts w:ascii="Times New Roman" w:hAnsi="Times New Roman"/>
                <w:sz w:val="24"/>
                <w:szCs w:val="24"/>
              </w:rPr>
              <w:t>Мор А.П.</w:t>
            </w:r>
          </w:p>
        </w:tc>
        <w:tc>
          <w:tcPr>
            <w:tcW w:w="4820" w:type="dxa"/>
          </w:tcPr>
          <w:p w:rsidR="00564534" w:rsidRPr="00C47011" w:rsidRDefault="00564534" w:rsidP="000F53EB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7011">
              <w:rPr>
                <w:rFonts w:ascii="Times New Roman" w:hAnsi="Times New Roman"/>
                <w:b/>
                <w:sz w:val="24"/>
                <w:szCs w:val="24"/>
              </w:rPr>
              <w:t>«Экспедитор»</w:t>
            </w:r>
          </w:p>
          <w:p w:rsidR="00E03E30" w:rsidRPr="00C47011" w:rsidRDefault="00E03E30" w:rsidP="00E03E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3E30" w:rsidRPr="00C47011" w:rsidRDefault="00E03E30" w:rsidP="00E03E30">
            <w:pPr>
              <w:pStyle w:val="a3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  <w:p w:rsidR="00E03E30" w:rsidRDefault="00E03E30" w:rsidP="00E03E30">
            <w:pPr>
              <w:pStyle w:val="a3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  <w:p w:rsidR="002232E9" w:rsidRDefault="002232E9" w:rsidP="00E03E30">
            <w:pPr>
              <w:pStyle w:val="a3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  <w:p w:rsidR="00B97FBD" w:rsidRDefault="00B97FBD" w:rsidP="00E03E30">
            <w:pPr>
              <w:pStyle w:val="a3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  <w:p w:rsidR="002232E9" w:rsidRDefault="002232E9" w:rsidP="00E03E30">
            <w:pPr>
              <w:pStyle w:val="a3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  <w:p w:rsidR="002232E9" w:rsidRPr="00C47011" w:rsidRDefault="002232E9" w:rsidP="00E03E30">
            <w:pPr>
              <w:pStyle w:val="a3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  <w:p w:rsidR="00564534" w:rsidRPr="00C47011" w:rsidRDefault="00E03E30" w:rsidP="00C4701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011">
              <w:rPr>
                <w:rFonts w:ascii="Times New Roman" w:hAnsi="Times New Roman"/>
                <w:szCs w:val="24"/>
              </w:rPr>
              <w:t xml:space="preserve">_____________________ </w:t>
            </w:r>
          </w:p>
        </w:tc>
      </w:tr>
    </w:tbl>
    <w:p w:rsidR="00C95138" w:rsidRPr="00C47011" w:rsidRDefault="00C95138" w:rsidP="00D6347C">
      <w:pPr>
        <w:pStyle w:val="a3"/>
        <w:ind w:left="0" w:firstLine="709"/>
        <w:jc w:val="center"/>
        <w:rPr>
          <w:rFonts w:ascii="Times New Roman" w:hAnsi="Times New Roman"/>
          <w:sz w:val="24"/>
          <w:szCs w:val="24"/>
        </w:rPr>
      </w:pPr>
    </w:p>
    <w:sectPr w:rsidR="00C95138" w:rsidRPr="00C47011" w:rsidSect="00C92E5E">
      <w:footerReference w:type="default" r:id="rId10"/>
      <w:pgSz w:w="11900" w:h="16840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C95" w:rsidRDefault="00A07C95" w:rsidP="00B921F1">
      <w:r>
        <w:separator/>
      </w:r>
    </w:p>
  </w:endnote>
  <w:endnote w:type="continuationSeparator" w:id="0">
    <w:p w:rsidR="00A07C95" w:rsidRDefault="00A07C95" w:rsidP="00B921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3EB" w:rsidRDefault="000F53EB">
    <w:pPr>
      <w:pStyle w:val="a7"/>
    </w:pPr>
    <w:r>
      <w:t>Клиент _____________________                                  Экспедитор ____________________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C95" w:rsidRDefault="00A07C95" w:rsidP="00B921F1">
      <w:r>
        <w:separator/>
      </w:r>
    </w:p>
  </w:footnote>
  <w:footnote w:type="continuationSeparator" w:id="0">
    <w:p w:rsidR="00A07C95" w:rsidRDefault="00A07C95" w:rsidP="00B921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70DC"/>
    <w:multiLevelType w:val="multilevel"/>
    <w:tmpl w:val="C5FA85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0" w:hanging="7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A730AC5"/>
    <w:multiLevelType w:val="hybridMultilevel"/>
    <w:tmpl w:val="C6067830"/>
    <w:lvl w:ilvl="0" w:tplc="0C0EE7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406CAC"/>
    <w:multiLevelType w:val="multilevel"/>
    <w:tmpl w:val="8918D8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671212A"/>
    <w:multiLevelType w:val="multilevel"/>
    <w:tmpl w:val="25F6B30A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375" w:hanging="660"/>
      </w:pPr>
      <w:rPr>
        <w:rFonts w:hint="default"/>
        <w:color w:val="000000"/>
      </w:rPr>
    </w:lvl>
    <w:lvl w:ilvl="2">
      <w:start w:val="11"/>
      <w:numFmt w:val="decimal"/>
      <w:lvlText w:val="%1.%2.%3."/>
      <w:lvlJc w:val="left"/>
      <w:pPr>
        <w:ind w:left="143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6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5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3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4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520" w:hanging="1800"/>
      </w:pPr>
      <w:rPr>
        <w:rFonts w:hint="default"/>
        <w:color w:val="000000"/>
      </w:rPr>
    </w:lvl>
  </w:abstractNum>
  <w:abstractNum w:abstractNumId="4">
    <w:nsid w:val="168409F6"/>
    <w:multiLevelType w:val="multilevel"/>
    <w:tmpl w:val="9C10AB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25C947AF"/>
    <w:multiLevelType w:val="multilevel"/>
    <w:tmpl w:val="C5FA85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0" w:hanging="7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3B11BA4"/>
    <w:multiLevelType w:val="hybridMultilevel"/>
    <w:tmpl w:val="31DE9D7C"/>
    <w:lvl w:ilvl="0" w:tplc="4572B2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1E7FAD"/>
    <w:multiLevelType w:val="multilevel"/>
    <w:tmpl w:val="B88C41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8">
    <w:nsid w:val="617D56B9"/>
    <w:multiLevelType w:val="multilevel"/>
    <w:tmpl w:val="93A806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14D56CF"/>
    <w:multiLevelType w:val="hybridMultilevel"/>
    <w:tmpl w:val="89B67864"/>
    <w:lvl w:ilvl="0" w:tplc="70C6F910">
      <w:start w:val="1"/>
      <w:numFmt w:val="bullet"/>
      <w:lvlText w:val="-"/>
      <w:lvlJc w:val="left"/>
      <w:pPr>
        <w:ind w:left="724" w:hanging="44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78C74B63"/>
    <w:multiLevelType w:val="hybridMultilevel"/>
    <w:tmpl w:val="B534FA6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6"/>
  </w:num>
  <w:num w:numId="5">
    <w:abstractNumId w:val="10"/>
  </w:num>
  <w:num w:numId="6">
    <w:abstractNumId w:val="2"/>
  </w:num>
  <w:num w:numId="7">
    <w:abstractNumId w:val="3"/>
  </w:num>
  <w:num w:numId="8">
    <w:abstractNumId w:val="8"/>
  </w:num>
  <w:num w:numId="9">
    <w:abstractNumId w:val="7"/>
  </w:num>
  <w:num w:numId="10">
    <w:abstractNumId w:val="4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cumentProtection w:edit="forms" w:formatting="1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E2623"/>
    <w:rsid w:val="000403F2"/>
    <w:rsid w:val="000443D2"/>
    <w:rsid w:val="000619C5"/>
    <w:rsid w:val="0006210D"/>
    <w:rsid w:val="00064B23"/>
    <w:rsid w:val="00073753"/>
    <w:rsid w:val="00077A43"/>
    <w:rsid w:val="00081D5A"/>
    <w:rsid w:val="00095F13"/>
    <w:rsid w:val="000A1EA5"/>
    <w:rsid w:val="000B0F32"/>
    <w:rsid w:val="000C3A4E"/>
    <w:rsid w:val="000D7640"/>
    <w:rsid w:val="000E5FB1"/>
    <w:rsid w:val="000E64F6"/>
    <w:rsid w:val="000F00CE"/>
    <w:rsid w:val="000F30E2"/>
    <w:rsid w:val="000F53EB"/>
    <w:rsid w:val="00112806"/>
    <w:rsid w:val="00113810"/>
    <w:rsid w:val="00113F25"/>
    <w:rsid w:val="00124AAA"/>
    <w:rsid w:val="00140425"/>
    <w:rsid w:val="00146938"/>
    <w:rsid w:val="00157663"/>
    <w:rsid w:val="001622E9"/>
    <w:rsid w:val="00162D68"/>
    <w:rsid w:val="00176585"/>
    <w:rsid w:val="00185C88"/>
    <w:rsid w:val="00193A12"/>
    <w:rsid w:val="00196F25"/>
    <w:rsid w:val="001B1159"/>
    <w:rsid w:val="001B5B9B"/>
    <w:rsid w:val="001C3D63"/>
    <w:rsid w:val="001D3019"/>
    <w:rsid w:val="001D534E"/>
    <w:rsid w:val="001E46F1"/>
    <w:rsid w:val="001F56C8"/>
    <w:rsid w:val="001F5783"/>
    <w:rsid w:val="00201B8A"/>
    <w:rsid w:val="00213714"/>
    <w:rsid w:val="002232E9"/>
    <w:rsid w:val="00227C76"/>
    <w:rsid w:val="00234987"/>
    <w:rsid w:val="0023670A"/>
    <w:rsid w:val="00250CC4"/>
    <w:rsid w:val="00253385"/>
    <w:rsid w:val="00254806"/>
    <w:rsid w:val="00254F3C"/>
    <w:rsid w:val="002656C3"/>
    <w:rsid w:val="00272E3D"/>
    <w:rsid w:val="00274933"/>
    <w:rsid w:val="002764E5"/>
    <w:rsid w:val="0028042B"/>
    <w:rsid w:val="00286A38"/>
    <w:rsid w:val="00292495"/>
    <w:rsid w:val="002A3987"/>
    <w:rsid w:val="002B7D9A"/>
    <w:rsid w:val="002B7E3E"/>
    <w:rsid w:val="002C1FAC"/>
    <w:rsid w:val="002C3B50"/>
    <w:rsid w:val="002E31AC"/>
    <w:rsid w:val="002E4A7F"/>
    <w:rsid w:val="002E6D73"/>
    <w:rsid w:val="002E794B"/>
    <w:rsid w:val="002F1436"/>
    <w:rsid w:val="002F5BBD"/>
    <w:rsid w:val="003033C4"/>
    <w:rsid w:val="00322EBD"/>
    <w:rsid w:val="00327545"/>
    <w:rsid w:val="0033453F"/>
    <w:rsid w:val="0033603E"/>
    <w:rsid w:val="00351D55"/>
    <w:rsid w:val="00353723"/>
    <w:rsid w:val="00354E56"/>
    <w:rsid w:val="00360145"/>
    <w:rsid w:val="003626E0"/>
    <w:rsid w:val="00387257"/>
    <w:rsid w:val="003B0690"/>
    <w:rsid w:val="003B2C33"/>
    <w:rsid w:val="003B460D"/>
    <w:rsid w:val="003C71C8"/>
    <w:rsid w:val="003D183A"/>
    <w:rsid w:val="003D504B"/>
    <w:rsid w:val="003D5BD4"/>
    <w:rsid w:val="003D5FB3"/>
    <w:rsid w:val="003F5E9D"/>
    <w:rsid w:val="004046D0"/>
    <w:rsid w:val="0041607D"/>
    <w:rsid w:val="004255D5"/>
    <w:rsid w:val="00433405"/>
    <w:rsid w:val="00435F94"/>
    <w:rsid w:val="00440772"/>
    <w:rsid w:val="0044376C"/>
    <w:rsid w:val="0045496A"/>
    <w:rsid w:val="00466DFB"/>
    <w:rsid w:val="004723A7"/>
    <w:rsid w:val="004758A9"/>
    <w:rsid w:val="004A579F"/>
    <w:rsid w:val="004B0A43"/>
    <w:rsid w:val="004B1F46"/>
    <w:rsid w:val="004B6E90"/>
    <w:rsid w:val="004C506F"/>
    <w:rsid w:val="004E1B14"/>
    <w:rsid w:val="004E30DF"/>
    <w:rsid w:val="004F79E0"/>
    <w:rsid w:val="005053F9"/>
    <w:rsid w:val="005174A7"/>
    <w:rsid w:val="005269BF"/>
    <w:rsid w:val="00532698"/>
    <w:rsid w:val="005510BC"/>
    <w:rsid w:val="00551D55"/>
    <w:rsid w:val="00564534"/>
    <w:rsid w:val="00575893"/>
    <w:rsid w:val="0058525E"/>
    <w:rsid w:val="005C0995"/>
    <w:rsid w:val="005C6B93"/>
    <w:rsid w:val="005D3B21"/>
    <w:rsid w:val="005D50A8"/>
    <w:rsid w:val="005D56AE"/>
    <w:rsid w:val="005E181C"/>
    <w:rsid w:val="005E47CA"/>
    <w:rsid w:val="005F193E"/>
    <w:rsid w:val="005F3A7D"/>
    <w:rsid w:val="00604D20"/>
    <w:rsid w:val="00605B30"/>
    <w:rsid w:val="006119BB"/>
    <w:rsid w:val="00613BAD"/>
    <w:rsid w:val="006158D6"/>
    <w:rsid w:val="0062179C"/>
    <w:rsid w:val="00622168"/>
    <w:rsid w:val="00625FB2"/>
    <w:rsid w:val="00626A6E"/>
    <w:rsid w:val="00660645"/>
    <w:rsid w:val="00660CA8"/>
    <w:rsid w:val="00675098"/>
    <w:rsid w:val="006B171E"/>
    <w:rsid w:val="006C1481"/>
    <w:rsid w:val="006E2A8E"/>
    <w:rsid w:val="006F2C87"/>
    <w:rsid w:val="006F6CC3"/>
    <w:rsid w:val="006F7C6A"/>
    <w:rsid w:val="006F7E38"/>
    <w:rsid w:val="0070497E"/>
    <w:rsid w:val="0070626B"/>
    <w:rsid w:val="00725FA8"/>
    <w:rsid w:val="007375A7"/>
    <w:rsid w:val="00745E6F"/>
    <w:rsid w:val="00751A32"/>
    <w:rsid w:val="007529B4"/>
    <w:rsid w:val="00752FBF"/>
    <w:rsid w:val="00754787"/>
    <w:rsid w:val="00766A8F"/>
    <w:rsid w:val="00782D91"/>
    <w:rsid w:val="00786FE3"/>
    <w:rsid w:val="007B7AC8"/>
    <w:rsid w:val="007C1906"/>
    <w:rsid w:val="007D4E7D"/>
    <w:rsid w:val="007E0CA7"/>
    <w:rsid w:val="007E3EB5"/>
    <w:rsid w:val="007E69B9"/>
    <w:rsid w:val="00803F81"/>
    <w:rsid w:val="0081044B"/>
    <w:rsid w:val="0081297D"/>
    <w:rsid w:val="008142C6"/>
    <w:rsid w:val="00815AE7"/>
    <w:rsid w:val="00846DBD"/>
    <w:rsid w:val="00853AF7"/>
    <w:rsid w:val="00857359"/>
    <w:rsid w:val="0086079F"/>
    <w:rsid w:val="008648E7"/>
    <w:rsid w:val="00871C30"/>
    <w:rsid w:val="0088504B"/>
    <w:rsid w:val="0089297E"/>
    <w:rsid w:val="008A021C"/>
    <w:rsid w:val="008D3AB1"/>
    <w:rsid w:val="008E358A"/>
    <w:rsid w:val="008E7419"/>
    <w:rsid w:val="008F4407"/>
    <w:rsid w:val="008F4CA3"/>
    <w:rsid w:val="00901169"/>
    <w:rsid w:val="00904C97"/>
    <w:rsid w:val="00905E42"/>
    <w:rsid w:val="00925A06"/>
    <w:rsid w:val="0092739A"/>
    <w:rsid w:val="009330D1"/>
    <w:rsid w:val="009403FF"/>
    <w:rsid w:val="009406A5"/>
    <w:rsid w:val="009467F9"/>
    <w:rsid w:val="00967A07"/>
    <w:rsid w:val="00970906"/>
    <w:rsid w:val="00970B3D"/>
    <w:rsid w:val="0097142C"/>
    <w:rsid w:val="009715AC"/>
    <w:rsid w:val="009828D6"/>
    <w:rsid w:val="00983673"/>
    <w:rsid w:val="00995DE9"/>
    <w:rsid w:val="009A068C"/>
    <w:rsid w:val="009A0C27"/>
    <w:rsid w:val="009A0CBF"/>
    <w:rsid w:val="009A78AD"/>
    <w:rsid w:val="009C0F91"/>
    <w:rsid w:val="009C111C"/>
    <w:rsid w:val="009C3EAC"/>
    <w:rsid w:val="009C749A"/>
    <w:rsid w:val="009D0EB3"/>
    <w:rsid w:val="009D2307"/>
    <w:rsid w:val="009D47EA"/>
    <w:rsid w:val="00A01EBB"/>
    <w:rsid w:val="00A02F8C"/>
    <w:rsid w:val="00A07C95"/>
    <w:rsid w:val="00A11C93"/>
    <w:rsid w:val="00A12AF1"/>
    <w:rsid w:val="00A17252"/>
    <w:rsid w:val="00A206FD"/>
    <w:rsid w:val="00A37B27"/>
    <w:rsid w:val="00A40886"/>
    <w:rsid w:val="00A42D61"/>
    <w:rsid w:val="00A549F8"/>
    <w:rsid w:val="00A6210B"/>
    <w:rsid w:val="00A6553A"/>
    <w:rsid w:val="00A71458"/>
    <w:rsid w:val="00A9390F"/>
    <w:rsid w:val="00AA0ECE"/>
    <w:rsid w:val="00AC3842"/>
    <w:rsid w:val="00AD7C6C"/>
    <w:rsid w:val="00AF693D"/>
    <w:rsid w:val="00B07A9A"/>
    <w:rsid w:val="00B12D96"/>
    <w:rsid w:val="00B1377A"/>
    <w:rsid w:val="00B2480F"/>
    <w:rsid w:val="00B42469"/>
    <w:rsid w:val="00B53DCF"/>
    <w:rsid w:val="00B57BD2"/>
    <w:rsid w:val="00B70DC9"/>
    <w:rsid w:val="00B76A09"/>
    <w:rsid w:val="00B8167F"/>
    <w:rsid w:val="00B921F1"/>
    <w:rsid w:val="00B9572E"/>
    <w:rsid w:val="00B97FBD"/>
    <w:rsid w:val="00BB1B63"/>
    <w:rsid w:val="00BC59FA"/>
    <w:rsid w:val="00BC6272"/>
    <w:rsid w:val="00BC7704"/>
    <w:rsid w:val="00BE220B"/>
    <w:rsid w:val="00BE61CB"/>
    <w:rsid w:val="00BE7C61"/>
    <w:rsid w:val="00BF35B0"/>
    <w:rsid w:val="00C02CE2"/>
    <w:rsid w:val="00C15F34"/>
    <w:rsid w:val="00C16E51"/>
    <w:rsid w:val="00C24C0E"/>
    <w:rsid w:val="00C26B87"/>
    <w:rsid w:val="00C33052"/>
    <w:rsid w:val="00C334FE"/>
    <w:rsid w:val="00C40FCD"/>
    <w:rsid w:val="00C43F26"/>
    <w:rsid w:val="00C44B92"/>
    <w:rsid w:val="00C454FF"/>
    <w:rsid w:val="00C47011"/>
    <w:rsid w:val="00C47049"/>
    <w:rsid w:val="00C47A9F"/>
    <w:rsid w:val="00C525D4"/>
    <w:rsid w:val="00C61E5B"/>
    <w:rsid w:val="00C64A0D"/>
    <w:rsid w:val="00C72A54"/>
    <w:rsid w:val="00C8398B"/>
    <w:rsid w:val="00C92E5E"/>
    <w:rsid w:val="00C95138"/>
    <w:rsid w:val="00CA5B3E"/>
    <w:rsid w:val="00CD5F81"/>
    <w:rsid w:val="00CE2623"/>
    <w:rsid w:val="00CE6880"/>
    <w:rsid w:val="00CF5730"/>
    <w:rsid w:val="00CF635B"/>
    <w:rsid w:val="00D21E4E"/>
    <w:rsid w:val="00D46708"/>
    <w:rsid w:val="00D502E3"/>
    <w:rsid w:val="00D6347C"/>
    <w:rsid w:val="00D73E8C"/>
    <w:rsid w:val="00D92B55"/>
    <w:rsid w:val="00D96AEA"/>
    <w:rsid w:val="00DA1981"/>
    <w:rsid w:val="00DB41F0"/>
    <w:rsid w:val="00DB4CD8"/>
    <w:rsid w:val="00DC52DC"/>
    <w:rsid w:val="00DC6005"/>
    <w:rsid w:val="00DD4868"/>
    <w:rsid w:val="00DD52ED"/>
    <w:rsid w:val="00DD6ADA"/>
    <w:rsid w:val="00DE572F"/>
    <w:rsid w:val="00DF06A3"/>
    <w:rsid w:val="00E03E30"/>
    <w:rsid w:val="00E05B06"/>
    <w:rsid w:val="00E23985"/>
    <w:rsid w:val="00E34D49"/>
    <w:rsid w:val="00E43C26"/>
    <w:rsid w:val="00E5138A"/>
    <w:rsid w:val="00E67D0A"/>
    <w:rsid w:val="00EA1505"/>
    <w:rsid w:val="00EA3432"/>
    <w:rsid w:val="00EA4873"/>
    <w:rsid w:val="00EE535A"/>
    <w:rsid w:val="00EF03F3"/>
    <w:rsid w:val="00F05BB6"/>
    <w:rsid w:val="00F11204"/>
    <w:rsid w:val="00F22688"/>
    <w:rsid w:val="00F4445D"/>
    <w:rsid w:val="00F50FDB"/>
    <w:rsid w:val="00F53C08"/>
    <w:rsid w:val="00F63E2E"/>
    <w:rsid w:val="00F65DCF"/>
    <w:rsid w:val="00F71715"/>
    <w:rsid w:val="00F75B3A"/>
    <w:rsid w:val="00F76087"/>
    <w:rsid w:val="00FB169A"/>
    <w:rsid w:val="00FB1718"/>
    <w:rsid w:val="00FB7018"/>
    <w:rsid w:val="00FC2071"/>
    <w:rsid w:val="00FE1407"/>
    <w:rsid w:val="00FE4B80"/>
    <w:rsid w:val="00FE5104"/>
    <w:rsid w:val="00FF2FF0"/>
    <w:rsid w:val="00FF5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Helvetica Neue" w:eastAsiaTheme="minorEastAsia" w:hAnsi="Helvetica Neue" w:cs="Times New Roman"/>
        <w:sz w:val="22"/>
        <w:szCs w:val="22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E5B"/>
    <w:rPr>
      <w:rFonts w:ascii="Calibri" w:eastAsia="Calibri" w:hAnsi="Calibri"/>
      <w:sz w:val="20"/>
      <w:szCs w:val="20"/>
    </w:rPr>
  </w:style>
  <w:style w:type="paragraph" w:styleId="1">
    <w:name w:val="heading 1"/>
    <w:basedOn w:val="a"/>
    <w:next w:val="a"/>
    <w:link w:val="10"/>
    <w:qFormat/>
    <w:rsid w:val="00466DFB"/>
    <w:pPr>
      <w:keepNext/>
      <w:jc w:val="center"/>
      <w:outlineLvl w:val="0"/>
    </w:pPr>
    <w:rPr>
      <w:rFonts w:ascii="Times New Roman" w:eastAsia="Times New Roman" w:hAnsi="Times New Roman"/>
      <w:sz w:val="24"/>
      <w:lang w:eastAsia="ru-RU"/>
    </w:rPr>
  </w:style>
  <w:style w:type="paragraph" w:styleId="4">
    <w:name w:val="heading 4"/>
    <w:basedOn w:val="a"/>
    <w:next w:val="a"/>
    <w:link w:val="40"/>
    <w:qFormat/>
    <w:rsid w:val="00466DFB"/>
    <w:pPr>
      <w:keepNext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466DFB"/>
    <w:pPr>
      <w:keepNext/>
      <w:spacing w:line="360" w:lineRule="auto"/>
      <w:outlineLvl w:val="5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C97"/>
    <w:pPr>
      <w:ind w:left="720"/>
      <w:contextualSpacing/>
    </w:pPr>
  </w:style>
  <w:style w:type="table" w:styleId="a4">
    <w:name w:val="Table Grid"/>
    <w:basedOn w:val="a1"/>
    <w:uiPriority w:val="59"/>
    <w:rsid w:val="00466D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66DFB"/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66DFB"/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466DFB"/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5053F9"/>
    <w:pPr>
      <w:widowControl w:val="0"/>
      <w:autoSpaceDE w:val="0"/>
      <w:autoSpaceDN w:val="0"/>
      <w:adjustRightInd w:val="0"/>
      <w:spacing w:line="260" w:lineRule="auto"/>
      <w:jc w:val="center"/>
    </w:pPr>
    <w:rPr>
      <w:rFonts w:ascii="Times New Roman" w:eastAsia="Times New Roman" w:hAnsi="Times New Roman"/>
      <w:b/>
      <w:bCs/>
      <w:sz w:val="24"/>
      <w:szCs w:val="22"/>
      <w:lang w:eastAsia="ru-RU"/>
    </w:rPr>
  </w:style>
  <w:style w:type="character" w:customStyle="1" w:styleId="a6">
    <w:name w:val="Название Знак"/>
    <w:basedOn w:val="a0"/>
    <w:link w:val="a5"/>
    <w:rsid w:val="005053F9"/>
    <w:rPr>
      <w:rFonts w:ascii="Times New Roman" w:eastAsia="Times New Roman" w:hAnsi="Times New Roman"/>
      <w:b/>
      <w:bCs/>
      <w:sz w:val="24"/>
      <w:lang w:eastAsia="ru-RU"/>
    </w:rPr>
  </w:style>
  <w:style w:type="paragraph" w:styleId="a7">
    <w:name w:val="footer"/>
    <w:basedOn w:val="a"/>
    <w:link w:val="a8"/>
    <w:uiPriority w:val="99"/>
    <w:rsid w:val="005053F9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5053F9"/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caption"/>
    <w:basedOn w:val="a"/>
    <w:next w:val="a"/>
    <w:qFormat/>
    <w:rsid w:val="00BC59FA"/>
    <w:pPr>
      <w:autoSpaceDE w:val="0"/>
      <w:autoSpaceDN w:val="0"/>
      <w:spacing w:before="240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styleId="aa">
    <w:name w:val="header"/>
    <w:basedOn w:val="a"/>
    <w:link w:val="ab"/>
    <w:unhideWhenUsed/>
    <w:rsid w:val="00B921F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921F1"/>
    <w:rPr>
      <w:rFonts w:ascii="Calibri" w:eastAsia="Calibri" w:hAnsi="Calibri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921F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21F1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4A579F"/>
    <w:pPr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ConsPlusNonformat">
    <w:name w:val="ConsPlusNonformat"/>
    <w:rsid w:val="00433405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itemtext1">
    <w:name w:val="itemtext1"/>
    <w:basedOn w:val="a0"/>
    <w:rsid w:val="00A02F8C"/>
    <w:rPr>
      <w:rFonts w:ascii="Tahoma" w:hAnsi="Tahoma" w:cs="Tahoma" w:hint="default"/>
      <w:color w:val="000000"/>
      <w:sz w:val="20"/>
      <w:szCs w:val="20"/>
    </w:rPr>
  </w:style>
  <w:style w:type="paragraph" w:styleId="2">
    <w:name w:val="Body Text Indent 2"/>
    <w:basedOn w:val="a"/>
    <w:link w:val="20"/>
    <w:rsid w:val="003626E0"/>
    <w:pPr>
      <w:ind w:firstLine="567"/>
      <w:jc w:val="both"/>
    </w:pPr>
    <w:rPr>
      <w:rFonts w:ascii="Times New Roman CYR" w:eastAsia="Times New Roman" w:hAnsi="Times New Roman CYR"/>
      <w:color w:val="000000"/>
      <w:sz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626E0"/>
    <w:rPr>
      <w:rFonts w:ascii="Times New Roman CYR" w:eastAsia="Times New Roman" w:hAnsi="Times New Roman CYR"/>
      <w:color w:val="000000"/>
      <w:sz w:val="24"/>
      <w:szCs w:val="20"/>
      <w:lang w:eastAsia="ru-RU"/>
    </w:rPr>
  </w:style>
  <w:style w:type="character" w:customStyle="1" w:styleId="rptfld1">
    <w:name w:val="rptfld1"/>
    <w:basedOn w:val="a0"/>
    <w:rsid w:val="0086079F"/>
    <w:rPr>
      <w:b w:val="0"/>
      <w:bCs w:val="0"/>
      <w:bdr w:val="single" w:sz="6" w:space="0" w:color="EAEAEA" w:frame="1"/>
    </w:rPr>
  </w:style>
  <w:style w:type="character" w:styleId="ae">
    <w:name w:val="Hyperlink"/>
    <w:basedOn w:val="a0"/>
    <w:uiPriority w:val="99"/>
    <w:unhideWhenUsed/>
    <w:rsid w:val="002B7E3E"/>
    <w:rPr>
      <w:color w:val="0000FF" w:themeColor="hyperlink"/>
      <w:u w:val="single"/>
    </w:rPr>
  </w:style>
  <w:style w:type="character" w:customStyle="1" w:styleId="21">
    <w:name w:val="Основной текст (2)"/>
    <w:basedOn w:val="a0"/>
    <w:rsid w:val="00E03E3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styleId="af">
    <w:name w:val="annotation reference"/>
    <w:basedOn w:val="a0"/>
    <w:uiPriority w:val="99"/>
    <w:semiHidden/>
    <w:unhideWhenUsed/>
    <w:rsid w:val="0070626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0626B"/>
  </w:style>
  <w:style w:type="character" w:customStyle="1" w:styleId="af1">
    <w:name w:val="Текст примечания Знак"/>
    <w:basedOn w:val="a0"/>
    <w:link w:val="af0"/>
    <w:uiPriority w:val="99"/>
    <w:semiHidden/>
    <w:rsid w:val="0070626B"/>
    <w:rPr>
      <w:rFonts w:ascii="Calibri" w:eastAsia="Calibri" w:hAnsi="Calibri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0626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0626B"/>
    <w:rPr>
      <w:rFonts w:ascii="Calibri" w:eastAsia="Calibri" w:hAnsi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 Neue" w:eastAsiaTheme="minorEastAsia" w:hAnsi="Helvetica Neue" w:cs="Times New Roman"/>
        <w:sz w:val="22"/>
        <w:szCs w:val="22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/>
      <w:sz w:val="20"/>
      <w:szCs w:val="20"/>
    </w:rPr>
  </w:style>
  <w:style w:type="paragraph" w:styleId="1">
    <w:name w:val="heading 1"/>
    <w:basedOn w:val="a"/>
    <w:next w:val="a"/>
    <w:link w:val="10"/>
    <w:qFormat/>
    <w:rsid w:val="00466DFB"/>
    <w:pPr>
      <w:keepNext/>
      <w:jc w:val="center"/>
      <w:outlineLvl w:val="0"/>
    </w:pPr>
    <w:rPr>
      <w:rFonts w:ascii="Times New Roman" w:eastAsia="Times New Roman" w:hAnsi="Times New Roman"/>
      <w:sz w:val="24"/>
      <w:lang w:eastAsia="ru-RU"/>
    </w:rPr>
  </w:style>
  <w:style w:type="paragraph" w:styleId="4">
    <w:name w:val="heading 4"/>
    <w:basedOn w:val="a"/>
    <w:next w:val="a"/>
    <w:link w:val="40"/>
    <w:qFormat/>
    <w:rsid w:val="00466DFB"/>
    <w:pPr>
      <w:keepNext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466DFB"/>
    <w:pPr>
      <w:keepNext/>
      <w:spacing w:line="360" w:lineRule="auto"/>
      <w:outlineLvl w:val="5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C97"/>
    <w:pPr>
      <w:ind w:left="720"/>
      <w:contextualSpacing/>
    </w:pPr>
  </w:style>
  <w:style w:type="table" w:styleId="a4">
    <w:name w:val="Table Grid"/>
    <w:basedOn w:val="a1"/>
    <w:uiPriority w:val="59"/>
    <w:rsid w:val="00466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466DFB"/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66DFB"/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466DFB"/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5053F9"/>
    <w:pPr>
      <w:widowControl w:val="0"/>
      <w:autoSpaceDE w:val="0"/>
      <w:autoSpaceDN w:val="0"/>
      <w:adjustRightInd w:val="0"/>
      <w:spacing w:line="260" w:lineRule="auto"/>
      <w:jc w:val="center"/>
    </w:pPr>
    <w:rPr>
      <w:rFonts w:ascii="Times New Roman" w:eastAsia="Times New Roman" w:hAnsi="Times New Roman"/>
      <w:b/>
      <w:bCs/>
      <w:sz w:val="24"/>
      <w:szCs w:val="22"/>
      <w:lang w:eastAsia="ru-RU"/>
    </w:rPr>
  </w:style>
  <w:style w:type="character" w:customStyle="1" w:styleId="a6">
    <w:name w:val="Название Знак"/>
    <w:basedOn w:val="a0"/>
    <w:link w:val="a5"/>
    <w:rsid w:val="005053F9"/>
    <w:rPr>
      <w:rFonts w:ascii="Times New Roman" w:eastAsia="Times New Roman" w:hAnsi="Times New Roman"/>
      <w:b/>
      <w:bCs/>
      <w:sz w:val="24"/>
      <w:lang w:eastAsia="ru-RU"/>
    </w:rPr>
  </w:style>
  <w:style w:type="paragraph" w:styleId="a7">
    <w:name w:val="footer"/>
    <w:basedOn w:val="a"/>
    <w:link w:val="a8"/>
    <w:uiPriority w:val="99"/>
    <w:rsid w:val="005053F9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5053F9"/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caption"/>
    <w:basedOn w:val="a"/>
    <w:next w:val="a"/>
    <w:qFormat/>
    <w:rsid w:val="00BC59FA"/>
    <w:pPr>
      <w:autoSpaceDE w:val="0"/>
      <w:autoSpaceDN w:val="0"/>
      <w:spacing w:before="240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styleId="aa">
    <w:name w:val="header"/>
    <w:basedOn w:val="a"/>
    <w:link w:val="ab"/>
    <w:unhideWhenUsed/>
    <w:rsid w:val="00B921F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921F1"/>
    <w:rPr>
      <w:rFonts w:ascii="Calibri" w:eastAsia="Calibri" w:hAnsi="Calibri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921F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21F1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4A579F"/>
    <w:pPr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ConsPlusNonformat">
    <w:name w:val="ConsPlusNonformat"/>
    <w:rsid w:val="00433405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itemtext1">
    <w:name w:val="itemtext1"/>
    <w:basedOn w:val="a0"/>
    <w:rsid w:val="00A02F8C"/>
    <w:rPr>
      <w:rFonts w:ascii="Tahoma" w:hAnsi="Tahoma" w:cs="Tahoma" w:hint="default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5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chkova@sibste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ulova@sibstek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B836C-514F-425E-AB40-063D2AC65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4090</Words>
  <Characters>23313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Вебер</dc:creator>
  <cp:lastModifiedBy>Suchkova</cp:lastModifiedBy>
  <cp:revision>5</cp:revision>
  <cp:lastPrinted>2019-01-28T08:00:00Z</cp:lastPrinted>
  <dcterms:created xsi:type="dcterms:W3CDTF">2019-09-19T08:33:00Z</dcterms:created>
  <dcterms:modified xsi:type="dcterms:W3CDTF">2020-04-07T15:29:00Z</dcterms:modified>
</cp:coreProperties>
</file>