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62" w:rsidRPr="009062B4" w:rsidRDefault="00CC0D97" w:rsidP="0048136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ПОДРЯДА №</w:t>
      </w:r>
    </w:p>
    <w:p w:rsidR="00481362" w:rsidRPr="00713E29" w:rsidRDefault="00481362" w:rsidP="00481362">
      <w:pPr>
        <w:pStyle w:val="ConsNonformat"/>
        <w:widowControl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81362" w:rsidRPr="00713E29" w:rsidRDefault="000B4127" w:rsidP="00481362">
      <w:pPr>
        <w:pStyle w:val="ConsNonformat"/>
        <w:widowControl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Новосибирск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80EAF">
        <w:rPr>
          <w:rFonts w:ascii="Times New Roman" w:hAnsi="Times New Roman"/>
          <w:sz w:val="24"/>
          <w:szCs w:val="24"/>
        </w:rPr>
        <w:t>_____________</w:t>
      </w:r>
      <w:r w:rsidR="00481362" w:rsidRPr="003819DF">
        <w:rPr>
          <w:rFonts w:ascii="Times New Roman" w:hAnsi="Times New Roman"/>
          <w:sz w:val="24"/>
          <w:szCs w:val="24"/>
        </w:rPr>
        <w:t>201</w:t>
      </w:r>
      <w:r w:rsidR="00995E73">
        <w:rPr>
          <w:rFonts w:ascii="Times New Roman" w:hAnsi="Times New Roman"/>
          <w:sz w:val="24"/>
          <w:szCs w:val="24"/>
        </w:rPr>
        <w:t>9</w:t>
      </w:r>
      <w:r w:rsidR="00481362" w:rsidRPr="003819DF">
        <w:rPr>
          <w:rFonts w:ascii="Times New Roman" w:hAnsi="Times New Roman"/>
          <w:sz w:val="24"/>
          <w:szCs w:val="24"/>
        </w:rPr>
        <w:t>г</w:t>
      </w:r>
      <w:r w:rsidR="00481362" w:rsidRPr="00713E29">
        <w:rPr>
          <w:rFonts w:ascii="Times New Roman" w:hAnsi="Times New Roman"/>
          <w:color w:val="FF0000"/>
          <w:sz w:val="24"/>
          <w:szCs w:val="24"/>
        </w:rPr>
        <w:t>.</w:t>
      </w:r>
    </w:p>
    <w:p w:rsidR="00481362" w:rsidRPr="00F5421B" w:rsidRDefault="00481362" w:rsidP="00481362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81362" w:rsidRPr="00BC5F74" w:rsidRDefault="00DE0859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5F74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481362" w:rsidRPr="00BC5F74">
        <w:rPr>
          <w:rFonts w:ascii="Times New Roman" w:hAnsi="Times New Roman"/>
          <w:sz w:val="24"/>
          <w:szCs w:val="24"/>
        </w:rPr>
        <w:t>«</w:t>
      </w:r>
      <w:proofErr w:type="spellStart"/>
      <w:r w:rsidRPr="00DE0859">
        <w:rPr>
          <w:rFonts w:ascii="Times New Roman" w:hAnsi="Times New Roman"/>
          <w:sz w:val="24"/>
          <w:szCs w:val="24"/>
        </w:rPr>
        <w:t>Сибстекло</w:t>
      </w:r>
      <w:proofErr w:type="spellEnd"/>
      <w:r w:rsidR="00481362" w:rsidRPr="00DE0859">
        <w:rPr>
          <w:rFonts w:ascii="Times New Roman" w:hAnsi="Times New Roman"/>
          <w:sz w:val="24"/>
          <w:szCs w:val="24"/>
        </w:rPr>
        <w:t>»</w:t>
      </w:r>
      <w:r w:rsidR="00481362" w:rsidRPr="00BC5F74">
        <w:rPr>
          <w:rFonts w:ascii="Times New Roman" w:hAnsi="Times New Roman"/>
          <w:sz w:val="24"/>
          <w:szCs w:val="24"/>
        </w:rPr>
        <w:t xml:space="preserve"> именуемое в дальнейшем </w:t>
      </w:r>
      <w:r w:rsidR="00481362" w:rsidRPr="00BC5F74">
        <w:rPr>
          <w:rFonts w:ascii="Times New Roman" w:hAnsi="Times New Roman"/>
          <w:b/>
          <w:sz w:val="24"/>
          <w:szCs w:val="24"/>
        </w:rPr>
        <w:t>"Заказчик"</w:t>
      </w:r>
      <w:r w:rsidR="00481362" w:rsidRPr="00BC5F74">
        <w:rPr>
          <w:rFonts w:ascii="Times New Roman" w:hAnsi="Times New Roman"/>
          <w:sz w:val="24"/>
          <w:szCs w:val="24"/>
        </w:rPr>
        <w:t xml:space="preserve">, в лице </w:t>
      </w:r>
      <w:r w:rsidR="00823E9A" w:rsidRPr="00823E9A">
        <w:rPr>
          <w:rFonts w:ascii="Times New Roman" w:hAnsi="Times New Roman"/>
          <w:sz w:val="24"/>
          <w:szCs w:val="24"/>
        </w:rPr>
        <w:t xml:space="preserve">Исполнительного директора </w:t>
      </w:r>
      <w:r w:rsidR="00995E73">
        <w:rPr>
          <w:rFonts w:ascii="Times New Roman" w:hAnsi="Times New Roman"/>
          <w:sz w:val="24"/>
          <w:szCs w:val="24"/>
        </w:rPr>
        <w:t>Миронова  Виталия Николаевича</w:t>
      </w:r>
      <w:r w:rsidR="00823E9A" w:rsidRPr="00823E9A">
        <w:rPr>
          <w:rFonts w:ascii="Times New Roman" w:hAnsi="Times New Roman"/>
          <w:sz w:val="24"/>
          <w:szCs w:val="24"/>
        </w:rPr>
        <w:t>, действующего на основании</w:t>
      </w:r>
      <w:r w:rsidR="00823E9A" w:rsidRPr="00823E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3E9A" w:rsidRPr="00823E9A">
        <w:rPr>
          <w:rFonts w:ascii="Times New Roman" w:hAnsi="Times New Roman"/>
          <w:sz w:val="24"/>
          <w:szCs w:val="24"/>
        </w:rPr>
        <w:t xml:space="preserve">Генеральной Доверенности № </w:t>
      </w:r>
      <w:r w:rsidR="00995E73">
        <w:rPr>
          <w:rFonts w:ascii="Times New Roman" w:hAnsi="Times New Roman"/>
          <w:sz w:val="24"/>
          <w:szCs w:val="24"/>
        </w:rPr>
        <w:t>СС4219 от 03.10.19</w:t>
      </w:r>
      <w:r w:rsidR="00823E9A">
        <w:rPr>
          <w:rFonts w:ascii="Times New Roman" w:hAnsi="Times New Roman"/>
          <w:sz w:val="24"/>
          <w:szCs w:val="24"/>
        </w:rPr>
        <w:t xml:space="preserve">, с </w:t>
      </w:r>
      <w:r w:rsidR="00481362" w:rsidRPr="00BC5F74">
        <w:rPr>
          <w:rFonts w:ascii="Times New Roman" w:hAnsi="Times New Roman"/>
          <w:sz w:val="24"/>
          <w:szCs w:val="24"/>
        </w:rPr>
        <w:t xml:space="preserve">одной стороны, и </w:t>
      </w:r>
      <w:r w:rsidR="00823E9A">
        <w:rPr>
          <w:rFonts w:ascii="Times New Roman" w:hAnsi="Times New Roman"/>
          <w:sz w:val="24"/>
          <w:szCs w:val="24"/>
        </w:rPr>
        <w:t>___________________</w:t>
      </w:r>
      <w:r w:rsidR="00380EAF">
        <w:rPr>
          <w:rFonts w:ascii="Times New Roman" w:hAnsi="Times New Roman"/>
          <w:sz w:val="24"/>
          <w:szCs w:val="24"/>
        </w:rPr>
        <w:t xml:space="preserve">, (лицензия </w:t>
      </w:r>
      <w:r w:rsidR="00481362" w:rsidRPr="00BC5F74">
        <w:rPr>
          <w:rFonts w:ascii="Times New Roman" w:hAnsi="Times New Roman"/>
          <w:sz w:val="24"/>
          <w:szCs w:val="24"/>
        </w:rPr>
        <w:t xml:space="preserve">Федеральной службы по экологическому, технологическому и атомному надзору  № </w:t>
      </w:r>
      <w:r w:rsidR="00823E9A">
        <w:rPr>
          <w:rFonts w:ascii="Times New Roman" w:hAnsi="Times New Roman"/>
          <w:sz w:val="24"/>
          <w:szCs w:val="24"/>
        </w:rPr>
        <w:t>_____________</w:t>
      </w:r>
      <w:r w:rsidR="00481362" w:rsidRPr="00BC5F74">
        <w:rPr>
          <w:rFonts w:ascii="Times New Roman" w:hAnsi="Times New Roman"/>
          <w:sz w:val="24"/>
          <w:szCs w:val="24"/>
        </w:rPr>
        <w:t xml:space="preserve"> от </w:t>
      </w:r>
      <w:r w:rsidR="00823E9A">
        <w:rPr>
          <w:rFonts w:ascii="Times New Roman" w:hAnsi="Times New Roman"/>
          <w:sz w:val="24"/>
          <w:szCs w:val="24"/>
        </w:rPr>
        <w:t>___ _______</w:t>
      </w:r>
      <w:r w:rsidR="00481362" w:rsidRPr="00BC5F74">
        <w:rPr>
          <w:rFonts w:ascii="Times New Roman" w:hAnsi="Times New Roman"/>
          <w:sz w:val="24"/>
          <w:szCs w:val="24"/>
        </w:rPr>
        <w:t xml:space="preserve"> 20</w:t>
      </w:r>
      <w:r w:rsidR="00823E9A">
        <w:rPr>
          <w:rFonts w:ascii="Times New Roman" w:hAnsi="Times New Roman"/>
          <w:sz w:val="24"/>
          <w:szCs w:val="24"/>
        </w:rPr>
        <w:t>____</w:t>
      </w:r>
      <w:r w:rsidR="00481362" w:rsidRPr="00BC5F74">
        <w:rPr>
          <w:rFonts w:ascii="Times New Roman" w:hAnsi="Times New Roman"/>
          <w:sz w:val="24"/>
          <w:szCs w:val="24"/>
        </w:rPr>
        <w:t xml:space="preserve"> г., свидетельство Союза проектировщиков Сибири № </w:t>
      </w:r>
      <w:r w:rsidR="00823E9A">
        <w:rPr>
          <w:rFonts w:ascii="Times New Roman" w:hAnsi="Times New Roman"/>
          <w:sz w:val="24"/>
          <w:szCs w:val="24"/>
        </w:rPr>
        <w:t>_______________</w:t>
      </w:r>
      <w:r w:rsidR="00481362" w:rsidRPr="00BC5F74">
        <w:rPr>
          <w:rFonts w:ascii="Times New Roman" w:hAnsi="Times New Roman"/>
          <w:sz w:val="24"/>
          <w:szCs w:val="24"/>
        </w:rPr>
        <w:t xml:space="preserve"> от </w:t>
      </w:r>
      <w:r w:rsidR="00823E9A">
        <w:rPr>
          <w:rFonts w:ascii="Times New Roman" w:hAnsi="Times New Roman"/>
          <w:sz w:val="24"/>
          <w:szCs w:val="24"/>
        </w:rPr>
        <w:t>__</w:t>
      </w:r>
      <w:r w:rsidR="00481362" w:rsidRPr="00BC5F74">
        <w:rPr>
          <w:rFonts w:ascii="Times New Roman" w:hAnsi="Times New Roman"/>
          <w:sz w:val="24"/>
          <w:szCs w:val="24"/>
        </w:rPr>
        <w:t xml:space="preserve"> </w:t>
      </w:r>
      <w:r w:rsidR="00823E9A">
        <w:rPr>
          <w:rFonts w:ascii="Times New Roman" w:hAnsi="Times New Roman"/>
          <w:sz w:val="24"/>
          <w:szCs w:val="24"/>
        </w:rPr>
        <w:t>__________</w:t>
      </w:r>
      <w:r w:rsidR="00481362" w:rsidRPr="00BC5F74">
        <w:rPr>
          <w:rFonts w:ascii="Times New Roman" w:hAnsi="Times New Roman"/>
          <w:sz w:val="24"/>
          <w:szCs w:val="24"/>
        </w:rPr>
        <w:t xml:space="preserve"> 20</w:t>
      </w:r>
      <w:r w:rsidR="00823E9A">
        <w:rPr>
          <w:rFonts w:ascii="Times New Roman" w:hAnsi="Times New Roman"/>
          <w:sz w:val="24"/>
          <w:szCs w:val="24"/>
        </w:rPr>
        <w:t>________</w:t>
      </w:r>
      <w:r w:rsidR="00481362" w:rsidRPr="00BC5F74">
        <w:rPr>
          <w:rFonts w:ascii="Times New Roman" w:hAnsi="Times New Roman"/>
          <w:sz w:val="24"/>
          <w:szCs w:val="24"/>
        </w:rPr>
        <w:t xml:space="preserve"> г.), именуемое в дальнейшем </w:t>
      </w:r>
      <w:r w:rsidR="00481362" w:rsidRPr="00BC5F74">
        <w:rPr>
          <w:rFonts w:ascii="Times New Roman" w:hAnsi="Times New Roman"/>
          <w:b/>
          <w:sz w:val="24"/>
          <w:szCs w:val="24"/>
        </w:rPr>
        <w:t>"Подрядчик"</w:t>
      </w:r>
      <w:r w:rsidR="00481362" w:rsidRPr="00BC5F74">
        <w:rPr>
          <w:rFonts w:ascii="Times New Roman" w:hAnsi="Times New Roman"/>
          <w:sz w:val="24"/>
          <w:szCs w:val="24"/>
        </w:rPr>
        <w:t xml:space="preserve">, в лице </w:t>
      </w:r>
      <w:r w:rsidR="00823E9A">
        <w:rPr>
          <w:rFonts w:ascii="Times New Roman" w:hAnsi="Times New Roman"/>
          <w:sz w:val="24"/>
          <w:szCs w:val="24"/>
        </w:rPr>
        <w:t>____________________</w:t>
      </w:r>
      <w:r w:rsidR="00704312" w:rsidRPr="00BC5F74">
        <w:rPr>
          <w:rFonts w:ascii="Times New Roman" w:hAnsi="Times New Roman"/>
          <w:b/>
          <w:sz w:val="24"/>
          <w:szCs w:val="24"/>
        </w:rPr>
        <w:t>.</w:t>
      </w:r>
      <w:r w:rsidR="00481362" w:rsidRPr="00BC5F74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823E9A">
        <w:rPr>
          <w:rFonts w:ascii="Times New Roman" w:hAnsi="Times New Roman"/>
          <w:sz w:val="24"/>
          <w:szCs w:val="24"/>
        </w:rPr>
        <w:t>___________</w:t>
      </w:r>
      <w:r w:rsidR="00481362" w:rsidRPr="00BC5F74">
        <w:rPr>
          <w:rFonts w:ascii="Times New Roman" w:hAnsi="Times New Roman"/>
          <w:sz w:val="24"/>
          <w:szCs w:val="24"/>
        </w:rPr>
        <w:t>, с другой стороны, вместе</w:t>
      </w:r>
      <w:proofErr w:type="gramEnd"/>
      <w:r w:rsidR="00481362" w:rsidRPr="00BC5F74">
        <w:rPr>
          <w:rFonts w:ascii="Times New Roman" w:hAnsi="Times New Roman"/>
          <w:sz w:val="24"/>
          <w:szCs w:val="24"/>
        </w:rPr>
        <w:t xml:space="preserve"> в тексте Д</w:t>
      </w:r>
      <w:r w:rsidR="00BC5F74">
        <w:rPr>
          <w:rFonts w:ascii="Times New Roman" w:hAnsi="Times New Roman"/>
          <w:sz w:val="24"/>
          <w:szCs w:val="24"/>
        </w:rPr>
        <w:t xml:space="preserve">оговора именуемые «Стороны», </w:t>
      </w:r>
      <w:r w:rsidR="00481362" w:rsidRPr="00BC5F74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481362" w:rsidRPr="00F5421B" w:rsidRDefault="00481362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</w:p>
    <w:p w:rsidR="00481362" w:rsidRDefault="00481362" w:rsidP="00504042">
      <w:pPr>
        <w:pStyle w:val="ConsNonformat"/>
        <w:widowControl/>
        <w:numPr>
          <w:ilvl w:val="0"/>
          <w:numId w:val="1"/>
        </w:numPr>
        <w:ind w:right="-425"/>
        <w:jc w:val="both"/>
        <w:rPr>
          <w:rFonts w:ascii="Times New Roman" w:hAnsi="Times New Roman"/>
          <w:b/>
          <w:sz w:val="24"/>
          <w:szCs w:val="24"/>
        </w:rPr>
      </w:pPr>
      <w:r w:rsidRPr="009062B4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8D00F3" w:rsidRPr="009062B4" w:rsidRDefault="008D00F3" w:rsidP="00504042">
      <w:pPr>
        <w:pStyle w:val="ConsNonformat"/>
        <w:widowControl/>
        <w:ind w:left="644" w:right="-425"/>
        <w:jc w:val="both"/>
        <w:rPr>
          <w:rFonts w:ascii="Times New Roman" w:hAnsi="Times New Roman"/>
          <w:b/>
          <w:sz w:val="24"/>
          <w:szCs w:val="24"/>
        </w:rPr>
      </w:pPr>
    </w:p>
    <w:p w:rsidR="00EF03C1" w:rsidRDefault="000B4127" w:rsidP="00504042">
      <w:pPr>
        <w:pStyle w:val="a5"/>
        <w:numPr>
          <w:ilvl w:val="1"/>
          <w:numId w:val="2"/>
        </w:numPr>
        <w:ind w:right="-425"/>
        <w:jc w:val="both"/>
        <w:rPr>
          <w:lang w:val="ru-RU"/>
        </w:rPr>
      </w:pPr>
      <w:r>
        <w:rPr>
          <w:szCs w:val="24"/>
        </w:rPr>
        <w:t xml:space="preserve">Подрядчик </w:t>
      </w:r>
      <w:r w:rsidR="00481362" w:rsidRPr="0046528F">
        <w:rPr>
          <w:szCs w:val="24"/>
        </w:rPr>
        <w:t xml:space="preserve">обязуется по заданию Заказчика </w:t>
      </w:r>
      <w:r w:rsidR="00481362">
        <w:t>выполнить</w:t>
      </w:r>
      <w:r w:rsidR="00EF03C1">
        <w:rPr>
          <w:lang w:val="ru-RU"/>
        </w:rPr>
        <w:t xml:space="preserve"> следующую работу:</w:t>
      </w:r>
    </w:p>
    <w:p w:rsidR="00EF03C1" w:rsidRDefault="00481362" w:rsidP="00504042">
      <w:pPr>
        <w:pStyle w:val="a5"/>
        <w:numPr>
          <w:ilvl w:val="2"/>
          <w:numId w:val="2"/>
        </w:numPr>
        <w:ind w:left="0" w:right="-425" w:firstLine="568"/>
        <w:jc w:val="both"/>
        <w:rPr>
          <w:szCs w:val="24"/>
          <w:lang w:val="ru-RU"/>
        </w:rPr>
      </w:pPr>
      <w:r w:rsidRPr="009062B4">
        <w:rPr>
          <w:szCs w:val="24"/>
        </w:rPr>
        <w:t xml:space="preserve">обследование </w:t>
      </w:r>
      <w:r w:rsidRPr="008754D8">
        <w:t>кирпичной дымовой трубы Н=</w:t>
      </w:r>
      <w:r w:rsidR="00995E73">
        <w:rPr>
          <w:lang w:val="ru-RU"/>
        </w:rPr>
        <w:t>59.5</w:t>
      </w:r>
      <w:r w:rsidR="00DE0859">
        <w:rPr>
          <w:lang w:val="ru-RU"/>
        </w:rPr>
        <w:t xml:space="preserve"> </w:t>
      </w:r>
      <w:r w:rsidRPr="008754D8">
        <w:t>м</w:t>
      </w:r>
      <w:r w:rsidR="00DE0859">
        <w:rPr>
          <w:lang w:val="ru-RU"/>
        </w:rPr>
        <w:t>,</w:t>
      </w:r>
      <w:r w:rsidR="005B5F64">
        <w:t xml:space="preserve"> </w:t>
      </w:r>
      <w:r w:rsidR="005B5F64">
        <w:rPr>
          <w:lang w:val="en-US"/>
        </w:rPr>
        <w:t>d</w:t>
      </w:r>
      <w:r w:rsidR="00DE0859">
        <w:rPr>
          <w:lang w:val="ru-RU"/>
        </w:rPr>
        <w:t>о</w:t>
      </w:r>
      <w:r w:rsidR="005B5F64" w:rsidRPr="005B5F64">
        <w:t>=</w:t>
      </w:r>
      <w:r w:rsidR="00995E73">
        <w:rPr>
          <w:lang w:val="ru-RU"/>
        </w:rPr>
        <w:t>2.4</w:t>
      </w:r>
      <w:r w:rsidR="005B5F64">
        <w:t xml:space="preserve">м </w:t>
      </w:r>
      <w:r w:rsidRPr="008754D8">
        <w:t>от стекловаренной печи №</w:t>
      </w:r>
      <w:r w:rsidR="00995E73">
        <w:rPr>
          <w:lang w:val="ru-RU"/>
        </w:rPr>
        <w:t>5</w:t>
      </w:r>
      <w:r w:rsidR="00152E5B">
        <w:rPr>
          <w:lang w:val="ru-RU"/>
        </w:rPr>
        <w:t xml:space="preserve"> (инв. №_______),</w:t>
      </w:r>
      <w:r w:rsidR="008E3CA3">
        <w:rPr>
          <w:lang w:val="ru-RU"/>
        </w:rPr>
        <w:t xml:space="preserve"> </w:t>
      </w:r>
      <w:proofErr w:type="gramStart"/>
      <w:r w:rsidR="00DE0859">
        <w:rPr>
          <w:lang w:val="ru-RU"/>
        </w:rPr>
        <w:t>расположенной</w:t>
      </w:r>
      <w:proofErr w:type="gramEnd"/>
      <w:r w:rsidR="00DE0859">
        <w:rPr>
          <w:lang w:val="ru-RU"/>
        </w:rPr>
        <w:t xml:space="preserve"> по адресу:</w:t>
      </w:r>
      <w:r w:rsidR="008E3CA3" w:rsidRPr="00111EBB">
        <w:t xml:space="preserve"> РФ, </w:t>
      </w:r>
      <w:proofErr w:type="spellStart"/>
      <w:r w:rsidR="008E3CA3" w:rsidRPr="00111EBB">
        <w:t>г.Новосибирск</w:t>
      </w:r>
      <w:proofErr w:type="spellEnd"/>
      <w:r w:rsidR="008E3CA3" w:rsidRPr="00111EBB">
        <w:t xml:space="preserve"> </w:t>
      </w:r>
      <w:proofErr w:type="spellStart"/>
      <w:r w:rsidR="008E3CA3" w:rsidRPr="00111EBB">
        <w:t>ул.Даргомыжского</w:t>
      </w:r>
      <w:proofErr w:type="spellEnd"/>
      <w:r w:rsidR="008E3CA3" w:rsidRPr="00111EBB">
        <w:t xml:space="preserve"> 8а</w:t>
      </w:r>
      <w:r w:rsidR="00EF03C1">
        <w:rPr>
          <w:lang w:val="ru-RU"/>
        </w:rPr>
        <w:t>,</w:t>
      </w:r>
      <w:r w:rsidR="00C82A58">
        <w:t xml:space="preserve"> далее – «Объект» </w:t>
      </w:r>
      <w:r w:rsidRPr="008754D8">
        <w:rPr>
          <w:szCs w:val="24"/>
        </w:rPr>
        <w:t xml:space="preserve">и предоставить Заказчику Технический отчёт в </w:t>
      </w:r>
      <w:r w:rsidR="00823E9A">
        <w:rPr>
          <w:szCs w:val="24"/>
          <w:lang w:val="ru-RU"/>
        </w:rPr>
        <w:t>3</w:t>
      </w:r>
      <w:r w:rsidRPr="008754D8">
        <w:rPr>
          <w:szCs w:val="24"/>
        </w:rPr>
        <w:t xml:space="preserve">-х экземплярах, </w:t>
      </w:r>
    </w:p>
    <w:p w:rsidR="00EF03C1" w:rsidRPr="00EF03C1" w:rsidRDefault="00EF03C1" w:rsidP="00504042">
      <w:pPr>
        <w:pStyle w:val="a5"/>
        <w:numPr>
          <w:ilvl w:val="2"/>
          <w:numId w:val="2"/>
        </w:numPr>
        <w:ind w:left="0" w:right="-425" w:firstLine="568"/>
        <w:jc w:val="both"/>
        <w:rPr>
          <w:szCs w:val="24"/>
        </w:rPr>
      </w:pPr>
      <w:r>
        <w:rPr>
          <w:szCs w:val="24"/>
          <w:lang w:val="ru-RU"/>
        </w:rPr>
        <w:t xml:space="preserve">ремонт </w:t>
      </w:r>
      <w:r w:rsidRPr="008754D8">
        <w:t>кирпичной дымовой трубы Н=</w:t>
      </w:r>
      <w:r w:rsidR="00995E73">
        <w:rPr>
          <w:lang w:val="ru-RU"/>
        </w:rPr>
        <w:t>59.5</w:t>
      </w:r>
      <w:r>
        <w:rPr>
          <w:lang w:val="ru-RU"/>
        </w:rPr>
        <w:t xml:space="preserve"> </w:t>
      </w:r>
      <w:r w:rsidRPr="008754D8">
        <w:t>м</w:t>
      </w:r>
      <w:r>
        <w:rPr>
          <w:lang w:val="ru-RU"/>
        </w:rPr>
        <w:t>,</w:t>
      </w:r>
      <w:r>
        <w:t xml:space="preserve"> </w:t>
      </w:r>
      <w:proofErr w:type="gramStart"/>
      <w:r>
        <w:rPr>
          <w:lang w:val="en-US"/>
        </w:rPr>
        <w:t>d</w:t>
      </w:r>
      <w:proofErr w:type="gramEnd"/>
      <w:r>
        <w:rPr>
          <w:lang w:val="ru-RU"/>
        </w:rPr>
        <w:t>о</w:t>
      </w:r>
      <w:r w:rsidRPr="005B5F64">
        <w:t>=</w:t>
      </w:r>
      <w:r w:rsidR="00995E73">
        <w:rPr>
          <w:lang w:val="ru-RU"/>
        </w:rPr>
        <w:t>2</w:t>
      </w:r>
      <w:r w:rsidRPr="005B5F64">
        <w:t>.4</w:t>
      </w:r>
      <w:r>
        <w:t xml:space="preserve">м </w:t>
      </w:r>
      <w:r w:rsidRPr="008754D8">
        <w:t>от стекловаренной печи №</w:t>
      </w:r>
      <w:r>
        <w:rPr>
          <w:lang w:val="ru-RU"/>
        </w:rPr>
        <w:t>4</w:t>
      </w:r>
      <w:r w:rsidR="00152E5B">
        <w:rPr>
          <w:lang w:val="ru-RU"/>
        </w:rPr>
        <w:t xml:space="preserve"> (инв. №_______),</w:t>
      </w:r>
      <w:r>
        <w:rPr>
          <w:lang w:val="ru-RU"/>
        </w:rPr>
        <w:t xml:space="preserve"> расположенной по адресу:</w:t>
      </w:r>
      <w:r w:rsidRPr="00111EBB">
        <w:t xml:space="preserve"> РФ, </w:t>
      </w:r>
      <w:proofErr w:type="spellStart"/>
      <w:r w:rsidRPr="00111EBB">
        <w:t>г.Новосибирск</w:t>
      </w:r>
      <w:proofErr w:type="spellEnd"/>
      <w:r>
        <w:rPr>
          <w:lang w:val="ru-RU"/>
        </w:rPr>
        <w:t>,</w:t>
      </w:r>
      <w:r w:rsidRPr="00111EBB">
        <w:t xml:space="preserve"> </w:t>
      </w:r>
      <w:proofErr w:type="spellStart"/>
      <w:r w:rsidRPr="00111EBB">
        <w:t>ул.Даргомыжского</w:t>
      </w:r>
      <w:proofErr w:type="spellEnd"/>
      <w:r w:rsidRPr="00111EBB">
        <w:t xml:space="preserve"> 8а</w:t>
      </w:r>
      <w:r>
        <w:rPr>
          <w:lang w:val="ru-RU"/>
        </w:rPr>
        <w:t>.</w:t>
      </w:r>
    </w:p>
    <w:p w:rsidR="00481362" w:rsidRPr="0046528F" w:rsidRDefault="00481362" w:rsidP="00504042">
      <w:pPr>
        <w:pStyle w:val="a5"/>
        <w:ind w:left="0" w:right="-425"/>
        <w:jc w:val="both"/>
        <w:rPr>
          <w:szCs w:val="24"/>
        </w:rPr>
      </w:pPr>
      <w:r w:rsidRPr="0046528F">
        <w:rPr>
          <w:szCs w:val="24"/>
        </w:rPr>
        <w:t xml:space="preserve">а Заказчик обязуется оплатить выполненную </w:t>
      </w:r>
      <w:r>
        <w:rPr>
          <w:szCs w:val="24"/>
        </w:rPr>
        <w:t>Р</w:t>
      </w:r>
      <w:r w:rsidRPr="0046528F">
        <w:rPr>
          <w:szCs w:val="24"/>
        </w:rPr>
        <w:t>аботу и принять по</w:t>
      </w:r>
      <w:r w:rsidR="00081C03">
        <w:rPr>
          <w:szCs w:val="24"/>
        </w:rPr>
        <w:t>дготовленную по её результатам Т</w:t>
      </w:r>
      <w:r w:rsidRPr="0046528F">
        <w:rPr>
          <w:szCs w:val="24"/>
        </w:rPr>
        <w:t xml:space="preserve">ехническую документацию. </w:t>
      </w:r>
    </w:p>
    <w:p w:rsidR="00823E9A" w:rsidRDefault="00481362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napToGrid/>
          <w:sz w:val="24"/>
          <w:szCs w:val="24"/>
        </w:rPr>
      </w:pPr>
      <w:r w:rsidRPr="00F12D10">
        <w:rPr>
          <w:rFonts w:ascii="Times New Roman" w:hAnsi="Times New Roman"/>
          <w:snapToGrid/>
          <w:sz w:val="24"/>
          <w:szCs w:val="24"/>
        </w:rPr>
        <w:t xml:space="preserve">1.2. </w:t>
      </w:r>
      <w:r w:rsidR="00EF03C1">
        <w:rPr>
          <w:rFonts w:ascii="Times New Roman" w:hAnsi="Times New Roman"/>
          <w:snapToGrid/>
          <w:sz w:val="24"/>
          <w:szCs w:val="24"/>
        </w:rPr>
        <w:t>Работа выполняется</w:t>
      </w:r>
      <w:r w:rsidR="00823E9A">
        <w:rPr>
          <w:rFonts w:ascii="Times New Roman" w:hAnsi="Times New Roman"/>
          <w:snapToGrid/>
          <w:sz w:val="24"/>
          <w:szCs w:val="24"/>
        </w:rPr>
        <w:t xml:space="preserve"> </w:t>
      </w:r>
      <w:r w:rsidR="00823E9A" w:rsidRPr="00823E9A">
        <w:rPr>
          <w:rFonts w:ascii="Times New Roman" w:hAnsi="Times New Roman"/>
          <w:snapToGrid/>
          <w:sz w:val="24"/>
          <w:szCs w:val="24"/>
        </w:rPr>
        <w:t>из материалов Подрядчика. Если Заказчик предоставляет свои материалы и их стоимость отражена в смете, то стоимость материалов Заказчика учитывается при расчетах с Подрядчиком.</w:t>
      </w:r>
    </w:p>
    <w:p w:rsidR="00481362" w:rsidRDefault="005E07F7" w:rsidP="00504042">
      <w:pPr>
        <w:pStyle w:val="ConsNonformat"/>
        <w:widowControl/>
        <w:ind w:right="-425"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1.2.1. </w:t>
      </w:r>
      <w:r w:rsidR="00823E9A">
        <w:rPr>
          <w:rFonts w:ascii="Times New Roman" w:hAnsi="Times New Roman"/>
          <w:snapToGrid/>
          <w:sz w:val="24"/>
          <w:szCs w:val="24"/>
        </w:rPr>
        <w:t>Обследование</w:t>
      </w:r>
      <w:r w:rsidR="00481362" w:rsidRPr="00F12D10">
        <w:rPr>
          <w:rFonts w:ascii="Times New Roman" w:hAnsi="Times New Roman"/>
          <w:snapToGrid/>
          <w:sz w:val="24"/>
          <w:szCs w:val="24"/>
        </w:rPr>
        <w:t xml:space="preserve"> проводится Подрядчиком на основании </w:t>
      </w:r>
      <w:r w:rsidR="008928B0">
        <w:rPr>
          <w:rFonts w:ascii="Times New Roman" w:hAnsi="Times New Roman"/>
          <w:snapToGrid/>
          <w:sz w:val="24"/>
          <w:szCs w:val="24"/>
        </w:rPr>
        <w:t>Программы обследования (</w:t>
      </w:r>
      <w:r w:rsidR="00481362" w:rsidRPr="00F12D10">
        <w:rPr>
          <w:rFonts w:ascii="Times New Roman" w:hAnsi="Times New Roman"/>
          <w:snapToGrid/>
          <w:sz w:val="24"/>
          <w:szCs w:val="24"/>
        </w:rPr>
        <w:t>Технического задания</w:t>
      </w:r>
      <w:r w:rsidR="008928B0">
        <w:rPr>
          <w:rFonts w:ascii="Times New Roman" w:hAnsi="Times New Roman"/>
          <w:snapToGrid/>
          <w:sz w:val="24"/>
          <w:szCs w:val="24"/>
        </w:rPr>
        <w:t>)</w:t>
      </w:r>
      <w:r w:rsidR="00481362" w:rsidRPr="00F12D10">
        <w:rPr>
          <w:rFonts w:ascii="Times New Roman" w:hAnsi="Times New Roman"/>
          <w:snapToGrid/>
          <w:sz w:val="24"/>
          <w:szCs w:val="24"/>
        </w:rPr>
        <w:t xml:space="preserve"> Заказчика, согласованного Сторонами и являющегося неотъемлемой частью настоящего Договора (ПРИЛОЖЕНИЕ </w:t>
      </w:r>
      <w:r w:rsidR="00481362">
        <w:rPr>
          <w:rFonts w:ascii="Times New Roman" w:hAnsi="Times New Roman"/>
          <w:snapToGrid/>
          <w:sz w:val="24"/>
          <w:szCs w:val="24"/>
        </w:rPr>
        <w:t>1</w:t>
      </w:r>
      <w:r w:rsidR="00481362" w:rsidRPr="00F12D10">
        <w:rPr>
          <w:rFonts w:ascii="Times New Roman" w:hAnsi="Times New Roman"/>
          <w:snapToGrid/>
          <w:sz w:val="24"/>
          <w:szCs w:val="24"/>
        </w:rPr>
        <w:t xml:space="preserve">). </w:t>
      </w:r>
    </w:p>
    <w:p w:rsidR="000A169B" w:rsidRPr="00503414" w:rsidRDefault="005E07F7" w:rsidP="00504042">
      <w:pPr>
        <w:pStyle w:val="ConsNonformat"/>
        <w:widowControl/>
        <w:ind w:right="-425" w:firstLine="704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1.2.</w:t>
      </w:r>
      <w:r w:rsidRPr="00503414">
        <w:rPr>
          <w:rFonts w:ascii="Times New Roman" w:hAnsi="Times New Roman"/>
          <w:snapToGrid/>
          <w:sz w:val="24"/>
          <w:szCs w:val="24"/>
        </w:rPr>
        <w:t xml:space="preserve">2. </w:t>
      </w:r>
      <w:r w:rsidR="000A169B" w:rsidRPr="00503414">
        <w:rPr>
          <w:rFonts w:ascii="Times New Roman" w:hAnsi="Times New Roman"/>
          <w:snapToGrid/>
          <w:sz w:val="24"/>
          <w:szCs w:val="24"/>
        </w:rPr>
        <w:t xml:space="preserve">Ремонт проводится Подрядчиком на основании согласованной Заказчиком </w:t>
      </w:r>
      <w:r w:rsidR="00BE5046" w:rsidRPr="00503414">
        <w:rPr>
          <w:rFonts w:ascii="Times New Roman" w:hAnsi="Times New Roman"/>
          <w:snapToGrid/>
          <w:sz w:val="24"/>
          <w:szCs w:val="24"/>
        </w:rPr>
        <w:t xml:space="preserve">уточненной Ведомости объемов работ </w:t>
      </w:r>
      <w:r w:rsidR="000A169B" w:rsidRPr="00503414">
        <w:rPr>
          <w:rFonts w:ascii="Times New Roman" w:hAnsi="Times New Roman"/>
          <w:snapToGrid/>
          <w:sz w:val="24"/>
          <w:szCs w:val="24"/>
        </w:rPr>
        <w:t xml:space="preserve">и </w:t>
      </w:r>
      <w:r w:rsidR="00BE5046" w:rsidRPr="00503414">
        <w:rPr>
          <w:rFonts w:ascii="Times New Roman" w:hAnsi="Times New Roman"/>
          <w:snapToGrid/>
          <w:sz w:val="24"/>
          <w:szCs w:val="24"/>
        </w:rPr>
        <w:t>ППР (планом производства работ), разработанным Подрядчиком и согласованным Заказчиком</w:t>
      </w:r>
      <w:r w:rsidR="00367A57" w:rsidRPr="00503414">
        <w:rPr>
          <w:rFonts w:ascii="Times New Roman" w:hAnsi="Times New Roman"/>
          <w:snapToGrid/>
          <w:sz w:val="24"/>
          <w:szCs w:val="24"/>
        </w:rPr>
        <w:t xml:space="preserve"> после выполнения обследования и выявления дефектов, подлежащих ремонту.</w:t>
      </w:r>
    </w:p>
    <w:p w:rsidR="00823E9A" w:rsidRPr="00503414" w:rsidRDefault="00481362" w:rsidP="00504042">
      <w:pPr>
        <w:pStyle w:val="ConsNonformat"/>
        <w:widowControl/>
        <w:numPr>
          <w:ilvl w:val="1"/>
          <w:numId w:val="1"/>
        </w:numPr>
        <w:jc w:val="both"/>
        <w:rPr>
          <w:rFonts w:ascii="Times New Roman" w:hAnsi="Times New Roman"/>
          <w:b/>
          <w:sz w:val="22"/>
          <w:szCs w:val="22"/>
        </w:rPr>
      </w:pPr>
      <w:r w:rsidRPr="00503414">
        <w:rPr>
          <w:rFonts w:ascii="Times New Roman" w:hAnsi="Times New Roman"/>
          <w:sz w:val="24"/>
          <w:szCs w:val="24"/>
        </w:rPr>
        <w:t xml:space="preserve">Сроки </w:t>
      </w:r>
      <w:r w:rsidRPr="00503414">
        <w:rPr>
          <w:rFonts w:ascii="Times New Roman" w:hAnsi="Times New Roman"/>
          <w:snapToGrid/>
          <w:sz w:val="24"/>
          <w:szCs w:val="24"/>
          <w:lang w:val="x-none"/>
        </w:rPr>
        <w:t>выполнения работ</w:t>
      </w:r>
      <w:r w:rsidR="00152E5B" w:rsidRPr="00503414">
        <w:rPr>
          <w:rFonts w:ascii="Times New Roman" w:hAnsi="Times New Roman"/>
          <w:snapToGrid/>
          <w:sz w:val="24"/>
          <w:szCs w:val="24"/>
        </w:rPr>
        <w:t xml:space="preserve"> по обследованию</w:t>
      </w:r>
      <w:r w:rsidRPr="00503414">
        <w:rPr>
          <w:rFonts w:ascii="Times New Roman" w:hAnsi="Times New Roman"/>
          <w:snapToGrid/>
          <w:sz w:val="24"/>
          <w:szCs w:val="24"/>
          <w:lang w:val="x-none"/>
        </w:rPr>
        <w:t>:</w:t>
      </w:r>
      <w:r w:rsidR="00DE0859" w:rsidRPr="00503414">
        <w:rPr>
          <w:rFonts w:ascii="Times New Roman" w:hAnsi="Times New Roman"/>
          <w:b/>
          <w:sz w:val="22"/>
          <w:szCs w:val="22"/>
        </w:rPr>
        <w:t xml:space="preserve"> </w:t>
      </w:r>
    </w:p>
    <w:p w:rsidR="00DE0859" w:rsidRPr="00503414" w:rsidRDefault="00152E5B" w:rsidP="00504042">
      <w:pPr>
        <w:pStyle w:val="ConsNonformat"/>
        <w:widowControl/>
        <w:ind w:left="704"/>
        <w:jc w:val="both"/>
        <w:rPr>
          <w:rFonts w:ascii="Times New Roman" w:hAnsi="Times New Roman"/>
          <w:snapToGrid/>
          <w:sz w:val="24"/>
          <w:szCs w:val="24"/>
          <w:lang w:val="x-none"/>
        </w:rPr>
      </w:pPr>
      <w:r w:rsidRPr="00503414">
        <w:rPr>
          <w:rFonts w:ascii="Times New Roman" w:hAnsi="Times New Roman"/>
          <w:snapToGrid/>
          <w:sz w:val="24"/>
          <w:szCs w:val="24"/>
          <w:lang w:val="x-none"/>
        </w:rPr>
        <w:t>Н</w:t>
      </w:r>
      <w:r w:rsidR="00DE0859" w:rsidRPr="00503414">
        <w:rPr>
          <w:rFonts w:ascii="Times New Roman" w:hAnsi="Times New Roman"/>
          <w:snapToGrid/>
          <w:sz w:val="24"/>
          <w:szCs w:val="24"/>
          <w:lang w:val="x-none"/>
        </w:rPr>
        <w:t>ачало</w:t>
      </w:r>
      <w:r w:rsidRPr="00503414">
        <w:rPr>
          <w:rFonts w:ascii="Times New Roman" w:hAnsi="Times New Roman"/>
          <w:snapToGrid/>
          <w:sz w:val="24"/>
          <w:szCs w:val="24"/>
        </w:rPr>
        <w:t xml:space="preserve"> </w:t>
      </w:r>
      <w:r w:rsidR="00DE0859" w:rsidRPr="00503414">
        <w:rPr>
          <w:rFonts w:ascii="Times New Roman" w:hAnsi="Times New Roman"/>
          <w:snapToGrid/>
          <w:sz w:val="24"/>
          <w:szCs w:val="24"/>
          <w:lang w:val="x-none"/>
        </w:rPr>
        <w:t xml:space="preserve"> – </w:t>
      </w:r>
      <w:r w:rsidR="00995E73">
        <w:rPr>
          <w:rFonts w:ascii="Times New Roman" w:hAnsi="Times New Roman"/>
          <w:snapToGrid/>
          <w:sz w:val="24"/>
          <w:szCs w:val="24"/>
        </w:rPr>
        <w:t>03</w:t>
      </w:r>
      <w:r w:rsidR="00DE0859" w:rsidRPr="00503414">
        <w:rPr>
          <w:rFonts w:ascii="Times New Roman" w:hAnsi="Times New Roman"/>
          <w:snapToGrid/>
          <w:sz w:val="24"/>
          <w:szCs w:val="24"/>
          <w:lang w:val="x-none"/>
        </w:rPr>
        <w:t xml:space="preserve"> </w:t>
      </w:r>
      <w:r w:rsidR="00995E73">
        <w:rPr>
          <w:rFonts w:ascii="Times New Roman" w:hAnsi="Times New Roman"/>
          <w:snapToGrid/>
          <w:sz w:val="24"/>
          <w:szCs w:val="24"/>
        </w:rPr>
        <w:t>февраля</w:t>
      </w:r>
      <w:r w:rsidR="00995E73">
        <w:rPr>
          <w:rFonts w:ascii="Times New Roman" w:hAnsi="Times New Roman"/>
          <w:snapToGrid/>
          <w:sz w:val="24"/>
          <w:szCs w:val="24"/>
          <w:lang w:val="x-none"/>
        </w:rPr>
        <w:t xml:space="preserve"> 20</w:t>
      </w:r>
      <w:r w:rsidR="00995E73">
        <w:rPr>
          <w:rFonts w:ascii="Times New Roman" w:hAnsi="Times New Roman"/>
          <w:snapToGrid/>
          <w:sz w:val="24"/>
          <w:szCs w:val="24"/>
        </w:rPr>
        <w:t>20</w:t>
      </w:r>
      <w:r w:rsidR="00DE0859" w:rsidRPr="00503414">
        <w:rPr>
          <w:rFonts w:ascii="Times New Roman" w:hAnsi="Times New Roman"/>
          <w:snapToGrid/>
          <w:sz w:val="24"/>
          <w:szCs w:val="24"/>
          <w:lang w:val="x-none"/>
        </w:rPr>
        <w:t>г.;</w:t>
      </w:r>
      <w:r w:rsidRPr="00503414">
        <w:rPr>
          <w:rFonts w:ascii="Times New Roman" w:hAnsi="Times New Roman"/>
          <w:snapToGrid/>
          <w:sz w:val="24"/>
          <w:szCs w:val="24"/>
        </w:rPr>
        <w:t xml:space="preserve"> окончание - ______________</w:t>
      </w:r>
      <w:r w:rsidR="00DE0859" w:rsidRPr="00503414">
        <w:rPr>
          <w:rFonts w:ascii="Times New Roman" w:hAnsi="Times New Roman"/>
          <w:snapToGrid/>
          <w:sz w:val="24"/>
          <w:szCs w:val="24"/>
          <w:lang w:val="x-none"/>
        </w:rPr>
        <w:t xml:space="preserve"> </w:t>
      </w:r>
    </w:p>
    <w:p w:rsidR="00152E5B" w:rsidRPr="00503414" w:rsidRDefault="00152E5B" w:rsidP="00504042">
      <w:pPr>
        <w:pStyle w:val="ConsNonformat"/>
        <w:widowControl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napToGrid/>
          <w:sz w:val="24"/>
          <w:szCs w:val="24"/>
        </w:rPr>
      </w:pPr>
      <w:r w:rsidRPr="00503414">
        <w:rPr>
          <w:rFonts w:ascii="Times New Roman" w:hAnsi="Times New Roman"/>
          <w:snapToGrid/>
          <w:sz w:val="24"/>
          <w:szCs w:val="24"/>
        </w:rPr>
        <w:t xml:space="preserve">Срок выполнения ремонта </w:t>
      </w:r>
      <w:r w:rsidR="00823E9A" w:rsidRPr="00503414">
        <w:rPr>
          <w:rFonts w:ascii="Times New Roman" w:hAnsi="Times New Roman"/>
          <w:snapToGrid/>
          <w:sz w:val="24"/>
          <w:szCs w:val="24"/>
        </w:rPr>
        <w:t>внутренней поверхности дымовой трубы</w:t>
      </w:r>
      <w:r w:rsidRPr="00503414">
        <w:rPr>
          <w:rFonts w:ascii="Times New Roman" w:hAnsi="Times New Roman"/>
          <w:snapToGrid/>
          <w:sz w:val="24"/>
          <w:szCs w:val="24"/>
        </w:rPr>
        <w:t>:</w:t>
      </w:r>
    </w:p>
    <w:p w:rsidR="00DE0859" w:rsidRPr="00503414" w:rsidRDefault="00152E5B" w:rsidP="00504042">
      <w:pPr>
        <w:pStyle w:val="ConsNonformat"/>
        <w:widowControl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503414">
        <w:rPr>
          <w:rFonts w:ascii="Times New Roman" w:hAnsi="Times New Roman"/>
          <w:snapToGrid/>
          <w:sz w:val="24"/>
          <w:szCs w:val="24"/>
        </w:rPr>
        <w:t xml:space="preserve">Начало </w:t>
      </w:r>
      <w:r w:rsidR="00823E9A" w:rsidRPr="00503414">
        <w:rPr>
          <w:rFonts w:ascii="Times New Roman" w:hAnsi="Times New Roman"/>
          <w:snapToGrid/>
          <w:sz w:val="24"/>
          <w:szCs w:val="24"/>
          <w:lang w:val="x-none"/>
        </w:rPr>
        <w:t xml:space="preserve"> </w:t>
      </w:r>
      <w:r w:rsidR="00DE0859" w:rsidRPr="00503414">
        <w:rPr>
          <w:rFonts w:ascii="Times New Roman" w:hAnsi="Times New Roman"/>
          <w:snapToGrid/>
          <w:sz w:val="24"/>
          <w:szCs w:val="24"/>
          <w:lang w:val="x-none"/>
        </w:rPr>
        <w:t xml:space="preserve">– </w:t>
      </w:r>
      <w:r w:rsidRPr="00503414">
        <w:rPr>
          <w:rFonts w:ascii="Times New Roman" w:hAnsi="Times New Roman"/>
          <w:snapToGrid/>
          <w:sz w:val="24"/>
          <w:szCs w:val="24"/>
        </w:rPr>
        <w:t xml:space="preserve"> </w:t>
      </w:r>
      <w:r w:rsidR="00995E73">
        <w:rPr>
          <w:rFonts w:ascii="Times New Roman" w:hAnsi="Times New Roman"/>
          <w:snapToGrid/>
          <w:sz w:val="24"/>
          <w:szCs w:val="24"/>
        </w:rPr>
        <w:t>01.03.20</w:t>
      </w:r>
      <w:r w:rsidRPr="00503414">
        <w:rPr>
          <w:rFonts w:ascii="Times New Roman" w:hAnsi="Times New Roman"/>
          <w:snapToGrid/>
          <w:sz w:val="24"/>
          <w:szCs w:val="24"/>
        </w:rPr>
        <w:t xml:space="preserve">,  окончание - </w:t>
      </w:r>
      <w:r w:rsidR="006373B0" w:rsidRPr="00503414">
        <w:rPr>
          <w:rFonts w:ascii="Times New Roman" w:hAnsi="Times New Roman"/>
          <w:snapToGrid/>
          <w:sz w:val="24"/>
          <w:szCs w:val="24"/>
        </w:rPr>
        <w:t xml:space="preserve"> 3</w:t>
      </w:r>
      <w:r w:rsidR="00995E73">
        <w:rPr>
          <w:rFonts w:ascii="Times New Roman" w:hAnsi="Times New Roman"/>
          <w:snapToGrid/>
          <w:sz w:val="24"/>
          <w:szCs w:val="24"/>
        </w:rPr>
        <w:t>0 .03</w:t>
      </w:r>
      <w:r w:rsidR="006373B0" w:rsidRPr="00503414">
        <w:rPr>
          <w:rFonts w:ascii="Times New Roman" w:hAnsi="Times New Roman"/>
          <w:snapToGrid/>
          <w:sz w:val="24"/>
          <w:szCs w:val="24"/>
        </w:rPr>
        <w:t xml:space="preserve"> 20</w:t>
      </w:r>
      <w:r w:rsidR="00995E73">
        <w:rPr>
          <w:rFonts w:ascii="Times New Roman" w:hAnsi="Times New Roman"/>
          <w:snapToGrid/>
          <w:sz w:val="24"/>
          <w:szCs w:val="24"/>
        </w:rPr>
        <w:t>20</w:t>
      </w:r>
      <w:r w:rsidR="006373B0" w:rsidRPr="00503414">
        <w:rPr>
          <w:rFonts w:ascii="Times New Roman" w:hAnsi="Times New Roman"/>
          <w:snapToGrid/>
          <w:sz w:val="24"/>
          <w:szCs w:val="24"/>
        </w:rPr>
        <w:t>г.</w:t>
      </w:r>
    </w:p>
    <w:p w:rsidR="00152E5B" w:rsidRPr="00503414" w:rsidRDefault="00152E5B" w:rsidP="00504042">
      <w:pPr>
        <w:pStyle w:val="ConsNonformat"/>
        <w:widowControl/>
        <w:numPr>
          <w:ilvl w:val="1"/>
          <w:numId w:val="1"/>
        </w:numPr>
        <w:ind w:left="0" w:firstLine="284"/>
        <w:jc w:val="both"/>
        <w:rPr>
          <w:rFonts w:ascii="Times New Roman" w:hAnsi="Times New Roman"/>
          <w:snapToGrid/>
          <w:sz w:val="24"/>
          <w:szCs w:val="24"/>
          <w:lang w:val="x-none"/>
        </w:rPr>
      </w:pPr>
      <w:r w:rsidRPr="00503414">
        <w:rPr>
          <w:rFonts w:ascii="Times New Roman" w:hAnsi="Times New Roman"/>
          <w:snapToGrid/>
          <w:sz w:val="24"/>
          <w:szCs w:val="24"/>
        </w:rPr>
        <w:t xml:space="preserve">Сроки выполнения работ по </w:t>
      </w:r>
      <w:r w:rsidR="006373B0" w:rsidRPr="00503414">
        <w:rPr>
          <w:rFonts w:ascii="Times New Roman" w:hAnsi="Times New Roman"/>
          <w:snapToGrid/>
          <w:sz w:val="24"/>
          <w:szCs w:val="24"/>
        </w:rPr>
        <w:t>ремонту</w:t>
      </w:r>
      <w:r w:rsidRPr="00503414">
        <w:rPr>
          <w:rFonts w:ascii="Times New Roman" w:hAnsi="Times New Roman"/>
          <w:snapToGrid/>
          <w:sz w:val="24"/>
          <w:szCs w:val="24"/>
        </w:rPr>
        <w:t xml:space="preserve"> </w:t>
      </w:r>
      <w:r w:rsidR="006373B0" w:rsidRPr="00503414">
        <w:rPr>
          <w:rFonts w:ascii="Times New Roman" w:hAnsi="Times New Roman"/>
          <w:snapToGrid/>
          <w:sz w:val="24"/>
          <w:szCs w:val="24"/>
        </w:rPr>
        <w:t>наружной поверхности дымовой трубы</w:t>
      </w:r>
      <w:r w:rsidRPr="00503414">
        <w:rPr>
          <w:rFonts w:ascii="Times New Roman" w:hAnsi="Times New Roman"/>
          <w:snapToGrid/>
          <w:sz w:val="24"/>
          <w:szCs w:val="24"/>
        </w:rPr>
        <w:t>:</w:t>
      </w:r>
    </w:p>
    <w:p w:rsidR="006373B0" w:rsidRPr="00152E5B" w:rsidRDefault="00152E5B" w:rsidP="00504042">
      <w:pPr>
        <w:pStyle w:val="ConsNonformat"/>
        <w:widowControl/>
        <w:ind w:left="284" w:firstLine="424"/>
        <w:jc w:val="both"/>
        <w:rPr>
          <w:rFonts w:ascii="Times New Roman" w:hAnsi="Times New Roman"/>
          <w:snapToGrid/>
          <w:sz w:val="24"/>
          <w:szCs w:val="24"/>
          <w:lang w:val="x-none"/>
        </w:rPr>
      </w:pPr>
      <w:r w:rsidRPr="00503414">
        <w:rPr>
          <w:rFonts w:ascii="Times New Roman" w:hAnsi="Times New Roman"/>
          <w:snapToGrid/>
          <w:sz w:val="24"/>
          <w:szCs w:val="24"/>
        </w:rPr>
        <w:t>Начало - ____________,  окончание - _____________</w:t>
      </w:r>
    </w:p>
    <w:p w:rsidR="009C6AD9" w:rsidRDefault="009C6AD9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napToGrid/>
          <w:sz w:val="24"/>
          <w:szCs w:val="24"/>
        </w:rPr>
      </w:pPr>
    </w:p>
    <w:p w:rsidR="00481362" w:rsidRPr="008754D8" w:rsidRDefault="00481362" w:rsidP="00504042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8754D8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481362" w:rsidRPr="0046528F" w:rsidRDefault="00481362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</w:p>
    <w:p w:rsidR="00481362" w:rsidRPr="00F5421B" w:rsidRDefault="00081C03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Стоимость</w:t>
      </w:r>
      <w:r w:rsidR="00481362" w:rsidRPr="00F5421B">
        <w:rPr>
          <w:rFonts w:ascii="Times New Roman" w:hAnsi="Times New Roman"/>
          <w:sz w:val="24"/>
          <w:szCs w:val="24"/>
        </w:rPr>
        <w:t xml:space="preserve"> работ определяется смет</w:t>
      </w:r>
      <w:r w:rsidR="000A169B">
        <w:rPr>
          <w:rFonts w:ascii="Times New Roman" w:hAnsi="Times New Roman"/>
          <w:sz w:val="24"/>
          <w:szCs w:val="24"/>
        </w:rPr>
        <w:t>ами</w:t>
      </w:r>
      <w:r w:rsidR="00481362" w:rsidRPr="00F5421B">
        <w:rPr>
          <w:rFonts w:ascii="Times New Roman" w:hAnsi="Times New Roman"/>
          <w:sz w:val="24"/>
          <w:szCs w:val="24"/>
        </w:rPr>
        <w:t>, являющ</w:t>
      </w:r>
      <w:r w:rsidR="00481362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ся </w:t>
      </w:r>
      <w:r w:rsidR="00380EAF">
        <w:rPr>
          <w:rFonts w:ascii="Times New Roman" w:hAnsi="Times New Roman"/>
          <w:sz w:val="24"/>
          <w:szCs w:val="24"/>
        </w:rPr>
        <w:t xml:space="preserve">неотъемлемой </w:t>
      </w:r>
      <w:r w:rsidR="00481362" w:rsidRPr="00F5421B">
        <w:rPr>
          <w:rFonts w:ascii="Times New Roman" w:hAnsi="Times New Roman"/>
          <w:sz w:val="24"/>
          <w:szCs w:val="24"/>
        </w:rPr>
        <w:t xml:space="preserve">частью  настоящего Договора (ПРИЛОЖЕНИЕ </w:t>
      </w:r>
      <w:r w:rsidR="00481362">
        <w:rPr>
          <w:rFonts w:ascii="Times New Roman" w:hAnsi="Times New Roman"/>
          <w:sz w:val="24"/>
          <w:szCs w:val="24"/>
        </w:rPr>
        <w:t>2</w:t>
      </w:r>
      <w:r w:rsidR="000A169B">
        <w:rPr>
          <w:rFonts w:ascii="Times New Roman" w:hAnsi="Times New Roman"/>
          <w:sz w:val="24"/>
          <w:szCs w:val="24"/>
        </w:rPr>
        <w:t xml:space="preserve"> и </w:t>
      </w:r>
      <w:r w:rsidR="000A169B" w:rsidRPr="000A169B">
        <w:rPr>
          <w:rFonts w:ascii="Times New Roman" w:hAnsi="Times New Roman"/>
          <w:sz w:val="24"/>
          <w:szCs w:val="24"/>
        </w:rPr>
        <w:t xml:space="preserve">ПРИЛОЖЕНИЕ </w:t>
      </w:r>
      <w:r w:rsidR="000A169B">
        <w:rPr>
          <w:rFonts w:ascii="Times New Roman" w:hAnsi="Times New Roman"/>
          <w:sz w:val="24"/>
          <w:szCs w:val="24"/>
        </w:rPr>
        <w:t>3</w:t>
      </w:r>
      <w:r w:rsidR="00481362" w:rsidRPr="00F5421B">
        <w:rPr>
          <w:rFonts w:ascii="Times New Roman" w:hAnsi="Times New Roman"/>
          <w:sz w:val="24"/>
          <w:szCs w:val="24"/>
        </w:rPr>
        <w:t>), и составляет</w:t>
      </w:r>
      <w:r w:rsidR="00253686">
        <w:rPr>
          <w:rFonts w:ascii="Times New Roman" w:hAnsi="Times New Roman"/>
          <w:sz w:val="24"/>
          <w:szCs w:val="24"/>
        </w:rPr>
        <w:t xml:space="preserve"> -</w:t>
      </w:r>
      <w:r w:rsidR="006373B0">
        <w:rPr>
          <w:rFonts w:ascii="Times New Roman" w:hAnsi="Times New Roman"/>
          <w:sz w:val="24"/>
          <w:szCs w:val="24"/>
        </w:rPr>
        <w:t xml:space="preserve">_________ руб. </w:t>
      </w:r>
      <w:r w:rsidR="00253686">
        <w:rPr>
          <w:rFonts w:ascii="Times New Roman" w:hAnsi="Times New Roman"/>
          <w:sz w:val="24"/>
          <w:szCs w:val="24"/>
        </w:rPr>
        <w:t>(</w:t>
      </w:r>
      <w:r w:rsidR="006373B0">
        <w:rPr>
          <w:rFonts w:ascii="Times New Roman" w:hAnsi="Times New Roman"/>
          <w:sz w:val="24"/>
          <w:szCs w:val="24"/>
        </w:rPr>
        <w:t>________________</w:t>
      </w:r>
      <w:r w:rsidR="00D06E90">
        <w:rPr>
          <w:rFonts w:ascii="Times New Roman" w:hAnsi="Times New Roman"/>
          <w:sz w:val="24"/>
          <w:szCs w:val="24"/>
        </w:rPr>
        <w:t xml:space="preserve"> </w:t>
      </w:r>
      <w:r w:rsidR="006373B0">
        <w:rPr>
          <w:rFonts w:ascii="Times New Roman" w:hAnsi="Times New Roman"/>
          <w:sz w:val="24"/>
          <w:szCs w:val="24"/>
        </w:rPr>
        <w:t>______</w:t>
      </w:r>
      <w:r w:rsidR="00D06E90">
        <w:rPr>
          <w:rFonts w:ascii="Times New Roman" w:hAnsi="Times New Roman"/>
          <w:sz w:val="24"/>
          <w:szCs w:val="24"/>
        </w:rPr>
        <w:t xml:space="preserve"> копеек</w:t>
      </w:r>
      <w:r w:rsidR="00481362" w:rsidRPr="005548CD">
        <w:rPr>
          <w:rFonts w:ascii="Times New Roman" w:hAnsi="Times New Roman"/>
          <w:sz w:val="24"/>
          <w:szCs w:val="24"/>
        </w:rPr>
        <w:t xml:space="preserve">), в том числе НДС 18% </w:t>
      </w:r>
      <w:r w:rsidR="00253686">
        <w:rPr>
          <w:rFonts w:ascii="Times New Roman" w:hAnsi="Times New Roman"/>
          <w:sz w:val="24"/>
          <w:szCs w:val="24"/>
        </w:rPr>
        <w:t>-</w:t>
      </w:r>
      <w:r w:rsidR="006373B0">
        <w:rPr>
          <w:rFonts w:ascii="Times New Roman" w:hAnsi="Times New Roman"/>
          <w:sz w:val="24"/>
          <w:szCs w:val="24"/>
        </w:rPr>
        <w:t>____________</w:t>
      </w:r>
      <w:r w:rsidR="00253686">
        <w:rPr>
          <w:rFonts w:ascii="Times New Roman" w:hAnsi="Times New Roman"/>
          <w:sz w:val="24"/>
          <w:szCs w:val="24"/>
        </w:rPr>
        <w:t xml:space="preserve"> </w:t>
      </w:r>
      <w:r w:rsidR="00481362" w:rsidRPr="005548CD">
        <w:rPr>
          <w:rFonts w:ascii="Times New Roman" w:hAnsi="Times New Roman"/>
          <w:sz w:val="24"/>
          <w:szCs w:val="24"/>
        </w:rPr>
        <w:t>руб</w:t>
      </w:r>
      <w:proofErr w:type="gramStart"/>
      <w:r w:rsidR="00481362" w:rsidRPr="005548CD">
        <w:rPr>
          <w:rFonts w:ascii="Times New Roman" w:hAnsi="Times New Roman"/>
          <w:sz w:val="24"/>
          <w:szCs w:val="24"/>
        </w:rPr>
        <w:t>.</w:t>
      </w:r>
      <w:r w:rsidR="00253686">
        <w:rPr>
          <w:rFonts w:ascii="Times New Roman" w:hAnsi="Times New Roman"/>
          <w:sz w:val="24"/>
          <w:szCs w:val="24"/>
        </w:rPr>
        <w:t>(</w:t>
      </w:r>
      <w:proofErr w:type="gramEnd"/>
      <w:r w:rsidR="006373B0">
        <w:rPr>
          <w:rFonts w:ascii="Times New Roman" w:hAnsi="Times New Roman"/>
          <w:sz w:val="24"/>
          <w:szCs w:val="24"/>
        </w:rPr>
        <w:t>_____________</w:t>
      </w:r>
      <w:r w:rsidR="00440DE0">
        <w:rPr>
          <w:rFonts w:ascii="Times New Roman" w:hAnsi="Times New Roman"/>
          <w:sz w:val="24"/>
          <w:szCs w:val="24"/>
        </w:rPr>
        <w:t xml:space="preserve"> </w:t>
      </w:r>
      <w:r w:rsidR="00253686">
        <w:rPr>
          <w:rFonts w:ascii="Times New Roman" w:hAnsi="Times New Roman"/>
          <w:sz w:val="24"/>
          <w:szCs w:val="24"/>
        </w:rPr>
        <w:t>рублей</w:t>
      </w:r>
      <w:r w:rsidR="00FA136A">
        <w:rPr>
          <w:rFonts w:ascii="Times New Roman" w:hAnsi="Times New Roman"/>
          <w:sz w:val="24"/>
          <w:szCs w:val="24"/>
        </w:rPr>
        <w:t xml:space="preserve"> </w:t>
      </w:r>
      <w:r w:rsidR="006373B0">
        <w:rPr>
          <w:rFonts w:ascii="Times New Roman" w:hAnsi="Times New Roman"/>
          <w:sz w:val="24"/>
          <w:szCs w:val="24"/>
        </w:rPr>
        <w:t>____</w:t>
      </w:r>
      <w:r w:rsidR="00FA136A">
        <w:rPr>
          <w:rFonts w:ascii="Times New Roman" w:hAnsi="Times New Roman"/>
          <w:sz w:val="24"/>
          <w:szCs w:val="24"/>
        </w:rPr>
        <w:t xml:space="preserve"> коп</w:t>
      </w:r>
      <w:r w:rsidR="00711838">
        <w:rPr>
          <w:rFonts w:ascii="Times New Roman" w:hAnsi="Times New Roman"/>
          <w:sz w:val="24"/>
          <w:szCs w:val="24"/>
        </w:rPr>
        <w:t>ее</w:t>
      </w:r>
      <w:r w:rsidR="00FA136A">
        <w:rPr>
          <w:rFonts w:ascii="Times New Roman" w:hAnsi="Times New Roman"/>
          <w:sz w:val="24"/>
          <w:szCs w:val="24"/>
        </w:rPr>
        <w:t>к</w:t>
      </w:r>
      <w:r w:rsidR="00253686">
        <w:rPr>
          <w:rFonts w:ascii="Times New Roman" w:hAnsi="Times New Roman"/>
          <w:sz w:val="24"/>
          <w:szCs w:val="24"/>
        </w:rPr>
        <w:t>)</w:t>
      </w:r>
    </w:p>
    <w:p w:rsidR="00481362" w:rsidRPr="00F5421B" w:rsidRDefault="00481362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r w:rsidRPr="00F5421B">
        <w:rPr>
          <w:rFonts w:ascii="Times New Roman" w:hAnsi="Times New Roman"/>
          <w:sz w:val="24"/>
          <w:szCs w:val="24"/>
        </w:rPr>
        <w:lastRenderedPageBreak/>
        <w:t xml:space="preserve">2.2. Оплата за </w:t>
      </w:r>
      <w:r w:rsidR="00253686">
        <w:rPr>
          <w:rFonts w:ascii="Times New Roman" w:hAnsi="Times New Roman"/>
          <w:sz w:val="24"/>
          <w:szCs w:val="24"/>
        </w:rPr>
        <w:t>выполненные работы производится</w:t>
      </w:r>
      <w:r w:rsidRPr="00F5421B">
        <w:rPr>
          <w:rFonts w:ascii="Times New Roman" w:hAnsi="Times New Roman"/>
          <w:sz w:val="24"/>
          <w:szCs w:val="24"/>
        </w:rPr>
        <w:t xml:space="preserve"> поэтапно путем перечисления Заказчиком денежных средст</w:t>
      </w:r>
      <w:r w:rsidR="006373B0">
        <w:rPr>
          <w:rFonts w:ascii="Times New Roman" w:hAnsi="Times New Roman"/>
          <w:sz w:val="24"/>
          <w:szCs w:val="24"/>
        </w:rPr>
        <w:t>в на расчетный счет Подрядчика.</w:t>
      </w:r>
    </w:p>
    <w:p w:rsidR="00152E5B" w:rsidRDefault="00BC5F74" w:rsidP="00504042">
      <w:pPr>
        <w:ind w:right="-425" w:firstLine="284"/>
        <w:jc w:val="both"/>
        <w:rPr>
          <w:szCs w:val="24"/>
        </w:rPr>
      </w:pPr>
      <w:r>
        <w:rPr>
          <w:szCs w:val="24"/>
        </w:rPr>
        <w:t>2.3.</w:t>
      </w:r>
      <w:r w:rsidR="006373B0" w:rsidRPr="006373B0">
        <w:rPr>
          <w:szCs w:val="24"/>
        </w:rPr>
        <w:t xml:space="preserve"> </w:t>
      </w:r>
      <w:r w:rsidR="00152E5B">
        <w:rPr>
          <w:szCs w:val="24"/>
        </w:rPr>
        <w:t>Оплата работ по обследования производится в следующем порядке:</w:t>
      </w:r>
    </w:p>
    <w:p w:rsidR="006373B0" w:rsidRDefault="000F795B" w:rsidP="00504042">
      <w:pPr>
        <w:ind w:right="-425" w:firstLine="284"/>
        <w:jc w:val="both"/>
        <w:rPr>
          <w:szCs w:val="24"/>
        </w:rPr>
      </w:pPr>
      <w:r>
        <w:rPr>
          <w:szCs w:val="24"/>
        </w:rPr>
        <w:t xml:space="preserve">2.3.1. </w:t>
      </w:r>
      <w:r w:rsidR="006373B0" w:rsidRPr="006373B0">
        <w:rPr>
          <w:szCs w:val="24"/>
        </w:rPr>
        <w:t xml:space="preserve"> аванс в размере 50 (пятьдесят)% от стоимости обследования</w:t>
      </w:r>
      <w:r w:rsidR="00152E5B">
        <w:rPr>
          <w:szCs w:val="24"/>
        </w:rPr>
        <w:t>,</w:t>
      </w:r>
      <w:r w:rsidR="006373B0" w:rsidRPr="006373B0">
        <w:rPr>
          <w:szCs w:val="24"/>
        </w:rPr>
        <w:t xml:space="preserve"> </w:t>
      </w:r>
      <w:r w:rsidR="006373B0">
        <w:rPr>
          <w:szCs w:val="24"/>
        </w:rPr>
        <w:t xml:space="preserve">что составляет </w:t>
      </w:r>
      <w:r w:rsidR="00071064">
        <w:rPr>
          <w:szCs w:val="24"/>
        </w:rPr>
        <w:t>_________</w:t>
      </w:r>
      <w:r w:rsidR="006373B0" w:rsidRPr="006373B0">
        <w:rPr>
          <w:szCs w:val="24"/>
        </w:rPr>
        <w:t>руб. (________________ ______ копеек),</w:t>
      </w:r>
      <w:r w:rsidR="00071064" w:rsidRPr="00071064">
        <w:rPr>
          <w:szCs w:val="24"/>
        </w:rPr>
        <w:t xml:space="preserve"> в том числе НДС 18% -____________ руб</w:t>
      </w:r>
      <w:proofErr w:type="gramStart"/>
      <w:r w:rsidR="00071064" w:rsidRPr="00071064">
        <w:rPr>
          <w:szCs w:val="24"/>
        </w:rPr>
        <w:t>.(</w:t>
      </w:r>
      <w:proofErr w:type="gramEnd"/>
      <w:r w:rsidR="00071064" w:rsidRPr="00071064">
        <w:rPr>
          <w:szCs w:val="24"/>
        </w:rPr>
        <w:t>_____________ рублей ____ копеек)</w:t>
      </w:r>
      <w:r w:rsidR="006373B0" w:rsidRPr="006373B0">
        <w:rPr>
          <w:szCs w:val="24"/>
        </w:rPr>
        <w:t xml:space="preserve"> за 7 дней до начала выполнения работ по обследованию дымовой трубы;</w:t>
      </w:r>
    </w:p>
    <w:p w:rsidR="00152E5B" w:rsidRDefault="000F795B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</w:r>
      <w:r w:rsidR="00152E5B">
        <w:rPr>
          <w:rFonts w:ascii="Times New Roman" w:hAnsi="Times New Roman"/>
          <w:sz w:val="24"/>
          <w:szCs w:val="24"/>
        </w:rPr>
        <w:t xml:space="preserve"> о</w:t>
      </w:r>
      <w:r w:rsidR="00071064" w:rsidRPr="00071064">
        <w:rPr>
          <w:rFonts w:ascii="Times New Roman" w:hAnsi="Times New Roman"/>
          <w:sz w:val="24"/>
          <w:szCs w:val="24"/>
        </w:rPr>
        <w:t>кончательный расчет в размере 50 (Пятьдесят)% от стоимости обследования</w:t>
      </w:r>
      <w:r w:rsidR="00152E5B">
        <w:rPr>
          <w:rFonts w:ascii="Times New Roman" w:hAnsi="Times New Roman"/>
          <w:sz w:val="24"/>
          <w:szCs w:val="24"/>
        </w:rPr>
        <w:t>,</w:t>
      </w:r>
      <w:r w:rsidR="00071064" w:rsidRPr="00071064">
        <w:rPr>
          <w:rFonts w:ascii="Times New Roman" w:hAnsi="Times New Roman"/>
          <w:sz w:val="24"/>
          <w:szCs w:val="24"/>
        </w:rPr>
        <w:t xml:space="preserve"> что составляет _________ руб. (________________ ______ копеек), в том числе НДС 18% -____________ руб</w:t>
      </w:r>
      <w:proofErr w:type="gramStart"/>
      <w:r w:rsidR="00071064" w:rsidRPr="00071064">
        <w:rPr>
          <w:rFonts w:ascii="Times New Roman" w:hAnsi="Times New Roman"/>
          <w:sz w:val="24"/>
          <w:szCs w:val="24"/>
        </w:rPr>
        <w:t>.(</w:t>
      </w:r>
      <w:proofErr w:type="gramEnd"/>
      <w:r w:rsidR="00071064" w:rsidRPr="00071064">
        <w:rPr>
          <w:rFonts w:ascii="Times New Roman" w:hAnsi="Times New Roman"/>
          <w:sz w:val="24"/>
          <w:szCs w:val="24"/>
        </w:rPr>
        <w:t xml:space="preserve">_____________ рублей ____ копеек) </w:t>
      </w:r>
      <w:r w:rsidR="00152E5B">
        <w:rPr>
          <w:rFonts w:ascii="Times New Roman" w:hAnsi="Times New Roman"/>
          <w:sz w:val="24"/>
          <w:szCs w:val="24"/>
        </w:rPr>
        <w:t xml:space="preserve">Заказчик </w:t>
      </w:r>
      <w:r w:rsidR="00152E5B" w:rsidRPr="0046528F">
        <w:rPr>
          <w:rFonts w:ascii="Times New Roman" w:hAnsi="Times New Roman"/>
          <w:sz w:val="24"/>
          <w:szCs w:val="24"/>
        </w:rPr>
        <w:t xml:space="preserve">производит в течение </w:t>
      </w:r>
      <w:r w:rsidR="00152E5B">
        <w:rPr>
          <w:rFonts w:ascii="Times New Roman" w:hAnsi="Times New Roman"/>
          <w:sz w:val="24"/>
          <w:szCs w:val="24"/>
        </w:rPr>
        <w:t>15</w:t>
      </w:r>
      <w:r w:rsidR="00152E5B" w:rsidRPr="0046528F">
        <w:rPr>
          <w:rFonts w:ascii="Times New Roman" w:hAnsi="Times New Roman"/>
          <w:sz w:val="24"/>
          <w:szCs w:val="24"/>
        </w:rPr>
        <w:t xml:space="preserve"> </w:t>
      </w:r>
      <w:r w:rsidR="00152E5B">
        <w:rPr>
          <w:rFonts w:ascii="Times New Roman" w:hAnsi="Times New Roman"/>
          <w:sz w:val="24"/>
          <w:szCs w:val="24"/>
        </w:rPr>
        <w:t xml:space="preserve">банковских </w:t>
      </w:r>
      <w:r w:rsidR="00152E5B" w:rsidRPr="0046528F">
        <w:rPr>
          <w:rFonts w:ascii="Times New Roman" w:hAnsi="Times New Roman"/>
          <w:sz w:val="24"/>
          <w:szCs w:val="24"/>
        </w:rPr>
        <w:t xml:space="preserve">дней </w:t>
      </w:r>
      <w:r w:rsidR="00152E5B" w:rsidRPr="00F2104F">
        <w:rPr>
          <w:rFonts w:ascii="Times New Roman" w:hAnsi="Times New Roman"/>
          <w:sz w:val="24"/>
          <w:szCs w:val="24"/>
        </w:rPr>
        <w:t>после</w:t>
      </w:r>
      <w:r w:rsidR="00152E5B">
        <w:rPr>
          <w:rFonts w:ascii="Times New Roman" w:hAnsi="Times New Roman"/>
          <w:sz w:val="24"/>
          <w:szCs w:val="24"/>
        </w:rPr>
        <w:t xml:space="preserve"> </w:t>
      </w:r>
      <w:r w:rsidR="00152E5B" w:rsidRPr="00A01EB2">
        <w:rPr>
          <w:rFonts w:ascii="Times New Roman" w:hAnsi="Times New Roman"/>
          <w:sz w:val="24"/>
          <w:szCs w:val="24"/>
        </w:rPr>
        <w:t xml:space="preserve">предоставления полного комплекта </w:t>
      </w:r>
      <w:r w:rsidR="00152E5B" w:rsidRPr="00071064">
        <w:rPr>
          <w:rFonts w:ascii="Times New Roman" w:hAnsi="Times New Roman"/>
          <w:sz w:val="24"/>
          <w:szCs w:val="24"/>
        </w:rPr>
        <w:t xml:space="preserve">отчета по комплексному техническому обследованию </w:t>
      </w:r>
      <w:r w:rsidR="00152E5B">
        <w:rPr>
          <w:rFonts w:ascii="Times New Roman" w:hAnsi="Times New Roman"/>
          <w:sz w:val="24"/>
          <w:szCs w:val="24"/>
        </w:rPr>
        <w:t>и подписания сторонами А</w:t>
      </w:r>
      <w:r w:rsidR="00367A57">
        <w:rPr>
          <w:rFonts w:ascii="Times New Roman" w:hAnsi="Times New Roman"/>
          <w:sz w:val="24"/>
          <w:szCs w:val="24"/>
        </w:rPr>
        <w:t>кта сдачи приемки (КС-2 и КС-3).</w:t>
      </w:r>
    </w:p>
    <w:p w:rsidR="00152E5B" w:rsidRDefault="00071064" w:rsidP="00504042">
      <w:pPr>
        <w:pStyle w:val="ConsNonformat"/>
        <w:ind w:right="-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F795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152E5B">
        <w:rPr>
          <w:rFonts w:ascii="Times New Roman" w:hAnsi="Times New Roman"/>
          <w:sz w:val="24"/>
          <w:szCs w:val="24"/>
        </w:rPr>
        <w:t>Оплата работ по ремонту дымовой трубы производится в следующем порядке:</w:t>
      </w:r>
    </w:p>
    <w:p w:rsidR="006373B0" w:rsidRPr="006373B0" w:rsidRDefault="000F795B" w:rsidP="00504042">
      <w:pPr>
        <w:pStyle w:val="ConsNonformat"/>
        <w:ind w:right="-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</w:t>
      </w:r>
      <w:r w:rsidR="006373B0" w:rsidRPr="006373B0">
        <w:rPr>
          <w:rFonts w:ascii="Times New Roman" w:hAnsi="Times New Roman"/>
          <w:sz w:val="24"/>
          <w:szCs w:val="24"/>
        </w:rPr>
        <w:t>аванс в размере 50% от стоимости ремонтных работ</w:t>
      </w:r>
      <w:r w:rsidR="00071064">
        <w:rPr>
          <w:rFonts w:ascii="Times New Roman" w:hAnsi="Times New Roman"/>
          <w:sz w:val="24"/>
          <w:szCs w:val="24"/>
        </w:rPr>
        <w:t>,</w:t>
      </w:r>
      <w:r w:rsidR="006373B0" w:rsidRPr="006373B0">
        <w:rPr>
          <w:rFonts w:ascii="Times New Roman" w:hAnsi="Times New Roman"/>
          <w:sz w:val="24"/>
          <w:szCs w:val="24"/>
        </w:rPr>
        <w:t xml:space="preserve"> </w:t>
      </w:r>
      <w:r w:rsidR="00071064" w:rsidRPr="00071064">
        <w:rPr>
          <w:rFonts w:ascii="Times New Roman" w:hAnsi="Times New Roman"/>
          <w:sz w:val="24"/>
          <w:szCs w:val="24"/>
        </w:rPr>
        <w:t>что составляет _________ руб. (________________ ______ копеек), в том числе НДС 18% -____________ руб</w:t>
      </w:r>
      <w:proofErr w:type="gramStart"/>
      <w:r w:rsidR="00071064" w:rsidRPr="00071064">
        <w:rPr>
          <w:rFonts w:ascii="Times New Roman" w:hAnsi="Times New Roman"/>
          <w:sz w:val="24"/>
          <w:szCs w:val="24"/>
        </w:rPr>
        <w:t>.(</w:t>
      </w:r>
      <w:proofErr w:type="gramEnd"/>
      <w:r w:rsidR="00071064" w:rsidRPr="00071064">
        <w:rPr>
          <w:rFonts w:ascii="Times New Roman" w:hAnsi="Times New Roman"/>
          <w:sz w:val="24"/>
          <w:szCs w:val="24"/>
        </w:rPr>
        <w:t>_____________ рублей ____ копеек)</w:t>
      </w:r>
      <w:r w:rsidR="00152E5B">
        <w:rPr>
          <w:rFonts w:ascii="Times New Roman" w:hAnsi="Times New Roman"/>
          <w:sz w:val="24"/>
          <w:szCs w:val="24"/>
        </w:rPr>
        <w:t xml:space="preserve"> -</w:t>
      </w:r>
      <w:r w:rsidR="00071064" w:rsidRPr="00071064">
        <w:rPr>
          <w:rFonts w:ascii="Times New Roman" w:hAnsi="Times New Roman"/>
          <w:sz w:val="24"/>
          <w:szCs w:val="24"/>
        </w:rPr>
        <w:t xml:space="preserve"> </w:t>
      </w:r>
      <w:r w:rsidR="006373B0" w:rsidRPr="006373B0">
        <w:rPr>
          <w:rFonts w:ascii="Times New Roman" w:hAnsi="Times New Roman"/>
          <w:sz w:val="24"/>
          <w:szCs w:val="24"/>
        </w:rPr>
        <w:t xml:space="preserve">в течение 10 банковских </w:t>
      </w:r>
      <w:r w:rsidR="006373B0" w:rsidRPr="005E07F7">
        <w:rPr>
          <w:rFonts w:ascii="Times New Roman" w:hAnsi="Times New Roman"/>
          <w:sz w:val="24"/>
          <w:szCs w:val="24"/>
        </w:rPr>
        <w:t xml:space="preserve">дней после согласования </w:t>
      </w:r>
      <w:r w:rsidR="005E07F7" w:rsidRPr="005E07F7">
        <w:rPr>
          <w:rFonts w:ascii="Times New Roman" w:hAnsi="Times New Roman"/>
          <w:sz w:val="24"/>
          <w:szCs w:val="24"/>
        </w:rPr>
        <w:t>сторонами</w:t>
      </w:r>
      <w:r w:rsidR="006373B0" w:rsidRPr="005E07F7">
        <w:rPr>
          <w:rFonts w:ascii="Times New Roman" w:hAnsi="Times New Roman"/>
          <w:sz w:val="24"/>
          <w:szCs w:val="24"/>
        </w:rPr>
        <w:t xml:space="preserve"> объема ремонтных работ</w:t>
      </w:r>
      <w:r w:rsidR="005E07F7" w:rsidRPr="005E07F7">
        <w:rPr>
          <w:rFonts w:ascii="Times New Roman" w:hAnsi="Times New Roman"/>
          <w:sz w:val="24"/>
          <w:szCs w:val="24"/>
        </w:rPr>
        <w:t xml:space="preserve"> согласно п.1.2.2. договора</w:t>
      </w:r>
      <w:r w:rsidR="006373B0" w:rsidRPr="005E07F7">
        <w:rPr>
          <w:rFonts w:ascii="Times New Roman" w:hAnsi="Times New Roman"/>
          <w:sz w:val="24"/>
          <w:szCs w:val="24"/>
        </w:rPr>
        <w:t>;</w:t>
      </w:r>
    </w:p>
    <w:p w:rsidR="006373B0" w:rsidRDefault="000F795B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 w:rsidR="00152E5B">
        <w:rPr>
          <w:rFonts w:ascii="Times New Roman" w:hAnsi="Times New Roman"/>
          <w:sz w:val="24"/>
          <w:szCs w:val="24"/>
        </w:rPr>
        <w:t>о</w:t>
      </w:r>
      <w:r w:rsidR="006373B0" w:rsidRPr="006373B0">
        <w:rPr>
          <w:rFonts w:ascii="Times New Roman" w:hAnsi="Times New Roman"/>
          <w:sz w:val="24"/>
          <w:szCs w:val="24"/>
        </w:rPr>
        <w:t>кончательный расчет в размере 50 (Пятьдесят)% от стоимости ремонтных работ</w:t>
      </w:r>
      <w:r w:rsidR="00071064">
        <w:rPr>
          <w:rFonts w:ascii="Times New Roman" w:hAnsi="Times New Roman"/>
          <w:sz w:val="24"/>
          <w:szCs w:val="24"/>
        </w:rPr>
        <w:t>,</w:t>
      </w:r>
      <w:r w:rsidR="00071064" w:rsidRPr="00071064">
        <w:rPr>
          <w:rFonts w:ascii="Times New Roman" w:hAnsi="Times New Roman"/>
          <w:snapToGrid/>
          <w:sz w:val="24"/>
          <w:szCs w:val="24"/>
        </w:rPr>
        <w:t xml:space="preserve"> </w:t>
      </w:r>
      <w:r w:rsidR="00071064" w:rsidRPr="00071064">
        <w:rPr>
          <w:rFonts w:ascii="Times New Roman" w:hAnsi="Times New Roman"/>
          <w:sz w:val="24"/>
          <w:szCs w:val="24"/>
        </w:rPr>
        <w:t>что составляет _________ руб. (________________ ______ копеек), в том числе НДС 18% -____________ руб</w:t>
      </w:r>
      <w:proofErr w:type="gramStart"/>
      <w:r w:rsidR="00071064" w:rsidRPr="00071064">
        <w:rPr>
          <w:rFonts w:ascii="Times New Roman" w:hAnsi="Times New Roman"/>
          <w:sz w:val="24"/>
          <w:szCs w:val="24"/>
        </w:rPr>
        <w:t>.(</w:t>
      </w:r>
      <w:proofErr w:type="gramEnd"/>
      <w:r w:rsidR="00071064" w:rsidRPr="00071064">
        <w:rPr>
          <w:rFonts w:ascii="Times New Roman" w:hAnsi="Times New Roman"/>
          <w:sz w:val="24"/>
          <w:szCs w:val="24"/>
        </w:rPr>
        <w:t xml:space="preserve">_____________ рублей ____ копеек) </w:t>
      </w:r>
      <w:r w:rsidR="00152E5B">
        <w:rPr>
          <w:rFonts w:ascii="Times New Roman" w:hAnsi="Times New Roman"/>
          <w:sz w:val="24"/>
          <w:szCs w:val="24"/>
        </w:rPr>
        <w:t xml:space="preserve">- </w:t>
      </w:r>
      <w:r w:rsidR="006373B0" w:rsidRPr="006373B0">
        <w:rPr>
          <w:rFonts w:ascii="Times New Roman" w:hAnsi="Times New Roman"/>
          <w:sz w:val="24"/>
          <w:szCs w:val="24"/>
        </w:rPr>
        <w:t>в течение 15 банковских дней после подписания Актов сдачи-приемки работ формы КС-2 и КС-3;</w:t>
      </w:r>
    </w:p>
    <w:p w:rsidR="007C5972" w:rsidRPr="00A01EB2" w:rsidRDefault="007C5972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</w:p>
    <w:p w:rsidR="00481362" w:rsidRPr="008754D8" w:rsidRDefault="00481362" w:rsidP="00504042">
      <w:pPr>
        <w:pStyle w:val="ConsNormal"/>
        <w:ind w:right="-425" w:firstLine="284"/>
        <w:jc w:val="both"/>
        <w:rPr>
          <w:rFonts w:ascii="Times New Roman" w:hAnsi="Times New Roman"/>
          <w:b/>
          <w:caps/>
          <w:szCs w:val="24"/>
        </w:rPr>
      </w:pPr>
      <w:r w:rsidRPr="008754D8">
        <w:rPr>
          <w:rFonts w:ascii="Times New Roman" w:hAnsi="Times New Roman"/>
          <w:b/>
          <w:caps/>
          <w:szCs w:val="24"/>
        </w:rPr>
        <w:t>3. права и обязанности сторон</w:t>
      </w:r>
    </w:p>
    <w:p w:rsidR="00BB5D1C" w:rsidRPr="00BB5D1C" w:rsidRDefault="00481362" w:rsidP="00504042">
      <w:pPr>
        <w:pStyle w:val="ConsNormal"/>
        <w:ind w:right="-425" w:firstLine="284"/>
        <w:jc w:val="both"/>
        <w:rPr>
          <w:rFonts w:ascii="Times New Roman" w:hAnsi="Times New Roman"/>
          <w:szCs w:val="24"/>
        </w:rPr>
      </w:pPr>
      <w:r w:rsidRPr="0046528F">
        <w:rPr>
          <w:rFonts w:ascii="Times New Roman" w:hAnsi="Times New Roman"/>
          <w:szCs w:val="24"/>
        </w:rPr>
        <w:t xml:space="preserve">3.1. </w:t>
      </w:r>
      <w:r w:rsidR="00BB5D1C" w:rsidRPr="00BB5D1C">
        <w:rPr>
          <w:rFonts w:ascii="Times New Roman" w:hAnsi="Times New Roman"/>
          <w:szCs w:val="24"/>
        </w:rPr>
        <w:t>Заказчик вправе в любое время проверять ход работ или качество работ, не вмешиваясь в хозяйственную деятельность Подрядчика. При обнаружении отступлений от условий Договора, которые могут ухудшить качество результата работ, или иных недостатков Заказчик обязан немедленно сообщить об этом Подрядчику.</w:t>
      </w:r>
    </w:p>
    <w:p w:rsidR="00BB5D1C" w:rsidRPr="003C4D95" w:rsidRDefault="00BB5D1C" w:rsidP="00504042">
      <w:pPr>
        <w:pStyle w:val="ConsNormal"/>
        <w:ind w:right="-426" w:firstLine="284"/>
        <w:jc w:val="both"/>
        <w:rPr>
          <w:szCs w:val="24"/>
        </w:rPr>
      </w:pPr>
      <w:r w:rsidRPr="00152E5B">
        <w:rPr>
          <w:rFonts w:ascii="Times New Roman" w:hAnsi="Times New Roman"/>
          <w:szCs w:val="24"/>
        </w:rPr>
        <w:t>3.2. Технический</w:t>
      </w:r>
      <w:r w:rsidR="00152E5B">
        <w:rPr>
          <w:rFonts w:ascii="Times New Roman" w:hAnsi="Times New Roman"/>
          <w:szCs w:val="24"/>
        </w:rPr>
        <w:t xml:space="preserve"> </w:t>
      </w:r>
      <w:proofErr w:type="gramStart"/>
      <w:r w:rsidR="00152E5B">
        <w:rPr>
          <w:rFonts w:ascii="Times New Roman" w:hAnsi="Times New Roman"/>
          <w:szCs w:val="24"/>
        </w:rPr>
        <w:t>контроль</w:t>
      </w:r>
      <w:r w:rsidRPr="00BB5D1C">
        <w:rPr>
          <w:rFonts w:ascii="Times New Roman" w:hAnsi="Times New Roman"/>
          <w:szCs w:val="24"/>
        </w:rPr>
        <w:t xml:space="preserve"> за</w:t>
      </w:r>
      <w:proofErr w:type="gramEnd"/>
      <w:r w:rsidRPr="00BB5D1C">
        <w:rPr>
          <w:rFonts w:ascii="Times New Roman" w:hAnsi="Times New Roman"/>
          <w:szCs w:val="24"/>
        </w:rPr>
        <w:t xml:space="preserve"> выполнением работ осуществляет технадзор Заказчика в лице представителей Заказчика – ______________________________________.</w:t>
      </w:r>
    </w:p>
    <w:p w:rsidR="00481362" w:rsidRPr="0046528F" w:rsidRDefault="003C4D95" w:rsidP="00504042">
      <w:pPr>
        <w:pStyle w:val="ConsNormal"/>
        <w:ind w:right="-425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3.3 </w:t>
      </w:r>
      <w:r w:rsidR="00481362" w:rsidRPr="0046528F">
        <w:rPr>
          <w:rFonts w:ascii="Times New Roman" w:hAnsi="Times New Roman"/>
          <w:szCs w:val="24"/>
        </w:rPr>
        <w:t>Заказчик обязан:</w:t>
      </w:r>
    </w:p>
    <w:p w:rsidR="00481362" w:rsidRPr="0046528F" w:rsidRDefault="00481362" w:rsidP="00504042">
      <w:pPr>
        <w:pStyle w:val="a3"/>
        <w:ind w:right="-425" w:firstLine="284"/>
        <w:rPr>
          <w:szCs w:val="24"/>
        </w:rPr>
      </w:pPr>
      <w:r w:rsidRPr="0046528F">
        <w:rPr>
          <w:szCs w:val="24"/>
        </w:rPr>
        <w:t>3.</w:t>
      </w:r>
      <w:r w:rsidR="003C4D95">
        <w:rPr>
          <w:szCs w:val="24"/>
          <w:lang w:val="ru-RU"/>
        </w:rPr>
        <w:t>3</w:t>
      </w:r>
      <w:r w:rsidRPr="0046528F">
        <w:rPr>
          <w:szCs w:val="24"/>
        </w:rPr>
        <w:t>.</w:t>
      </w:r>
      <w:r w:rsidR="00071064">
        <w:rPr>
          <w:szCs w:val="24"/>
          <w:lang w:val="ru-RU"/>
        </w:rPr>
        <w:t>1</w:t>
      </w:r>
      <w:r w:rsidRPr="0046528F">
        <w:rPr>
          <w:szCs w:val="24"/>
        </w:rPr>
        <w:t xml:space="preserve">. Предоставить Подрядчику </w:t>
      </w:r>
      <w:r w:rsidR="00081C03">
        <w:rPr>
          <w:szCs w:val="24"/>
        </w:rPr>
        <w:t>Т</w:t>
      </w:r>
      <w:r>
        <w:rPr>
          <w:szCs w:val="24"/>
        </w:rPr>
        <w:t>ехническую</w:t>
      </w:r>
      <w:r w:rsidRPr="0046528F">
        <w:rPr>
          <w:szCs w:val="24"/>
        </w:rPr>
        <w:t xml:space="preserve"> документ</w:t>
      </w:r>
      <w:r>
        <w:rPr>
          <w:szCs w:val="24"/>
        </w:rPr>
        <w:t>ацию,</w:t>
      </w:r>
      <w:r w:rsidRPr="0046528F">
        <w:rPr>
          <w:szCs w:val="24"/>
        </w:rPr>
        <w:t xml:space="preserve"> необходим</w:t>
      </w:r>
      <w:r>
        <w:rPr>
          <w:szCs w:val="24"/>
        </w:rPr>
        <w:t>ую</w:t>
      </w:r>
      <w:r w:rsidRPr="0046528F">
        <w:rPr>
          <w:szCs w:val="24"/>
        </w:rPr>
        <w:t xml:space="preserve"> для проведения </w:t>
      </w:r>
      <w:r w:rsidR="00081C03">
        <w:rPr>
          <w:szCs w:val="24"/>
        </w:rPr>
        <w:t>Т</w:t>
      </w:r>
      <w:r>
        <w:rPr>
          <w:szCs w:val="24"/>
        </w:rPr>
        <w:t>ехнического обследования.</w:t>
      </w:r>
    </w:p>
    <w:p w:rsidR="00481362" w:rsidRDefault="00481362" w:rsidP="00504042">
      <w:pPr>
        <w:pStyle w:val="a3"/>
        <w:ind w:right="-425" w:firstLine="284"/>
        <w:rPr>
          <w:szCs w:val="24"/>
        </w:rPr>
      </w:pPr>
      <w:r w:rsidRPr="0046528F">
        <w:rPr>
          <w:szCs w:val="24"/>
        </w:rPr>
        <w:t>3.</w:t>
      </w:r>
      <w:r w:rsidR="003C4D95">
        <w:rPr>
          <w:szCs w:val="24"/>
          <w:lang w:val="ru-RU"/>
        </w:rPr>
        <w:t>3</w:t>
      </w:r>
      <w:r w:rsidRPr="0046528F">
        <w:rPr>
          <w:szCs w:val="24"/>
        </w:rPr>
        <w:t>.</w:t>
      </w:r>
      <w:r w:rsidR="00071064">
        <w:rPr>
          <w:szCs w:val="24"/>
          <w:lang w:val="ru-RU"/>
        </w:rPr>
        <w:t>2</w:t>
      </w:r>
      <w:r w:rsidR="00081C03">
        <w:rPr>
          <w:szCs w:val="24"/>
        </w:rPr>
        <w:t xml:space="preserve">. Обеспечить беспрепятственный </w:t>
      </w:r>
      <w:r w:rsidRPr="0046528F">
        <w:rPr>
          <w:szCs w:val="24"/>
        </w:rPr>
        <w:t>доступ представителей Подрядчика на территорию предприятия и непосредственно к Объекту в течение всего срока действия Договора.</w:t>
      </w:r>
    </w:p>
    <w:p w:rsidR="00481362" w:rsidRPr="0046528F" w:rsidRDefault="00481362" w:rsidP="00504042">
      <w:pPr>
        <w:pStyle w:val="a3"/>
        <w:ind w:right="-425" w:firstLine="284"/>
        <w:rPr>
          <w:szCs w:val="24"/>
        </w:rPr>
      </w:pPr>
      <w:r w:rsidRPr="0032596F">
        <w:rPr>
          <w:szCs w:val="24"/>
        </w:rPr>
        <w:t>3.</w:t>
      </w:r>
      <w:r w:rsidR="003C4D95">
        <w:rPr>
          <w:szCs w:val="24"/>
          <w:lang w:val="ru-RU"/>
        </w:rPr>
        <w:t>3</w:t>
      </w:r>
      <w:r w:rsidRPr="0032596F">
        <w:rPr>
          <w:szCs w:val="24"/>
        </w:rPr>
        <w:t>.</w:t>
      </w:r>
      <w:r w:rsidR="00071064">
        <w:rPr>
          <w:szCs w:val="24"/>
          <w:lang w:val="ru-RU"/>
        </w:rPr>
        <w:t>3</w:t>
      </w:r>
      <w:r w:rsidRPr="0032596F">
        <w:rPr>
          <w:szCs w:val="24"/>
        </w:rPr>
        <w:t xml:space="preserve">. Подготовить Объект для проведения натурного обследования (остановка подключенных </w:t>
      </w:r>
      <w:proofErr w:type="spellStart"/>
      <w:r w:rsidRPr="0032596F">
        <w:rPr>
          <w:szCs w:val="24"/>
        </w:rPr>
        <w:t>теплоагрегатов</w:t>
      </w:r>
      <w:proofErr w:type="spellEnd"/>
      <w:r w:rsidRPr="0032596F">
        <w:rPr>
          <w:szCs w:val="24"/>
        </w:rPr>
        <w:t xml:space="preserve"> за 12 часов до начала натурного обследования и ограждени</w:t>
      </w:r>
      <w:r>
        <w:rPr>
          <w:szCs w:val="24"/>
        </w:rPr>
        <w:t>е опасной зоны вокруг Объекта).</w:t>
      </w:r>
    </w:p>
    <w:p w:rsidR="00481362" w:rsidRPr="0046528F" w:rsidRDefault="00481362" w:rsidP="00504042">
      <w:pPr>
        <w:pStyle w:val="a3"/>
        <w:ind w:right="-425" w:firstLine="284"/>
        <w:rPr>
          <w:szCs w:val="24"/>
        </w:rPr>
      </w:pPr>
      <w:r w:rsidRPr="0046528F">
        <w:rPr>
          <w:szCs w:val="24"/>
        </w:rPr>
        <w:t>3.</w:t>
      </w:r>
      <w:r w:rsidR="003C4D95">
        <w:rPr>
          <w:szCs w:val="24"/>
          <w:lang w:val="ru-RU"/>
        </w:rPr>
        <w:t>3</w:t>
      </w:r>
      <w:r w:rsidRPr="0046528F">
        <w:rPr>
          <w:szCs w:val="24"/>
        </w:rPr>
        <w:t>.</w:t>
      </w:r>
      <w:r w:rsidR="00071064">
        <w:rPr>
          <w:szCs w:val="24"/>
          <w:lang w:val="ru-RU"/>
        </w:rPr>
        <w:t>4</w:t>
      </w:r>
      <w:r w:rsidRPr="0046528F">
        <w:rPr>
          <w:szCs w:val="24"/>
        </w:rPr>
        <w:t xml:space="preserve">. Рассмотреть и подписать </w:t>
      </w:r>
      <w:r w:rsidR="00081C03">
        <w:rPr>
          <w:szCs w:val="24"/>
        </w:rPr>
        <w:t>А</w:t>
      </w:r>
      <w:r w:rsidRPr="0046528F">
        <w:rPr>
          <w:szCs w:val="24"/>
        </w:rPr>
        <w:t xml:space="preserve">кты сдачи-приемки выполненных </w:t>
      </w:r>
      <w:r w:rsidR="00365B14">
        <w:rPr>
          <w:szCs w:val="24"/>
        </w:rPr>
        <w:t>р</w:t>
      </w:r>
      <w:r w:rsidRPr="0046528F">
        <w:rPr>
          <w:szCs w:val="24"/>
        </w:rPr>
        <w:t>абот в течение 3-х дней с момента предоставления Подрядчиком.</w:t>
      </w:r>
    </w:p>
    <w:p w:rsidR="00481362" w:rsidRPr="0046528F" w:rsidRDefault="00481362" w:rsidP="00504042">
      <w:pPr>
        <w:pStyle w:val="a3"/>
        <w:ind w:right="-425" w:firstLine="284"/>
        <w:rPr>
          <w:szCs w:val="24"/>
        </w:rPr>
      </w:pPr>
      <w:r w:rsidRPr="0046528F">
        <w:rPr>
          <w:szCs w:val="24"/>
        </w:rPr>
        <w:t>3.</w:t>
      </w:r>
      <w:r w:rsidR="003C4D95">
        <w:rPr>
          <w:szCs w:val="24"/>
          <w:lang w:val="ru-RU"/>
        </w:rPr>
        <w:t>3</w:t>
      </w:r>
      <w:r w:rsidRPr="0046528F">
        <w:rPr>
          <w:szCs w:val="24"/>
        </w:rPr>
        <w:t>.</w:t>
      </w:r>
      <w:r w:rsidR="00BB5D1C">
        <w:rPr>
          <w:szCs w:val="24"/>
          <w:lang w:val="ru-RU"/>
        </w:rPr>
        <w:t>5</w:t>
      </w:r>
      <w:r w:rsidRPr="0046528F">
        <w:rPr>
          <w:szCs w:val="24"/>
        </w:rPr>
        <w:t xml:space="preserve">. Оплатить Подрядчику стоимость </w:t>
      </w:r>
      <w:r w:rsidR="00081C03">
        <w:rPr>
          <w:szCs w:val="24"/>
        </w:rPr>
        <w:t>Р</w:t>
      </w:r>
      <w:r w:rsidR="006F0368">
        <w:rPr>
          <w:szCs w:val="24"/>
        </w:rPr>
        <w:t>абот</w:t>
      </w:r>
      <w:r w:rsidRPr="0046528F">
        <w:rPr>
          <w:szCs w:val="24"/>
        </w:rPr>
        <w:t xml:space="preserve"> в порядке, в размерах и в сроки, установленные п. 2. настоящего Договора.</w:t>
      </w:r>
    </w:p>
    <w:p w:rsidR="003C4D95" w:rsidRPr="003C4D95" w:rsidRDefault="003C4D95" w:rsidP="00504042">
      <w:pPr>
        <w:pStyle w:val="ConsNormal"/>
        <w:ind w:firstLine="284"/>
        <w:jc w:val="both"/>
        <w:rPr>
          <w:rFonts w:ascii="Times New Roman" w:hAnsi="Times New Roman"/>
          <w:szCs w:val="24"/>
        </w:rPr>
      </w:pPr>
      <w:r w:rsidRPr="003C4D95">
        <w:rPr>
          <w:rFonts w:ascii="Times New Roman" w:hAnsi="Times New Roman"/>
          <w:szCs w:val="24"/>
        </w:rPr>
        <w:t>3.3.6.</w:t>
      </w:r>
      <w:r w:rsidRPr="003C4D95">
        <w:rPr>
          <w:szCs w:val="24"/>
        </w:rPr>
        <w:t xml:space="preserve"> </w:t>
      </w:r>
      <w:r w:rsidRPr="003C4D95">
        <w:rPr>
          <w:rFonts w:ascii="Times New Roman" w:hAnsi="Times New Roman"/>
          <w:szCs w:val="24"/>
        </w:rPr>
        <w:t xml:space="preserve">Оповестить Подрядчика </w:t>
      </w:r>
    </w:p>
    <w:p w:rsidR="003C4D95" w:rsidRPr="003C4D95" w:rsidRDefault="003C4D95" w:rsidP="00504042">
      <w:pPr>
        <w:pStyle w:val="ConsNormal"/>
        <w:jc w:val="both"/>
        <w:rPr>
          <w:rFonts w:ascii="Times New Roman" w:hAnsi="Times New Roman"/>
          <w:szCs w:val="24"/>
        </w:rPr>
      </w:pPr>
      <w:r w:rsidRPr="003C4D95">
        <w:rPr>
          <w:rFonts w:ascii="Times New Roman" w:hAnsi="Times New Roman"/>
          <w:szCs w:val="24"/>
        </w:rPr>
        <w:t>- о возникновении аварийной ситуации в период выполнения работ и гарантийного срока;</w:t>
      </w:r>
    </w:p>
    <w:p w:rsidR="00481362" w:rsidRPr="0046528F" w:rsidRDefault="003C4D95" w:rsidP="00504042">
      <w:pPr>
        <w:pStyle w:val="ConsNormal"/>
        <w:jc w:val="both"/>
        <w:rPr>
          <w:rFonts w:ascii="Times New Roman" w:hAnsi="Times New Roman"/>
          <w:szCs w:val="24"/>
        </w:rPr>
      </w:pPr>
      <w:r w:rsidRPr="003C4D95">
        <w:rPr>
          <w:rFonts w:ascii="Times New Roman" w:hAnsi="Times New Roman"/>
          <w:szCs w:val="24"/>
        </w:rPr>
        <w:t xml:space="preserve">-  о смене уполномоченного лица и </w:t>
      </w:r>
      <w:r>
        <w:rPr>
          <w:rFonts w:ascii="Times New Roman" w:hAnsi="Times New Roman"/>
          <w:szCs w:val="24"/>
        </w:rPr>
        <w:t>изменении контактных телефонов.</w:t>
      </w:r>
    </w:p>
    <w:p w:rsidR="00481362" w:rsidRPr="003C4D95" w:rsidRDefault="003C4D95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Подрядчик обязан:</w:t>
      </w:r>
    </w:p>
    <w:p w:rsidR="00481362" w:rsidRPr="00BC5F74" w:rsidRDefault="00481362" w:rsidP="00504042">
      <w:pPr>
        <w:pStyle w:val="ConsNormal"/>
        <w:widowControl/>
        <w:ind w:right="-425" w:firstLine="284"/>
        <w:jc w:val="both"/>
        <w:rPr>
          <w:rFonts w:ascii="Times New Roman" w:hAnsi="Times New Roman"/>
          <w:szCs w:val="24"/>
        </w:rPr>
      </w:pPr>
      <w:r w:rsidRPr="00BC5F74">
        <w:rPr>
          <w:rFonts w:ascii="Times New Roman" w:hAnsi="Times New Roman"/>
          <w:szCs w:val="24"/>
        </w:rPr>
        <w:t>3.</w:t>
      </w:r>
      <w:r w:rsidR="003C4D95">
        <w:rPr>
          <w:rFonts w:ascii="Times New Roman" w:hAnsi="Times New Roman"/>
          <w:szCs w:val="24"/>
        </w:rPr>
        <w:t>4</w:t>
      </w:r>
      <w:r w:rsidRPr="00BC5F74">
        <w:rPr>
          <w:rFonts w:ascii="Times New Roman" w:hAnsi="Times New Roman"/>
          <w:szCs w:val="24"/>
        </w:rPr>
        <w:t>.</w:t>
      </w:r>
      <w:r w:rsidR="003C4D95">
        <w:rPr>
          <w:rFonts w:ascii="Times New Roman" w:hAnsi="Times New Roman"/>
          <w:szCs w:val="24"/>
        </w:rPr>
        <w:t>1</w:t>
      </w:r>
      <w:r w:rsidRPr="00BC5F74">
        <w:rPr>
          <w:rFonts w:ascii="Times New Roman" w:hAnsi="Times New Roman"/>
          <w:szCs w:val="24"/>
        </w:rPr>
        <w:t>. Обеспечить производство и качество всех работ в соответствии с действующими нормами и техническими условиями в сроки, установленные п. 1.3. настоящего Договора.</w:t>
      </w:r>
    </w:p>
    <w:p w:rsidR="00481362" w:rsidRPr="00BC5F74" w:rsidRDefault="00481362" w:rsidP="00504042">
      <w:pPr>
        <w:pStyle w:val="ConsNormal"/>
        <w:widowControl/>
        <w:ind w:right="-425" w:firstLine="284"/>
        <w:jc w:val="both"/>
        <w:rPr>
          <w:rFonts w:ascii="Times New Roman" w:hAnsi="Times New Roman"/>
          <w:szCs w:val="24"/>
        </w:rPr>
      </w:pPr>
      <w:r w:rsidRPr="00BC5F74">
        <w:rPr>
          <w:rFonts w:ascii="Times New Roman" w:hAnsi="Times New Roman"/>
          <w:szCs w:val="24"/>
        </w:rPr>
        <w:lastRenderedPageBreak/>
        <w:t>3.</w:t>
      </w:r>
      <w:r w:rsidR="003C4D95">
        <w:rPr>
          <w:rFonts w:ascii="Times New Roman" w:hAnsi="Times New Roman"/>
          <w:szCs w:val="24"/>
        </w:rPr>
        <w:t>4</w:t>
      </w:r>
      <w:r w:rsidRPr="00BC5F74">
        <w:rPr>
          <w:rFonts w:ascii="Times New Roman" w:hAnsi="Times New Roman"/>
          <w:szCs w:val="24"/>
        </w:rPr>
        <w:t>.</w:t>
      </w:r>
      <w:r w:rsidR="003C4D95">
        <w:rPr>
          <w:rFonts w:ascii="Times New Roman" w:hAnsi="Times New Roman"/>
          <w:szCs w:val="24"/>
        </w:rPr>
        <w:t>2</w:t>
      </w:r>
      <w:r w:rsidRPr="00BC5F74">
        <w:rPr>
          <w:rFonts w:ascii="Times New Roman" w:hAnsi="Times New Roman"/>
          <w:szCs w:val="24"/>
        </w:rPr>
        <w:t xml:space="preserve">. </w:t>
      </w:r>
      <w:r w:rsidR="003C4D95" w:rsidRPr="003C4D95">
        <w:rPr>
          <w:rFonts w:ascii="Times New Roman" w:hAnsi="Times New Roman"/>
          <w:szCs w:val="24"/>
        </w:rPr>
        <w:t>Обеспечить в ходе выполнения работ необходимые противопожарные мероприятия и мероприятия по технике безопасности и охране окружающей среды на месте производства работ, а также в помещениях, переданных Заказчиком для временного использования Подрядчиком</w:t>
      </w:r>
      <w:r w:rsidR="003C4D95">
        <w:rPr>
          <w:rFonts w:ascii="Times New Roman" w:hAnsi="Times New Roman"/>
          <w:szCs w:val="24"/>
        </w:rPr>
        <w:t>.</w:t>
      </w:r>
    </w:p>
    <w:p w:rsidR="00481362" w:rsidRPr="00BC5F74" w:rsidRDefault="00481362" w:rsidP="00504042">
      <w:pPr>
        <w:pStyle w:val="ConsNormal"/>
        <w:widowControl/>
        <w:ind w:right="-425" w:firstLine="284"/>
        <w:jc w:val="both"/>
        <w:rPr>
          <w:rFonts w:ascii="Times New Roman" w:hAnsi="Times New Roman"/>
          <w:szCs w:val="24"/>
        </w:rPr>
      </w:pPr>
      <w:r w:rsidRPr="00BC5F74">
        <w:rPr>
          <w:rFonts w:ascii="Times New Roman" w:hAnsi="Times New Roman"/>
          <w:szCs w:val="24"/>
        </w:rPr>
        <w:t>3.</w:t>
      </w:r>
      <w:r w:rsidR="003C4D95">
        <w:rPr>
          <w:rFonts w:ascii="Times New Roman" w:hAnsi="Times New Roman"/>
          <w:szCs w:val="24"/>
        </w:rPr>
        <w:t>4</w:t>
      </w:r>
      <w:r w:rsidRPr="00BC5F74">
        <w:rPr>
          <w:rFonts w:ascii="Times New Roman" w:hAnsi="Times New Roman"/>
          <w:szCs w:val="24"/>
        </w:rPr>
        <w:t>.</w:t>
      </w:r>
      <w:r w:rsidR="003C4D95">
        <w:rPr>
          <w:rFonts w:ascii="Times New Roman" w:hAnsi="Times New Roman"/>
          <w:szCs w:val="24"/>
        </w:rPr>
        <w:t>3</w:t>
      </w:r>
      <w:r w:rsidRPr="00BC5F74">
        <w:rPr>
          <w:rFonts w:ascii="Times New Roman" w:hAnsi="Times New Roman"/>
          <w:szCs w:val="24"/>
        </w:rPr>
        <w:t xml:space="preserve">. Перед началом работ уведомить Заказчика о производимых работах, оформить </w:t>
      </w:r>
      <w:r w:rsidR="008153A4" w:rsidRPr="00BC5F74">
        <w:rPr>
          <w:rFonts w:ascii="Times New Roman" w:hAnsi="Times New Roman"/>
          <w:szCs w:val="24"/>
        </w:rPr>
        <w:t>А</w:t>
      </w:r>
      <w:r w:rsidRPr="00BC5F74">
        <w:rPr>
          <w:rFonts w:ascii="Times New Roman" w:hAnsi="Times New Roman"/>
          <w:szCs w:val="24"/>
        </w:rPr>
        <w:t xml:space="preserve">кт-допуск, </w:t>
      </w:r>
      <w:r w:rsidR="008153A4" w:rsidRPr="00BC5F74">
        <w:rPr>
          <w:rFonts w:ascii="Times New Roman" w:hAnsi="Times New Roman"/>
          <w:szCs w:val="24"/>
        </w:rPr>
        <w:t>Н</w:t>
      </w:r>
      <w:r w:rsidRPr="00BC5F74">
        <w:rPr>
          <w:rFonts w:ascii="Times New Roman" w:hAnsi="Times New Roman"/>
          <w:szCs w:val="24"/>
        </w:rPr>
        <w:t>аряд-допуск.</w:t>
      </w:r>
    </w:p>
    <w:p w:rsidR="00481362" w:rsidRPr="00BC5F74" w:rsidRDefault="00481362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3.</w:t>
      </w:r>
      <w:r w:rsidR="003C4D95">
        <w:rPr>
          <w:rFonts w:ascii="Times New Roman" w:hAnsi="Times New Roman"/>
          <w:sz w:val="24"/>
          <w:szCs w:val="24"/>
        </w:rPr>
        <w:t>4</w:t>
      </w:r>
      <w:r w:rsidRPr="00BC5F74">
        <w:rPr>
          <w:rFonts w:ascii="Times New Roman" w:hAnsi="Times New Roman"/>
          <w:sz w:val="24"/>
          <w:szCs w:val="24"/>
        </w:rPr>
        <w:t>.</w:t>
      </w:r>
      <w:r w:rsidR="003C4D95">
        <w:rPr>
          <w:rFonts w:ascii="Times New Roman" w:hAnsi="Times New Roman"/>
          <w:sz w:val="24"/>
          <w:szCs w:val="24"/>
        </w:rPr>
        <w:t>4</w:t>
      </w:r>
      <w:r w:rsidRPr="00BC5F74">
        <w:rPr>
          <w:rFonts w:ascii="Times New Roman" w:hAnsi="Times New Roman"/>
          <w:sz w:val="24"/>
          <w:szCs w:val="24"/>
        </w:rPr>
        <w:t>. По окончании Работ предоставить Заказчику</w:t>
      </w:r>
      <w:r w:rsidR="003C4D95">
        <w:rPr>
          <w:rFonts w:ascii="Times New Roman" w:hAnsi="Times New Roman"/>
          <w:sz w:val="24"/>
          <w:szCs w:val="24"/>
        </w:rPr>
        <w:t xml:space="preserve"> </w:t>
      </w:r>
      <w:r w:rsidRPr="00BC5F74">
        <w:rPr>
          <w:rFonts w:ascii="Times New Roman" w:hAnsi="Times New Roman"/>
          <w:sz w:val="24"/>
          <w:szCs w:val="24"/>
        </w:rPr>
        <w:t>проект Технического отчета</w:t>
      </w:r>
      <w:r w:rsidR="00081C03" w:rsidRPr="00BC5F74">
        <w:rPr>
          <w:rFonts w:ascii="Times New Roman" w:hAnsi="Times New Roman"/>
          <w:sz w:val="24"/>
          <w:szCs w:val="24"/>
        </w:rPr>
        <w:t xml:space="preserve"> и Акты сдачи-приемки работ</w:t>
      </w:r>
      <w:r w:rsidRPr="00BC5F74">
        <w:rPr>
          <w:rFonts w:ascii="Times New Roman" w:hAnsi="Times New Roman"/>
          <w:sz w:val="24"/>
          <w:szCs w:val="24"/>
        </w:rPr>
        <w:t xml:space="preserve"> формы КС-2 и КС-3 по 2 экземпляра.</w:t>
      </w:r>
    </w:p>
    <w:p w:rsidR="00481362" w:rsidRDefault="00481362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3.</w:t>
      </w:r>
      <w:r w:rsidR="003C4D95">
        <w:rPr>
          <w:rFonts w:ascii="Times New Roman" w:hAnsi="Times New Roman"/>
          <w:sz w:val="24"/>
          <w:szCs w:val="24"/>
        </w:rPr>
        <w:t>4</w:t>
      </w:r>
      <w:r w:rsidRPr="00BC5F74">
        <w:rPr>
          <w:rFonts w:ascii="Times New Roman" w:hAnsi="Times New Roman"/>
          <w:sz w:val="24"/>
          <w:szCs w:val="24"/>
        </w:rPr>
        <w:t>.</w:t>
      </w:r>
      <w:r w:rsidR="003C4D95">
        <w:rPr>
          <w:rFonts w:ascii="Times New Roman" w:hAnsi="Times New Roman"/>
          <w:sz w:val="24"/>
          <w:szCs w:val="24"/>
        </w:rPr>
        <w:t>5</w:t>
      </w:r>
      <w:r w:rsidRPr="00BC5F74">
        <w:rPr>
          <w:rFonts w:ascii="Times New Roman" w:hAnsi="Times New Roman"/>
          <w:sz w:val="24"/>
          <w:szCs w:val="24"/>
        </w:rPr>
        <w:t>.</w:t>
      </w:r>
      <w:r w:rsidR="00350DAE" w:rsidRPr="00BC5F74">
        <w:rPr>
          <w:rFonts w:ascii="Times New Roman" w:hAnsi="Times New Roman"/>
          <w:sz w:val="24"/>
          <w:szCs w:val="24"/>
        </w:rPr>
        <w:t xml:space="preserve"> П</w:t>
      </w:r>
      <w:r w:rsidRPr="00BC5F74">
        <w:rPr>
          <w:rFonts w:ascii="Times New Roman" w:hAnsi="Times New Roman"/>
          <w:sz w:val="24"/>
          <w:szCs w:val="24"/>
        </w:rPr>
        <w:t xml:space="preserve">редоставить Заказчику полный комплект </w:t>
      </w:r>
      <w:r w:rsidR="00081C03" w:rsidRPr="00BC5F74">
        <w:rPr>
          <w:rFonts w:ascii="Times New Roman" w:hAnsi="Times New Roman"/>
          <w:sz w:val="24"/>
          <w:szCs w:val="24"/>
        </w:rPr>
        <w:t>Т</w:t>
      </w:r>
      <w:r w:rsidRPr="00BC5F74">
        <w:rPr>
          <w:rFonts w:ascii="Times New Roman" w:hAnsi="Times New Roman"/>
          <w:sz w:val="24"/>
          <w:szCs w:val="24"/>
        </w:rPr>
        <w:t xml:space="preserve">ехнической документации согласно п. 1.1 настоящего Договора. </w:t>
      </w:r>
    </w:p>
    <w:p w:rsidR="00884D06" w:rsidRDefault="00884D06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r w:rsidRPr="00BC5F74">
        <w:rPr>
          <w:rFonts w:ascii="Times New Roman" w:hAnsi="Times New Roman"/>
          <w:sz w:val="24"/>
          <w:szCs w:val="24"/>
        </w:rPr>
        <w:t>3.</w:t>
      </w:r>
      <w:r w:rsidR="003C4D95">
        <w:rPr>
          <w:rFonts w:ascii="Times New Roman" w:hAnsi="Times New Roman"/>
          <w:sz w:val="24"/>
          <w:szCs w:val="24"/>
        </w:rPr>
        <w:t>4</w:t>
      </w:r>
      <w:r w:rsidRPr="00BC5F74">
        <w:rPr>
          <w:rFonts w:ascii="Times New Roman" w:hAnsi="Times New Roman"/>
          <w:sz w:val="24"/>
          <w:szCs w:val="24"/>
        </w:rPr>
        <w:t>.</w:t>
      </w:r>
      <w:r w:rsidR="003C4D9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4D06">
        <w:rPr>
          <w:rFonts w:ascii="Times New Roman" w:hAnsi="Times New Roman"/>
          <w:sz w:val="24"/>
          <w:szCs w:val="24"/>
        </w:rPr>
        <w:t xml:space="preserve">Обеспечить работников сертифицированными спецодеждой, </w:t>
      </w:r>
      <w:proofErr w:type="spellStart"/>
      <w:r w:rsidRPr="00884D06">
        <w:rPr>
          <w:rFonts w:ascii="Times New Roman" w:hAnsi="Times New Roman"/>
          <w:sz w:val="24"/>
          <w:szCs w:val="24"/>
        </w:rPr>
        <w:t>спецобувью</w:t>
      </w:r>
      <w:proofErr w:type="spellEnd"/>
      <w:r w:rsidRPr="00884D06">
        <w:rPr>
          <w:rFonts w:ascii="Times New Roman" w:hAnsi="Times New Roman"/>
          <w:sz w:val="24"/>
          <w:szCs w:val="24"/>
        </w:rPr>
        <w:t xml:space="preserve">, а также </w:t>
      </w:r>
      <w:proofErr w:type="gramStart"/>
      <w:r w:rsidRPr="00884D06">
        <w:rPr>
          <w:rFonts w:ascii="Times New Roman" w:hAnsi="Times New Roman"/>
          <w:sz w:val="24"/>
          <w:szCs w:val="24"/>
        </w:rPr>
        <w:t>СИЗ</w:t>
      </w:r>
      <w:proofErr w:type="gramEnd"/>
      <w:r w:rsidRPr="00884D06">
        <w:rPr>
          <w:rFonts w:ascii="Times New Roman" w:hAnsi="Times New Roman"/>
          <w:sz w:val="24"/>
          <w:szCs w:val="24"/>
        </w:rPr>
        <w:t>, инструментами, оборудованием и материалами.</w:t>
      </w:r>
    </w:p>
    <w:p w:rsidR="004A338A" w:rsidRPr="00BC5F74" w:rsidRDefault="004A338A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r w:rsidRPr="004A338A">
        <w:rPr>
          <w:rFonts w:ascii="Times New Roman" w:hAnsi="Times New Roman"/>
          <w:sz w:val="24"/>
          <w:szCs w:val="24"/>
        </w:rPr>
        <w:t>3.</w:t>
      </w:r>
      <w:r w:rsidR="003C4D95">
        <w:rPr>
          <w:rFonts w:ascii="Times New Roman" w:hAnsi="Times New Roman"/>
          <w:sz w:val="24"/>
          <w:szCs w:val="24"/>
        </w:rPr>
        <w:t>4</w:t>
      </w:r>
      <w:r w:rsidRPr="004A338A">
        <w:rPr>
          <w:rFonts w:ascii="Times New Roman" w:hAnsi="Times New Roman"/>
          <w:sz w:val="24"/>
          <w:szCs w:val="24"/>
        </w:rPr>
        <w:t>.</w:t>
      </w:r>
      <w:r w:rsidR="003C4D95">
        <w:rPr>
          <w:rFonts w:ascii="Times New Roman" w:hAnsi="Times New Roman"/>
          <w:sz w:val="24"/>
          <w:szCs w:val="24"/>
        </w:rPr>
        <w:t>7</w:t>
      </w:r>
      <w:r w:rsidRPr="004A338A">
        <w:rPr>
          <w:rFonts w:ascii="Times New Roman" w:hAnsi="Times New Roman"/>
          <w:sz w:val="24"/>
          <w:szCs w:val="24"/>
        </w:rPr>
        <w:t>. За свой счет организовать медицинский осмотр привлекаемых работников на работу во вредных и (или) опасных условиях труда, а также обучение безопасным методам выполнения работ.</w:t>
      </w:r>
    </w:p>
    <w:p w:rsidR="003C4D95" w:rsidRPr="003C4D95" w:rsidRDefault="004A338A" w:rsidP="00504042">
      <w:pPr>
        <w:pStyle w:val="ConsNonformat"/>
        <w:widowControl/>
        <w:tabs>
          <w:tab w:val="left" w:pos="993"/>
        </w:tabs>
        <w:ind w:right="-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3C4D9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3C4D9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338A">
        <w:rPr>
          <w:rFonts w:ascii="Times New Roman" w:hAnsi="Times New Roman"/>
          <w:sz w:val="24"/>
          <w:szCs w:val="24"/>
        </w:rPr>
        <w:t>Обеспечить наличие технической документации (технологические карты, технологические процессы, планы проведения работ и пр.)</w:t>
      </w:r>
    </w:p>
    <w:p w:rsidR="00481362" w:rsidRPr="00321B31" w:rsidRDefault="00481362" w:rsidP="00504042">
      <w:pPr>
        <w:pStyle w:val="ConsNormal"/>
        <w:widowControl/>
        <w:ind w:right="-425" w:firstLine="0"/>
        <w:jc w:val="both"/>
        <w:rPr>
          <w:rFonts w:ascii="Times New Roman" w:hAnsi="Times New Roman"/>
          <w:sz w:val="22"/>
          <w:szCs w:val="22"/>
        </w:rPr>
      </w:pPr>
    </w:p>
    <w:p w:rsidR="00481362" w:rsidRPr="0011591C" w:rsidRDefault="00481362" w:rsidP="00504042">
      <w:pPr>
        <w:pStyle w:val="ConsNormal"/>
        <w:widowControl/>
        <w:ind w:right="-425" w:firstLine="284"/>
        <w:jc w:val="both"/>
        <w:rPr>
          <w:rFonts w:ascii="Times New Roman" w:hAnsi="Times New Roman"/>
          <w:b/>
          <w:sz w:val="22"/>
          <w:szCs w:val="22"/>
        </w:rPr>
      </w:pPr>
      <w:r w:rsidRPr="0011591C">
        <w:rPr>
          <w:rFonts w:ascii="Times New Roman" w:hAnsi="Times New Roman"/>
          <w:b/>
          <w:sz w:val="22"/>
          <w:szCs w:val="22"/>
        </w:rPr>
        <w:t>4. СДАЧА И ПРИЕМКА РАБОТ</w:t>
      </w:r>
    </w:p>
    <w:p w:rsidR="00481362" w:rsidRPr="00321B31" w:rsidRDefault="00481362" w:rsidP="00504042">
      <w:pPr>
        <w:pStyle w:val="ConsNormal"/>
        <w:widowControl/>
        <w:ind w:right="-425" w:firstLine="284"/>
        <w:jc w:val="both"/>
        <w:rPr>
          <w:rFonts w:ascii="Times New Roman" w:hAnsi="Times New Roman"/>
          <w:sz w:val="22"/>
          <w:szCs w:val="22"/>
        </w:rPr>
      </w:pPr>
    </w:p>
    <w:p w:rsidR="00481362" w:rsidRDefault="00481362" w:rsidP="00504042">
      <w:pPr>
        <w:pStyle w:val="ConsNormal"/>
        <w:widowControl/>
        <w:ind w:right="-425" w:firstLine="284"/>
        <w:jc w:val="both"/>
        <w:rPr>
          <w:rFonts w:ascii="Times New Roman" w:hAnsi="Times New Roman"/>
          <w:szCs w:val="24"/>
        </w:rPr>
      </w:pPr>
      <w:r w:rsidRPr="0046528F">
        <w:rPr>
          <w:rFonts w:ascii="Times New Roman" w:hAnsi="Times New Roman"/>
          <w:szCs w:val="24"/>
        </w:rPr>
        <w:t xml:space="preserve">4.1. </w:t>
      </w:r>
      <w:r>
        <w:rPr>
          <w:rFonts w:ascii="Times New Roman" w:hAnsi="Times New Roman"/>
          <w:szCs w:val="24"/>
        </w:rPr>
        <w:t xml:space="preserve">Подрядчик, после выполнения </w:t>
      </w:r>
      <w:r w:rsidR="00081C03">
        <w:rPr>
          <w:rFonts w:ascii="Times New Roman" w:hAnsi="Times New Roman"/>
          <w:szCs w:val="24"/>
        </w:rPr>
        <w:t>Р</w:t>
      </w:r>
      <w:r>
        <w:rPr>
          <w:rFonts w:ascii="Times New Roman" w:hAnsi="Times New Roman"/>
          <w:szCs w:val="24"/>
        </w:rPr>
        <w:t>абот по обследованию, оценке технического состояния, измерению крена</w:t>
      </w:r>
      <w:r w:rsidR="003C4D95">
        <w:rPr>
          <w:rFonts w:ascii="Times New Roman" w:hAnsi="Times New Roman"/>
          <w:szCs w:val="24"/>
        </w:rPr>
        <w:t xml:space="preserve">, направляет Заказчику копию </w:t>
      </w:r>
      <w:r>
        <w:rPr>
          <w:rFonts w:ascii="Times New Roman" w:hAnsi="Times New Roman"/>
          <w:szCs w:val="24"/>
        </w:rPr>
        <w:t xml:space="preserve">проекта заключения экспертизы. </w:t>
      </w:r>
      <w:r w:rsidRPr="0046528F">
        <w:rPr>
          <w:rFonts w:ascii="Times New Roman" w:hAnsi="Times New Roman"/>
          <w:szCs w:val="24"/>
        </w:rPr>
        <w:t xml:space="preserve">Претензии к проекту заключения экспертизы направляются Заказчиком Подрядчику в письменной форме и не позднее чем через 14 дней после получения </w:t>
      </w:r>
      <w:r>
        <w:rPr>
          <w:rFonts w:ascii="Times New Roman" w:hAnsi="Times New Roman"/>
          <w:szCs w:val="24"/>
        </w:rPr>
        <w:t xml:space="preserve"> копии </w:t>
      </w:r>
      <w:r w:rsidRPr="0046528F">
        <w:rPr>
          <w:rFonts w:ascii="Times New Roman" w:hAnsi="Times New Roman"/>
          <w:szCs w:val="24"/>
        </w:rPr>
        <w:t>проекта.</w:t>
      </w:r>
      <w:r>
        <w:rPr>
          <w:rFonts w:ascii="Times New Roman" w:hAnsi="Times New Roman"/>
          <w:szCs w:val="24"/>
        </w:rPr>
        <w:t xml:space="preserve"> Срок ответа на претензию 10 дней.</w:t>
      </w:r>
    </w:p>
    <w:p w:rsidR="00481362" w:rsidRPr="005E07F7" w:rsidRDefault="00481362" w:rsidP="00504042">
      <w:pPr>
        <w:pStyle w:val="ConsNormal"/>
        <w:widowControl/>
        <w:ind w:right="-425" w:firstLine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4.2. После согласования </w:t>
      </w:r>
      <w:r w:rsidR="00081C03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 xml:space="preserve">торонами проекта </w:t>
      </w:r>
      <w:r w:rsidR="007C5972">
        <w:rPr>
          <w:rFonts w:ascii="Times New Roman" w:hAnsi="Times New Roman"/>
          <w:szCs w:val="24"/>
        </w:rPr>
        <w:t xml:space="preserve">заключения </w:t>
      </w:r>
      <w:r>
        <w:rPr>
          <w:rFonts w:ascii="Times New Roman" w:hAnsi="Times New Roman"/>
          <w:szCs w:val="24"/>
        </w:rPr>
        <w:t xml:space="preserve">экспертизы, </w:t>
      </w:r>
      <w:r w:rsidR="007C5972">
        <w:rPr>
          <w:rFonts w:ascii="Times New Roman" w:hAnsi="Times New Roman"/>
          <w:szCs w:val="24"/>
        </w:rPr>
        <w:t xml:space="preserve">Подрядчик направляет Заказчику </w:t>
      </w:r>
      <w:r w:rsidRPr="0046528F">
        <w:rPr>
          <w:rFonts w:ascii="Times New Roman" w:hAnsi="Times New Roman"/>
          <w:szCs w:val="24"/>
        </w:rPr>
        <w:t>акт сдачи-приемки</w:t>
      </w:r>
      <w:r w:rsidR="00367A57">
        <w:rPr>
          <w:rFonts w:ascii="Times New Roman" w:hAnsi="Times New Roman"/>
          <w:szCs w:val="24"/>
        </w:rPr>
        <w:t xml:space="preserve"> (форма КС-2 КС-3)</w:t>
      </w:r>
      <w:r w:rsidRPr="0046528F">
        <w:rPr>
          <w:rFonts w:ascii="Times New Roman" w:hAnsi="Times New Roman"/>
          <w:szCs w:val="24"/>
        </w:rPr>
        <w:t xml:space="preserve"> </w:t>
      </w:r>
      <w:r w:rsidR="007C5972">
        <w:rPr>
          <w:rFonts w:ascii="Times New Roman" w:hAnsi="Times New Roman"/>
          <w:szCs w:val="24"/>
        </w:rPr>
        <w:t>и полный пакет готовой технической документации</w:t>
      </w:r>
      <w:r>
        <w:rPr>
          <w:rFonts w:ascii="Times New Roman" w:hAnsi="Times New Roman"/>
          <w:szCs w:val="24"/>
        </w:rPr>
        <w:t>.</w:t>
      </w:r>
      <w:r w:rsidRPr="0046528F">
        <w:rPr>
          <w:rFonts w:ascii="Times New Roman" w:hAnsi="Times New Roman"/>
          <w:szCs w:val="24"/>
        </w:rPr>
        <w:t xml:space="preserve"> Со </w:t>
      </w:r>
      <w:r w:rsidR="00081C03">
        <w:rPr>
          <w:rFonts w:ascii="Times New Roman" w:hAnsi="Times New Roman"/>
          <w:szCs w:val="24"/>
        </w:rPr>
        <w:t>С</w:t>
      </w:r>
      <w:r w:rsidRPr="0046528F">
        <w:rPr>
          <w:rFonts w:ascii="Times New Roman" w:hAnsi="Times New Roman"/>
          <w:szCs w:val="24"/>
        </w:rPr>
        <w:t xml:space="preserve">тороны </w:t>
      </w:r>
      <w:r w:rsidRPr="005E07F7">
        <w:rPr>
          <w:rFonts w:ascii="Times New Roman" w:hAnsi="Times New Roman"/>
          <w:szCs w:val="24"/>
        </w:rPr>
        <w:t xml:space="preserve">Заказчика </w:t>
      </w:r>
      <w:r w:rsidR="00081C03" w:rsidRPr="005E07F7">
        <w:rPr>
          <w:rFonts w:ascii="Times New Roman" w:hAnsi="Times New Roman"/>
          <w:szCs w:val="24"/>
        </w:rPr>
        <w:t>А</w:t>
      </w:r>
      <w:r w:rsidRPr="005E07F7">
        <w:rPr>
          <w:rFonts w:ascii="Times New Roman" w:hAnsi="Times New Roman"/>
          <w:szCs w:val="24"/>
        </w:rPr>
        <w:t xml:space="preserve">кты подписываются </w:t>
      </w:r>
      <w:r w:rsidR="00455D70" w:rsidRPr="005E07F7">
        <w:rPr>
          <w:rFonts w:ascii="Times New Roman" w:hAnsi="Times New Roman"/>
          <w:szCs w:val="24"/>
        </w:rPr>
        <w:t>__________________________</w:t>
      </w:r>
      <w:r w:rsidRPr="005E07F7">
        <w:rPr>
          <w:rFonts w:ascii="Times New Roman" w:hAnsi="Times New Roman"/>
          <w:szCs w:val="24"/>
        </w:rPr>
        <w:t xml:space="preserve"> </w:t>
      </w:r>
      <w:r w:rsidR="003D08D1" w:rsidRPr="005E07F7">
        <w:rPr>
          <w:rFonts w:ascii="Times New Roman" w:hAnsi="Times New Roman"/>
          <w:szCs w:val="24"/>
        </w:rPr>
        <w:t>и заверяются оттиском печати.</w:t>
      </w:r>
    </w:p>
    <w:p w:rsidR="005E07F7" w:rsidRPr="005E07F7" w:rsidRDefault="005E07F7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r w:rsidRPr="005E07F7">
        <w:rPr>
          <w:rFonts w:ascii="Times New Roman" w:hAnsi="Times New Roman"/>
          <w:sz w:val="24"/>
          <w:szCs w:val="24"/>
        </w:rPr>
        <w:t xml:space="preserve">4.3. Приемка работ, выполненных Подрядчиком </w:t>
      </w:r>
      <w:r>
        <w:rPr>
          <w:rFonts w:ascii="Times New Roman" w:hAnsi="Times New Roman"/>
          <w:sz w:val="24"/>
          <w:szCs w:val="24"/>
        </w:rPr>
        <w:t>согласно п.1.1.2. настоящего договора</w:t>
      </w:r>
      <w:r w:rsidRPr="005E07F7">
        <w:rPr>
          <w:rFonts w:ascii="Times New Roman" w:hAnsi="Times New Roman"/>
          <w:sz w:val="24"/>
          <w:szCs w:val="24"/>
        </w:rPr>
        <w:t>, осуществляется после выполнения всего объема работ, предусмотренного пунктом 1.1.</w:t>
      </w:r>
      <w:r w:rsidR="000F795B">
        <w:rPr>
          <w:rFonts w:ascii="Times New Roman" w:hAnsi="Times New Roman"/>
          <w:sz w:val="24"/>
          <w:szCs w:val="24"/>
        </w:rPr>
        <w:t>2.</w:t>
      </w:r>
      <w:r w:rsidRPr="005E07F7">
        <w:rPr>
          <w:rFonts w:ascii="Times New Roman" w:hAnsi="Times New Roman"/>
          <w:sz w:val="24"/>
          <w:szCs w:val="24"/>
        </w:rPr>
        <w:t xml:space="preserve"> договора. Заказчик принимает выполненную работу Подрядчика путем подписания акта о приемке выполненных работ (форма КС-2) и справки о стоимости выполненных работ и затрат (форма КС-3).</w:t>
      </w:r>
    </w:p>
    <w:p w:rsidR="005E07F7" w:rsidRPr="005E07F7" w:rsidRDefault="000F795B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5E07F7" w:rsidRPr="005E07F7">
        <w:rPr>
          <w:rFonts w:ascii="Times New Roman" w:hAnsi="Times New Roman"/>
          <w:sz w:val="24"/>
          <w:szCs w:val="24"/>
        </w:rPr>
        <w:t xml:space="preserve">По окончании срока выполнения работ Подрядчик письменно уведомляет Заказчика об окончании выполнения работ и готовности к сдаче результата работ путём направления Заказчику акта о приемке выполненных работ (форма КС-2) и справки о стоимости выполненных работ и затрат (формы КС-3) </w:t>
      </w:r>
    </w:p>
    <w:p w:rsidR="005E07F7" w:rsidRPr="005E07F7" w:rsidRDefault="000F795B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5E07F7" w:rsidRPr="005E07F7">
        <w:rPr>
          <w:rFonts w:ascii="Times New Roman" w:hAnsi="Times New Roman"/>
          <w:sz w:val="24"/>
          <w:szCs w:val="24"/>
        </w:rPr>
        <w:t xml:space="preserve">Сдача-приемка результата работ оформляется Актом о приемки выполненных работ (Форма КС-2), справки о стоимости выполненных работ и затрат (формы КС-3). </w:t>
      </w:r>
    </w:p>
    <w:p w:rsidR="005E07F7" w:rsidRPr="005E07F7" w:rsidRDefault="000F795B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proofErr w:type="gramStart"/>
      <w:r w:rsidR="005E07F7" w:rsidRPr="005E07F7">
        <w:rPr>
          <w:rFonts w:ascii="Times New Roman" w:hAnsi="Times New Roman"/>
          <w:sz w:val="24"/>
          <w:szCs w:val="24"/>
        </w:rPr>
        <w:t>Заказчик обязан в течение 10 (десяти) рабочих дней с момента получения письменного уведомления Подрядчика об окончании работ на Объекте произвести совместно с Подрядчиком инспекцию Объекта в части выполнения Подрядчиком работ, после чего Заказчик не позднее 5 рабочих дней подписывает представленный Подрядчиком акт о приёмке выполненных работ (форма КС-2), Справку о стоимости выполненных работ и затрат (формы КС-3),  либо в указанный</w:t>
      </w:r>
      <w:proofErr w:type="gramEnd"/>
      <w:r w:rsidR="005E07F7" w:rsidRPr="005E07F7">
        <w:rPr>
          <w:rFonts w:ascii="Times New Roman" w:hAnsi="Times New Roman"/>
          <w:sz w:val="24"/>
          <w:szCs w:val="24"/>
        </w:rPr>
        <w:t xml:space="preserve"> срок предоставляет Подрядчику мотивированный отказ от приемки выполненных работ в письменной форме. </w:t>
      </w:r>
    </w:p>
    <w:p w:rsidR="005E07F7" w:rsidRPr="005E07F7" w:rsidRDefault="000F795B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="005E07F7" w:rsidRPr="005E07F7">
        <w:rPr>
          <w:rFonts w:ascii="Times New Roman" w:hAnsi="Times New Roman"/>
          <w:sz w:val="24"/>
          <w:szCs w:val="24"/>
        </w:rPr>
        <w:t xml:space="preserve">В случае обнаружения при приемке работ отступлений Подрядчика от требований, предусмотренных </w:t>
      </w:r>
      <w:r>
        <w:rPr>
          <w:rFonts w:ascii="Times New Roman" w:hAnsi="Times New Roman"/>
          <w:sz w:val="24"/>
          <w:szCs w:val="24"/>
        </w:rPr>
        <w:t>Договором</w:t>
      </w:r>
      <w:r w:rsidR="005E07F7" w:rsidRPr="005E07F7">
        <w:rPr>
          <w:rFonts w:ascii="Times New Roman" w:hAnsi="Times New Roman"/>
          <w:sz w:val="24"/>
          <w:szCs w:val="24"/>
        </w:rPr>
        <w:t>, технической документации, обязательных для Сторон строительных норм и правил, либо условий настоящего Договора, ухудшивших результат работы, или обнаружения иных недостатков в работе, Сторонами составляется Акт, в котором отражаются обнаруженные недостатки, и Заказчиком устанавливается срок для их устранения Подрядчиком.</w:t>
      </w:r>
    </w:p>
    <w:p w:rsidR="005E07F7" w:rsidRPr="005E07F7" w:rsidRDefault="005E07F7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r w:rsidRPr="005E07F7">
        <w:rPr>
          <w:rFonts w:ascii="Times New Roman" w:hAnsi="Times New Roman"/>
          <w:sz w:val="24"/>
          <w:szCs w:val="24"/>
        </w:rPr>
        <w:lastRenderedPageBreak/>
        <w:t xml:space="preserve">После устранения всех недостатков работ Стороны осуществляют повторную приемку работ с подписанием акта о приемке выполненных работ (форма КС-2), Справки о стоимости выполненных работ и затрат (формы КС-3), в соответствии с п. </w:t>
      </w:r>
      <w:r w:rsidR="000F795B">
        <w:rPr>
          <w:rFonts w:ascii="Times New Roman" w:hAnsi="Times New Roman"/>
          <w:sz w:val="24"/>
          <w:szCs w:val="24"/>
        </w:rPr>
        <w:t>4.5</w:t>
      </w:r>
      <w:r w:rsidRPr="005E07F7">
        <w:rPr>
          <w:rFonts w:ascii="Times New Roman" w:hAnsi="Times New Roman"/>
          <w:sz w:val="24"/>
          <w:szCs w:val="24"/>
        </w:rPr>
        <w:t>. настоящего Договора.</w:t>
      </w:r>
    </w:p>
    <w:p w:rsidR="005E07F7" w:rsidRPr="005E07F7" w:rsidRDefault="000F795B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="005E07F7" w:rsidRPr="005E07F7">
        <w:rPr>
          <w:rFonts w:ascii="Times New Roman" w:hAnsi="Times New Roman"/>
          <w:sz w:val="24"/>
          <w:szCs w:val="24"/>
        </w:rPr>
        <w:t xml:space="preserve"> При отказе либо уклонении Подрядчика от составления или подписания Акта, указанного в пункте </w:t>
      </w:r>
      <w:r>
        <w:rPr>
          <w:rFonts w:ascii="Times New Roman" w:hAnsi="Times New Roman"/>
          <w:sz w:val="24"/>
          <w:szCs w:val="24"/>
        </w:rPr>
        <w:t>4.7.</w:t>
      </w:r>
      <w:r w:rsidR="005E07F7" w:rsidRPr="005E07F7">
        <w:rPr>
          <w:rFonts w:ascii="Times New Roman" w:hAnsi="Times New Roman"/>
          <w:sz w:val="24"/>
          <w:szCs w:val="24"/>
        </w:rPr>
        <w:t xml:space="preserve"> настоящего Договора, Заказчик подписывает Акт в одностороннем  порядке. Подписанный Заказчиком Акт направляется Подрядчику.</w:t>
      </w:r>
    </w:p>
    <w:p w:rsidR="005E07F7" w:rsidRPr="005E07F7" w:rsidRDefault="000F795B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="005E07F7" w:rsidRPr="005E07F7">
        <w:rPr>
          <w:rFonts w:ascii="Times New Roman" w:hAnsi="Times New Roman"/>
          <w:sz w:val="24"/>
          <w:szCs w:val="24"/>
        </w:rPr>
        <w:t>. Подрядчик должен без дополнительной оплаты устранить отраженные в Акте недостатки в установленный Заказчиком срок.</w:t>
      </w:r>
    </w:p>
    <w:p w:rsidR="005E07F7" w:rsidRPr="005E07F7" w:rsidRDefault="005E07F7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r w:rsidRPr="005E07F7">
        <w:rPr>
          <w:rFonts w:ascii="Times New Roman" w:hAnsi="Times New Roman"/>
          <w:sz w:val="24"/>
          <w:szCs w:val="24"/>
        </w:rPr>
        <w:t>В случае не устранения Подрядчиком недостатков в соответствии с Актом, составленным согласно п.</w:t>
      </w:r>
      <w:r w:rsidR="000F795B">
        <w:rPr>
          <w:rFonts w:ascii="Times New Roman" w:hAnsi="Times New Roman"/>
          <w:sz w:val="24"/>
          <w:szCs w:val="24"/>
        </w:rPr>
        <w:t>4.7</w:t>
      </w:r>
      <w:r w:rsidRPr="005E07F7">
        <w:rPr>
          <w:rFonts w:ascii="Times New Roman" w:hAnsi="Times New Roman"/>
          <w:sz w:val="24"/>
          <w:szCs w:val="24"/>
        </w:rPr>
        <w:t xml:space="preserve">. и </w:t>
      </w:r>
      <w:r w:rsidR="000F795B">
        <w:rPr>
          <w:rFonts w:ascii="Times New Roman" w:hAnsi="Times New Roman"/>
          <w:sz w:val="24"/>
          <w:szCs w:val="24"/>
        </w:rPr>
        <w:t>4.8</w:t>
      </w:r>
      <w:r w:rsidRPr="005E07F7">
        <w:rPr>
          <w:rFonts w:ascii="Times New Roman" w:hAnsi="Times New Roman"/>
          <w:sz w:val="24"/>
          <w:szCs w:val="24"/>
        </w:rPr>
        <w:t>. настоящего Договора, Заказчик вправе привлечь для устранения недостатков работ третье лицо. Подрядчик обязан возместить Заказчику понесенные расходы на устранение недостатков.</w:t>
      </w:r>
    </w:p>
    <w:p w:rsidR="005E07F7" w:rsidRPr="005E07F7" w:rsidRDefault="000F795B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="005E07F7" w:rsidRPr="005E07F7">
        <w:rPr>
          <w:rFonts w:ascii="Times New Roman" w:hAnsi="Times New Roman"/>
          <w:sz w:val="24"/>
          <w:szCs w:val="24"/>
        </w:rPr>
        <w:t xml:space="preserve">. При наличии скрытых работ Подрядчик составляет акт освидетельствования скрытых работ с указанием в нем вида и объема работ и представляет его на согласование Заказчику. Представители Заказчика в составе не менее трех человек осматривают место проведения скрытых работ. Если указанные в акте работы соответствуют фактически </w:t>
      </w:r>
      <w:proofErr w:type="gramStart"/>
      <w:r w:rsidR="005E07F7" w:rsidRPr="005E07F7">
        <w:rPr>
          <w:rFonts w:ascii="Times New Roman" w:hAnsi="Times New Roman"/>
          <w:sz w:val="24"/>
          <w:szCs w:val="24"/>
        </w:rPr>
        <w:t>выполненным</w:t>
      </w:r>
      <w:proofErr w:type="gramEnd"/>
      <w:r w:rsidR="005E07F7" w:rsidRPr="005E07F7">
        <w:rPr>
          <w:rFonts w:ascii="Times New Roman" w:hAnsi="Times New Roman"/>
          <w:sz w:val="24"/>
          <w:szCs w:val="24"/>
        </w:rPr>
        <w:t>, стороны подписывают акт без замечаний. В случае не соответствия – в акте указываются фактически выполненные Подрядчиком скрытые работы.</w:t>
      </w:r>
    </w:p>
    <w:p w:rsidR="000F795B" w:rsidRPr="000F795B" w:rsidRDefault="000F795B" w:rsidP="00504042">
      <w:pPr>
        <w:pStyle w:val="ConsNormal"/>
        <w:widowControl/>
        <w:ind w:firstLine="0"/>
        <w:jc w:val="both"/>
        <w:rPr>
          <w:rFonts w:ascii="Times New Roman" w:hAnsi="Times New Roman"/>
          <w:b/>
          <w:szCs w:val="24"/>
        </w:rPr>
      </w:pPr>
      <w:r w:rsidRPr="00503414">
        <w:rPr>
          <w:rFonts w:ascii="Times New Roman" w:hAnsi="Times New Roman"/>
          <w:b/>
          <w:szCs w:val="24"/>
        </w:rPr>
        <w:t>Статья 5. Гарантии</w:t>
      </w:r>
    </w:p>
    <w:p w:rsidR="000F795B" w:rsidRPr="000F795B" w:rsidRDefault="000F795B" w:rsidP="00504042">
      <w:pPr>
        <w:pStyle w:val="ConsNormal"/>
        <w:widowControl/>
        <w:numPr>
          <w:ilvl w:val="1"/>
          <w:numId w:val="6"/>
        </w:numPr>
        <w:tabs>
          <w:tab w:val="num" w:pos="720"/>
          <w:tab w:val="left" w:pos="900"/>
          <w:tab w:val="left" w:pos="1080"/>
        </w:tabs>
        <w:ind w:firstLine="66"/>
        <w:jc w:val="both"/>
        <w:rPr>
          <w:rFonts w:ascii="Times New Roman" w:hAnsi="Times New Roman"/>
          <w:szCs w:val="24"/>
        </w:rPr>
      </w:pPr>
      <w:r w:rsidRPr="000F795B">
        <w:rPr>
          <w:rFonts w:ascii="Times New Roman" w:hAnsi="Times New Roman"/>
          <w:szCs w:val="24"/>
        </w:rPr>
        <w:t>Подрядчик гарантирует:</w:t>
      </w:r>
    </w:p>
    <w:p w:rsidR="000F795B" w:rsidRPr="000F795B" w:rsidRDefault="000F795B" w:rsidP="00504042">
      <w:pPr>
        <w:pStyle w:val="ConsNormal"/>
        <w:widowControl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Cs w:val="24"/>
        </w:rPr>
      </w:pPr>
      <w:r w:rsidRPr="000F795B">
        <w:rPr>
          <w:rFonts w:ascii="Times New Roman" w:hAnsi="Times New Roman"/>
          <w:szCs w:val="24"/>
        </w:rPr>
        <w:t xml:space="preserve">качество выполнения всех работ в соответствии с </w:t>
      </w:r>
      <w:r>
        <w:rPr>
          <w:rFonts w:ascii="Times New Roman" w:hAnsi="Times New Roman"/>
          <w:szCs w:val="24"/>
        </w:rPr>
        <w:t>технической</w:t>
      </w:r>
      <w:r w:rsidRPr="000F795B">
        <w:rPr>
          <w:rFonts w:ascii="Times New Roman" w:hAnsi="Times New Roman"/>
          <w:szCs w:val="24"/>
        </w:rPr>
        <w:t xml:space="preserve"> документацией и действующими нормами и техническими условиями;</w:t>
      </w:r>
    </w:p>
    <w:p w:rsidR="000F795B" w:rsidRPr="000F795B" w:rsidRDefault="000F795B" w:rsidP="00504042">
      <w:pPr>
        <w:pStyle w:val="ConsNormal"/>
        <w:widowControl/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Times New Roman" w:hAnsi="Times New Roman"/>
          <w:szCs w:val="24"/>
        </w:rPr>
      </w:pPr>
      <w:r w:rsidRPr="000F795B">
        <w:rPr>
          <w:rFonts w:ascii="Times New Roman" w:hAnsi="Times New Roman"/>
          <w:szCs w:val="24"/>
        </w:rPr>
        <w:t>своевременное устранение недостатков и дефектов, выявленных при приемке работ и в период гарантийной эксплуатации объекта.</w:t>
      </w:r>
    </w:p>
    <w:p w:rsidR="000F795B" w:rsidRPr="000F795B" w:rsidRDefault="000F795B" w:rsidP="00504042">
      <w:pPr>
        <w:pStyle w:val="ConsNormal"/>
        <w:widowControl/>
        <w:tabs>
          <w:tab w:val="num" w:pos="993"/>
        </w:tabs>
        <w:ind w:firstLine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Pr="000F795B">
        <w:rPr>
          <w:rFonts w:ascii="Times New Roman" w:hAnsi="Times New Roman"/>
          <w:szCs w:val="24"/>
        </w:rPr>
        <w:t xml:space="preserve">.2. Гарантийный срок нормальной эксплуатации объекта, материалов и работ – </w:t>
      </w:r>
      <w:r w:rsidR="00503414">
        <w:rPr>
          <w:rFonts w:ascii="Times New Roman" w:hAnsi="Times New Roman"/>
          <w:szCs w:val="24"/>
        </w:rPr>
        <w:t>5</w:t>
      </w:r>
      <w:r w:rsidRPr="000F795B">
        <w:rPr>
          <w:rFonts w:ascii="Times New Roman" w:hAnsi="Times New Roman"/>
          <w:szCs w:val="24"/>
        </w:rPr>
        <w:t xml:space="preserve"> (</w:t>
      </w:r>
      <w:r w:rsidR="00503414">
        <w:rPr>
          <w:rFonts w:ascii="Times New Roman" w:hAnsi="Times New Roman"/>
          <w:szCs w:val="24"/>
        </w:rPr>
        <w:t>пять</w:t>
      </w:r>
      <w:r w:rsidRPr="000F795B">
        <w:rPr>
          <w:rFonts w:ascii="Times New Roman" w:hAnsi="Times New Roman"/>
          <w:szCs w:val="24"/>
        </w:rPr>
        <w:t xml:space="preserve">) </w:t>
      </w:r>
      <w:r w:rsidR="00503414">
        <w:rPr>
          <w:rFonts w:ascii="Times New Roman" w:hAnsi="Times New Roman"/>
          <w:szCs w:val="24"/>
        </w:rPr>
        <w:t>лет</w:t>
      </w:r>
      <w:r w:rsidRPr="000F795B">
        <w:rPr>
          <w:rFonts w:ascii="Times New Roman" w:hAnsi="Times New Roman"/>
          <w:szCs w:val="24"/>
        </w:rPr>
        <w:t xml:space="preserve"> </w:t>
      </w:r>
      <w:proofErr w:type="gramStart"/>
      <w:r w:rsidRPr="000F795B">
        <w:rPr>
          <w:rFonts w:ascii="Times New Roman" w:hAnsi="Times New Roman"/>
          <w:szCs w:val="24"/>
        </w:rPr>
        <w:t>с даты подписания</w:t>
      </w:r>
      <w:proofErr w:type="gramEnd"/>
      <w:r w:rsidRPr="000F795B">
        <w:rPr>
          <w:rFonts w:ascii="Times New Roman" w:hAnsi="Times New Roman"/>
          <w:szCs w:val="24"/>
        </w:rPr>
        <w:t xml:space="preserve"> акта о приемке выполненных работ (форма КС-2). </w:t>
      </w:r>
    </w:p>
    <w:p w:rsidR="000F795B" w:rsidRPr="000F795B" w:rsidRDefault="000F795B" w:rsidP="00504042">
      <w:pPr>
        <w:pStyle w:val="ConsNormal"/>
        <w:widowControl/>
        <w:numPr>
          <w:ilvl w:val="1"/>
          <w:numId w:val="7"/>
        </w:numPr>
        <w:tabs>
          <w:tab w:val="left" w:pos="-3261"/>
          <w:tab w:val="num" w:pos="993"/>
        </w:tabs>
        <w:ind w:left="0" w:firstLine="426"/>
        <w:jc w:val="both"/>
        <w:rPr>
          <w:rFonts w:ascii="Times New Roman" w:hAnsi="Times New Roman"/>
          <w:szCs w:val="24"/>
        </w:rPr>
      </w:pPr>
      <w:r w:rsidRPr="000F795B">
        <w:rPr>
          <w:rFonts w:ascii="Times New Roman" w:hAnsi="Times New Roman"/>
          <w:szCs w:val="24"/>
        </w:rPr>
        <w:t>Если в период гарантийной эксплуатации объекта обнаружатся дефекты, допущенные по вине Подрядчика, то Подрядчик обязан их устранить за свой счет и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0F795B" w:rsidRDefault="000F795B" w:rsidP="00504042">
      <w:pPr>
        <w:pStyle w:val="ConsNormal"/>
        <w:widowControl/>
        <w:numPr>
          <w:ilvl w:val="1"/>
          <w:numId w:val="7"/>
        </w:numPr>
        <w:tabs>
          <w:tab w:val="left" w:pos="-3119"/>
        </w:tabs>
        <w:ind w:left="0" w:firstLine="426"/>
        <w:jc w:val="both"/>
        <w:rPr>
          <w:rFonts w:ascii="Times New Roman" w:hAnsi="Times New Roman"/>
          <w:szCs w:val="24"/>
        </w:rPr>
      </w:pPr>
      <w:r w:rsidRPr="000F795B">
        <w:rPr>
          <w:rFonts w:ascii="Times New Roman" w:hAnsi="Times New Roman"/>
          <w:szCs w:val="24"/>
        </w:rPr>
        <w:t>В случае отказа Подрядчика устранить обнаруженные дефекты, Заказчик вправе привлечь для их устранения третьих лиц за счет Подрядчика.</w:t>
      </w:r>
    </w:p>
    <w:p w:rsidR="000F795B" w:rsidRPr="000F795B" w:rsidRDefault="000F795B" w:rsidP="00504042">
      <w:pPr>
        <w:pStyle w:val="ConsNormal"/>
        <w:widowControl/>
        <w:tabs>
          <w:tab w:val="left" w:pos="-3119"/>
        </w:tabs>
        <w:ind w:left="720" w:firstLine="0"/>
        <w:jc w:val="both"/>
        <w:rPr>
          <w:rFonts w:ascii="Times New Roman" w:hAnsi="Times New Roman"/>
          <w:szCs w:val="24"/>
        </w:rPr>
      </w:pPr>
    </w:p>
    <w:p w:rsidR="000F795B" w:rsidRDefault="000F795B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b/>
          <w:sz w:val="24"/>
          <w:szCs w:val="24"/>
        </w:rPr>
      </w:pPr>
      <w:r w:rsidRPr="00F92259">
        <w:rPr>
          <w:rFonts w:ascii="Times New Roman" w:hAnsi="Times New Roman"/>
          <w:b/>
          <w:sz w:val="24"/>
          <w:szCs w:val="24"/>
        </w:rPr>
        <w:t>6. ОТВЕТСТВЕННОСТЬ СТОРОН.</w:t>
      </w:r>
    </w:p>
    <w:p w:rsidR="000F795B" w:rsidRPr="00F92259" w:rsidRDefault="000F795B" w:rsidP="00504042">
      <w:pPr>
        <w:pStyle w:val="ConsNonformat"/>
        <w:widowControl/>
        <w:ind w:right="-425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F795B" w:rsidRDefault="000F795B" w:rsidP="00504042">
      <w:pPr>
        <w:tabs>
          <w:tab w:val="left" w:pos="426"/>
          <w:tab w:val="left" w:pos="567"/>
          <w:tab w:val="left" w:pos="1050"/>
        </w:tabs>
        <w:ind w:firstLine="284"/>
        <w:jc w:val="both"/>
        <w:rPr>
          <w:szCs w:val="24"/>
        </w:rPr>
      </w:pPr>
      <w:r>
        <w:rPr>
          <w:szCs w:val="24"/>
        </w:rPr>
        <w:t xml:space="preserve">6.1. </w:t>
      </w:r>
      <w:r w:rsidRPr="00E76F8E">
        <w:rPr>
          <w:szCs w:val="24"/>
        </w:rPr>
        <w:t xml:space="preserve">За невыполнение или ненадлежащее выполнение обязательств по настоящему </w:t>
      </w:r>
      <w:r>
        <w:rPr>
          <w:szCs w:val="24"/>
        </w:rPr>
        <w:t>Д</w:t>
      </w:r>
      <w:r w:rsidRPr="00E76F8E">
        <w:rPr>
          <w:szCs w:val="24"/>
        </w:rPr>
        <w:t xml:space="preserve">оговору </w:t>
      </w:r>
      <w:r>
        <w:rPr>
          <w:szCs w:val="24"/>
        </w:rPr>
        <w:t>стороны</w:t>
      </w:r>
      <w:r w:rsidRPr="00E76F8E">
        <w:rPr>
          <w:szCs w:val="24"/>
        </w:rPr>
        <w:t xml:space="preserve"> несут ответственность в соответствии с действующим законодательством Российской Федерации. </w:t>
      </w:r>
    </w:p>
    <w:p w:rsidR="000F795B" w:rsidRDefault="000F795B" w:rsidP="00504042">
      <w:pPr>
        <w:tabs>
          <w:tab w:val="left" w:pos="1050"/>
        </w:tabs>
        <w:ind w:firstLine="284"/>
        <w:jc w:val="both"/>
        <w:rPr>
          <w:szCs w:val="24"/>
        </w:rPr>
      </w:pPr>
      <w:r>
        <w:rPr>
          <w:szCs w:val="24"/>
        </w:rPr>
        <w:t>6.2. За просрочку Подрядчиком сроков, предусмотренных п.1.3.-1.5. договора, Заказчик вправе требовать от Подрядчика уплаты неустойки в размере 0,03% от стоимости каждого этапа работ за каждый день просрочки.</w:t>
      </w:r>
    </w:p>
    <w:p w:rsidR="000F795B" w:rsidRPr="00E76F8E" w:rsidRDefault="000F795B" w:rsidP="00504042">
      <w:pPr>
        <w:tabs>
          <w:tab w:val="left" w:pos="1050"/>
        </w:tabs>
        <w:ind w:firstLine="284"/>
        <w:jc w:val="both"/>
        <w:rPr>
          <w:szCs w:val="24"/>
        </w:rPr>
      </w:pPr>
      <w:r>
        <w:rPr>
          <w:szCs w:val="24"/>
        </w:rPr>
        <w:t>6.3. За нарушение Заказчиком условий платежа, предусмотренных п.2.3.2. и 2.4.2. настоящего Договора, Подрядчик вправе требовать от Заказчика уплаты неустойки в размере 0,03 % от подлежащей оплате суммы.</w:t>
      </w:r>
    </w:p>
    <w:p w:rsidR="000F795B" w:rsidRPr="000F795B" w:rsidRDefault="000F795B" w:rsidP="00504042">
      <w:pPr>
        <w:pStyle w:val="ac"/>
        <w:ind w:left="0" w:firstLine="360"/>
        <w:jc w:val="both"/>
        <w:rPr>
          <w:rFonts w:ascii="Calibri" w:hAnsi="Calibri"/>
          <w:sz w:val="24"/>
          <w:szCs w:val="24"/>
        </w:rPr>
      </w:pPr>
      <w:r w:rsidRPr="000F795B">
        <w:rPr>
          <w:sz w:val="24"/>
          <w:szCs w:val="24"/>
        </w:rPr>
        <w:t xml:space="preserve">6.4. Все споры, возникающие при исполнении настоящего Договора, решаются Сторонами путем переговоров, которые могут проводиться в том числе, путем отправления писем по почте, обмена факсимильными сообщениями. Стороны признают юридическую силу за </w:t>
      </w:r>
      <w:r w:rsidRPr="000F795B">
        <w:rPr>
          <w:sz w:val="24"/>
          <w:szCs w:val="24"/>
        </w:rPr>
        <w:lastRenderedPageBreak/>
        <w:t xml:space="preserve">претензиями, полученными по электронной почте.  Направление претензии в электронном виде по адресам электронной почты, указанным в договоре, считается надлежащим доказательством соблюдения претензионного порядка. Срок рассмотрения и ответа на претензию – 7 календарных дней </w:t>
      </w:r>
      <w:proofErr w:type="gramStart"/>
      <w:r w:rsidRPr="000F795B">
        <w:rPr>
          <w:sz w:val="24"/>
          <w:szCs w:val="24"/>
        </w:rPr>
        <w:t>с даты</w:t>
      </w:r>
      <w:proofErr w:type="gramEnd"/>
      <w:r w:rsidRPr="000F795B">
        <w:rPr>
          <w:sz w:val="24"/>
          <w:szCs w:val="24"/>
        </w:rPr>
        <w:t xml:space="preserve"> ее направления.</w:t>
      </w:r>
    </w:p>
    <w:p w:rsidR="000F795B" w:rsidRDefault="000F795B" w:rsidP="00504042">
      <w:pPr>
        <w:ind w:firstLine="360"/>
        <w:jc w:val="both"/>
        <w:rPr>
          <w:szCs w:val="24"/>
        </w:rPr>
      </w:pPr>
      <w:r w:rsidRPr="000F795B">
        <w:rPr>
          <w:szCs w:val="24"/>
        </w:rPr>
        <w:t>6.5. В случае если споры не урегулированы</w:t>
      </w:r>
      <w:r w:rsidRPr="00E76F8E">
        <w:rPr>
          <w:szCs w:val="24"/>
        </w:rPr>
        <w:t xml:space="preserve"> Сторонами с помощью переговоров и в претензионном порядке, то они передаются заинтересованной Стороной в Арбитражный суд </w:t>
      </w:r>
      <w:r>
        <w:rPr>
          <w:szCs w:val="24"/>
        </w:rPr>
        <w:t>Новосибирской области.</w:t>
      </w:r>
    </w:p>
    <w:p w:rsidR="00367A57" w:rsidRPr="0011591C" w:rsidRDefault="00367A57" w:rsidP="00504042">
      <w:pPr>
        <w:pStyle w:val="ConsNormal"/>
        <w:widowControl/>
        <w:ind w:right="-425" w:firstLine="284"/>
        <w:jc w:val="both"/>
        <w:rPr>
          <w:rFonts w:ascii="Times New Roman" w:hAnsi="Times New Roman"/>
          <w:b/>
          <w:szCs w:val="24"/>
        </w:rPr>
      </w:pPr>
      <w:r w:rsidRPr="00367A57">
        <w:rPr>
          <w:rFonts w:ascii="Times New Roman" w:hAnsi="Times New Roman"/>
          <w:b/>
          <w:caps/>
          <w:szCs w:val="24"/>
        </w:rPr>
        <w:t>7</w:t>
      </w:r>
      <w:r w:rsidR="008153A4" w:rsidRPr="00367A57">
        <w:rPr>
          <w:rFonts w:ascii="Times New Roman" w:hAnsi="Times New Roman"/>
          <w:b/>
          <w:caps/>
          <w:szCs w:val="24"/>
        </w:rPr>
        <w:t>.</w:t>
      </w:r>
      <w:r w:rsidR="00481362" w:rsidRPr="00367A57">
        <w:rPr>
          <w:rFonts w:ascii="Times New Roman" w:hAnsi="Times New Roman"/>
          <w:b/>
          <w:caps/>
          <w:szCs w:val="24"/>
        </w:rPr>
        <w:t xml:space="preserve"> </w:t>
      </w:r>
      <w:r w:rsidRPr="00367A57">
        <w:rPr>
          <w:rFonts w:ascii="Times New Roman" w:hAnsi="Times New Roman"/>
          <w:b/>
          <w:szCs w:val="24"/>
        </w:rPr>
        <w:t xml:space="preserve"> ПРОЧИЕ</w:t>
      </w:r>
      <w:r w:rsidRPr="0011591C">
        <w:rPr>
          <w:rFonts w:ascii="Times New Roman" w:hAnsi="Times New Roman"/>
          <w:b/>
          <w:szCs w:val="24"/>
        </w:rPr>
        <w:t xml:space="preserve"> УСЛОВИЯ</w:t>
      </w:r>
    </w:p>
    <w:p w:rsidR="00367A57" w:rsidRPr="0046528F" w:rsidRDefault="00367A57" w:rsidP="00504042">
      <w:pPr>
        <w:ind w:right="-425" w:firstLine="284"/>
        <w:jc w:val="both"/>
        <w:rPr>
          <w:szCs w:val="24"/>
        </w:rPr>
      </w:pPr>
    </w:p>
    <w:p w:rsidR="00367A57" w:rsidRDefault="00367A57" w:rsidP="00504042">
      <w:pPr>
        <w:ind w:firstLine="284"/>
        <w:jc w:val="both"/>
        <w:rPr>
          <w:szCs w:val="24"/>
        </w:rPr>
      </w:pPr>
      <w:r>
        <w:rPr>
          <w:szCs w:val="24"/>
        </w:rPr>
        <w:t>7.1.</w:t>
      </w:r>
      <w:r w:rsidRPr="0046528F">
        <w:rPr>
          <w:szCs w:val="24"/>
        </w:rPr>
        <w:t xml:space="preserve"> Договор действует с момента подписания Сторонами и до полного исполнения Сторонами своих обязательств по настоящему </w:t>
      </w:r>
      <w:r>
        <w:rPr>
          <w:szCs w:val="24"/>
        </w:rPr>
        <w:t>Д</w:t>
      </w:r>
      <w:r w:rsidRPr="0046528F">
        <w:rPr>
          <w:szCs w:val="24"/>
        </w:rPr>
        <w:t>оговору.</w:t>
      </w:r>
    </w:p>
    <w:p w:rsidR="00367A57" w:rsidRDefault="00367A57" w:rsidP="00504042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 w:rsidRPr="0032596F">
        <w:rPr>
          <w:rFonts w:ascii="Times New Roman" w:hAnsi="Times New Roman"/>
          <w:sz w:val="24"/>
          <w:szCs w:val="24"/>
        </w:rPr>
        <w:t xml:space="preserve"> К числу обстоятельств, которые стороны относят к обстоятельствам непреодолимой силы (форс-мажор), кроме указанных в гражданском законодательстве, относят климатические условия, которые могут помешать выполнению </w:t>
      </w:r>
      <w:r>
        <w:rPr>
          <w:rFonts w:ascii="Times New Roman" w:hAnsi="Times New Roman"/>
          <w:sz w:val="24"/>
          <w:szCs w:val="24"/>
        </w:rPr>
        <w:t>Р</w:t>
      </w:r>
      <w:r w:rsidRPr="0032596F">
        <w:rPr>
          <w:rFonts w:ascii="Times New Roman" w:hAnsi="Times New Roman"/>
          <w:sz w:val="24"/>
          <w:szCs w:val="24"/>
        </w:rPr>
        <w:t>абот, такие как гололедица, гроза</w:t>
      </w:r>
      <w:r>
        <w:rPr>
          <w:rFonts w:ascii="Times New Roman" w:hAnsi="Times New Roman"/>
          <w:sz w:val="24"/>
          <w:szCs w:val="24"/>
        </w:rPr>
        <w:t>, порывы ветра 15 м/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и более. </w:t>
      </w:r>
      <w:r w:rsidRPr="0032596F">
        <w:rPr>
          <w:rFonts w:ascii="Times New Roman" w:hAnsi="Times New Roman"/>
          <w:sz w:val="24"/>
          <w:szCs w:val="24"/>
        </w:rPr>
        <w:t xml:space="preserve">Подрядчик уведомляет Заказчика о возникновении таких обстоятельств письменно, а срок окончания </w:t>
      </w:r>
      <w:r>
        <w:rPr>
          <w:rFonts w:ascii="Times New Roman" w:hAnsi="Times New Roman"/>
          <w:sz w:val="24"/>
          <w:szCs w:val="24"/>
        </w:rPr>
        <w:t>Р</w:t>
      </w:r>
      <w:r w:rsidRPr="0032596F">
        <w:rPr>
          <w:rFonts w:ascii="Times New Roman" w:hAnsi="Times New Roman"/>
          <w:sz w:val="24"/>
          <w:szCs w:val="24"/>
        </w:rPr>
        <w:t>абот переносится на количество дней, равнозначных периоду действия обстоятельств непреодолимой силы.</w:t>
      </w:r>
    </w:p>
    <w:p w:rsidR="00367A57" w:rsidRDefault="00367A57" w:rsidP="00504042">
      <w:pPr>
        <w:pStyle w:val="ac"/>
        <w:numPr>
          <w:ilvl w:val="1"/>
          <w:numId w:val="9"/>
        </w:numPr>
        <w:tabs>
          <w:tab w:val="left" w:pos="993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Копии документов, связанных с исполнением договора, переданные по электронной почте, указанной в договоре, имеют  юридическую силу до обмена оригиналами.  При обмене документами в электронном виде, стороны обязаны использовать исключительно электронную почту, указанную в договоре.</w:t>
      </w:r>
    </w:p>
    <w:p w:rsidR="00367A57" w:rsidRDefault="00367A57" w:rsidP="00504042">
      <w:pPr>
        <w:pStyle w:val="ConsNonformat"/>
        <w:widowControl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Pr="0046528F">
        <w:rPr>
          <w:rFonts w:ascii="Times New Roman" w:hAnsi="Times New Roman"/>
          <w:sz w:val="24"/>
          <w:szCs w:val="24"/>
        </w:rPr>
        <w:t xml:space="preserve"> Во всем остальном</w:t>
      </w:r>
      <w:r>
        <w:rPr>
          <w:rFonts w:ascii="Times New Roman" w:hAnsi="Times New Roman"/>
          <w:sz w:val="24"/>
          <w:szCs w:val="24"/>
        </w:rPr>
        <w:t>,</w:t>
      </w:r>
      <w:r w:rsidRPr="0046528F">
        <w:rPr>
          <w:rFonts w:ascii="Times New Roman" w:hAnsi="Times New Roman"/>
          <w:sz w:val="24"/>
          <w:szCs w:val="24"/>
        </w:rPr>
        <w:t xml:space="preserve"> не предусмотренном настоящим </w:t>
      </w:r>
      <w:r>
        <w:rPr>
          <w:rFonts w:ascii="Times New Roman" w:hAnsi="Times New Roman"/>
          <w:sz w:val="24"/>
          <w:szCs w:val="24"/>
        </w:rPr>
        <w:t>Д</w:t>
      </w:r>
      <w:r w:rsidRPr="0046528F">
        <w:rPr>
          <w:rFonts w:ascii="Times New Roman" w:hAnsi="Times New Roman"/>
          <w:sz w:val="24"/>
          <w:szCs w:val="24"/>
        </w:rPr>
        <w:t>оговором</w:t>
      </w:r>
      <w:r>
        <w:rPr>
          <w:rFonts w:ascii="Times New Roman" w:hAnsi="Times New Roman"/>
          <w:sz w:val="24"/>
          <w:szCs w:val="24"/>
        </w:rPr>
        <w:t>,</w:t>
      </w:r>
      <w:r w:rsidRPr="0046528F">
        <w:rPr>
          <w:rFonts w:ascii="Times New Roman" w:hAnsi="Times New Roman"/>
          <w:sz w:val="24"/>
          <w:szCs w:val="24"/>
        </w:rPr>
        <w:t xml:space="preserve"> Стороны руководствуются гражданским законодательством Российской Федерации.</w:t>
      </w:r>
    </w:p>
    <w:p w:rsidR="00481362" w:rsidRPr="00BC5F74" w:rsidRDefault="00481362" w:rsidP="00504042">
      <w:pPr>
        <w:ind w:right="-425" w:firstLine="284"/>
        <w:jc w:val="both"/>
        <w:rPr>
          <w:szCs w:val="24"/>
        </w:rPr>
      </w:pPr>
    </w:p>
    <w:p w:rsidR="00481362" w:rsidRPr="00BC5F74" w:rsidRDefault="00481362" w:rsidP="00504042">
      <w:pPr>
        <w:ind w:right="-425" w:firstLine="284"/>
        <w:jc w:val="both"/>
        <w:rPr>
          <w:b/>
          <w:szCs w:val="24"/>
        </w:rPr>
      </w:pPr>
      <w:r w:rsidRPr="00BC5F74">
        <w:rPr>
          <w:szCs w:val="24"/>
        </w:rPr>
        <w:t xml:space="preserve">ПРИЛОЖЕНИЕ 1. </w:t>
      </w:r>
      <w:r w:rsidR="0092176A" w:rsidRPr="00BC5F74">
        <w:rPr>
          <w:szCs w:val="24"/>
        </w:rPr>
        <w:t>(</w:t>
      </w:r>
      <w:r w:rsidRPr="00BC5F74">
        <w:rPr>
          <w:szCs w:val="24"/>
        </w:rPr>
        <w:t>Техническое задание</w:t>
      </w:r>
      <w:r w:rsidR="0092176A" w:rsidRPr="00BC5F74">
        <w:rPr>
          <w:szCs w:val="24"/>
        </w:rPr>
        <w:t>).</w:t>
      </w:r>
    </w:p>
    <w:p w:rsidR="00481362" w:rsidRDefault="00481362" w:rsidP="00504042">
      <w:pPr>
        <w:ind w:firstLine="284"/>
        <w:jc w:val="both"/>
      </w:pPr>
      <w:r w:rsidRPr="00BC5F74">
        <w:rPr>
          <w:szCs w:val="24"/>
        </w:rPr>
        <w:t xml:space="preserve">ПРИЛОЖЕНИЕ 2. Смета №1- </w:t>
      </w:r>
      <w:r w:rsidR="00FF787C" w:rsidRPr="00FF43D9">
        <w:t xml:space="preserve">Обследование, оценка технического состояния, кирпичной дымовой трубы </w:t>
      </w:r>
      <w:r w:rsidR="00455D70" w:rsidRPr="008754D8">
        <w:t>Н=</w:t>
      </w:r>
      <w:r w:rsidR="00995E73">
        <w:t>59.5</w:t>
      </w:r>
      <w:r w:rsidR="00455D70">
        <w:t xml:space="preserve"> </w:t>
      </w:r>
      <w:r w:rsidR="00455D70" w:rsidRPr="008754D8">
        <w:t>м</w:t>
      </w:r>
      <w:r w:rsidR="00455D70">
        <w:t xml:space="preserve">, </w:t>
      </w:r>
      <w:proofErr w:type="spellStart"/>
      <w:proofErr w:type="gramStart"/>
      <w:r w:rsidR="00455D70" w:rsidRPr="00455D70">
        <w:t>d</w:t>
      </w:r>
      <w:proofErr w:type="gramEnd"/>
      <w:r w:rsidR="00455D70">
        <w:t>о</w:t>
      </w:r>
      <w:proofErr w:type="spellEnd"/>
      <w:r w:rsidR="00455D70" w:rsidRPr="005B5F64">
        <w:t>=</w:t>
      </w:r>
      <w:r w:rsidR="00995E73">
        <w:t>2</w:t>
      </w:r>
      <w:r w:rsidR="00455D70" w:rsidRPr="005B5F64">
        <w:t>.4</w:t>
      </w:r>
      <w:r w:rsidR="00455D70">
        <w:t xml:space="preserve">м </w:t>
      </w:r>
      <w:r w:rsidR="00455D70" w:rsidRPr="008754D8">
        <w:t>от стекловаренной печи №</w:t>
      </w:r>
      <w:r w:rsidR="00995E73">
        <w:t>5</w:t>
      </w:r>
      <w:r w:rsidR="00455D70">
        <w:t xml:space="preserve"> расположенной по адресу:</w:t>
      </w:r>
      <w:r w:rsidR="00455D70" w:rsidRPr="00111EBB">
        <w:t xml:space="preserve"> РФ, </w:t>
      </w:r>
      <w:proofErr w:type="spellStart"/>
      <w:r w:rsidR="00455D70" w:rsidRPr="00111EBB">
        <w:t>г</w:t>
      </w:r>
      <w:proofErr w:type="gramStart"/>
      <w:r w:rsidR="00455D70" w:rsidRPr="00111EBB">
        <w:t>.Н</w:t>
      </w:r>
      <w:proofErr w:type="gramEnd"/>
      <w:r w:rsidR="00455D70" w:rsidRPr="00111EBB">
        <w:t>овосибирск</w:t>
      </w:r>
      <w:proofErr w:type="spellEnd"/>
      <w:r w:rsidR="00455D70" w:rsidRPr="00111EBB">
        <w:t xml:space="preserve"> </w:t>
      </w:r>
      <w:proofErr w:type="spellStart"/>
      <w:r w:rsidR="00455D70" w:rsidRPr="00111EBB">
        <w:t>ул.Даргомыжского</w:t>
      </w:r>
      <w:proofErr w:type="spellEnd"/>
      <w:r w:rsidR="00455D70" w:rsidRPr="00111EBB">
        <w:t xml:space="preserve"> 8а</w:t>
      </w:r>
      <w:r w:rsidR="00455D70">
        <w:t>.</w:t>
      </w:r>
    </w:p>
    <w:p w:rsidR="00260DA1" w:rsidRPr="00260DA1" w:rsidRDefault="00260DA1" w:rsidP="00504042">
      <w:pPr>
        <w:ind w:firstLine="284"/>
        <w:jc w:val="both"/>
        <w:rPr>
          <w:color w:val="000000"/>
          <w:szCs w:val="24"/>
        </w:rPr>
      </w:pPr>
      <w:r w:rsidRPr="00260DA1">
        <w:rPr>
          <w:color w:val="000000"/>
          <w:szCs w:val="24"/>
        </w:rPr>
        <w:t xml:space="preserve">ПРИЛОЖЕНИЕ </w:t>
      </w:r>
      <w:r w:rsidR="00692D3D">
        <w:rPr>
          <w:color w:val="000000"/>
          <w:szCs w:val="24"/>
        </w:rPr>
        <w:t>3</w:t>
      </w:r>
      <w:r w:rsidRPr="00260DA1">
        <w:rPr>
          <w:color w:val="000000"/>
          <w:szCs w:val="24"/>
        </w:rPr>
        <w:t>. Смета №</w:t>
      </w:r>
      <w:r>
        <w:rPr>
          <w:color w:val="000000"/>
          <w:szCs w:val="24"/>
        </w:rPr>
        <w:t xml:space="preserve">2- ремонт </w:t>
      </w:r>
      <w:r w:rsidRPr="00260DA1">
        <w:rPr>
          <w:color w:val="000000"/>
          <w:szCs w:val="24"/>
        </w:rPr>
        <w:t>кирпичной дымовой трубы Н=</w:t>
      </w:r>
      <w:r w:rsidR="00995E73">
        <w:rPr>
          <w:color w:val="000000"/>
          <w:szCs w:val="24"/>
        </w:rPr>
        <w:t xml:space="preserve">59.5 м, </w:t>
      </w:r>
      <w:proofErr w:type="spellStart"/>
      <w:proofErr w:type="gramStart"/>
      <w:r w:rsidR="00995E73">
        <w:rPr>
          <w:color w:val="000000"/>
          <w:szCs w:val="24"/>
        </w:rPr>
        <w:t>d</w:t>
      </w:r>
      <w:proofErr w:type="gramEnd"/>
      <w:r w:rsidR="00995E73">
        <w:rPr>
          <w:color w:val="000000"/>
          <w:szCs w:val="24"/>
        </w:rPr>
        <w:t>о</w:t>
      </w:r>
      <w:proofErr w:type="spellEnd"/>
      <w:r w:rsidR="00995E73">
        <w:rPr>
          <w:color w:val="000000"/>
          <w:szCs w:val="24"/>
        </w:rPr>
        <w:t>=2</w:t>
      </w:r>
      <w:r w:rsidRPr="00260DA1">
        <w:rPr>
          <w:color w:val="000000"/>
          <w:szCs w:val="24"/>
        </w:rPr>
        <w:t>.4м от стекловаренной печи №</w:t>
      </w:r>
      <w:r w:rsidR="00995E73">
        <w:rPr>
          <w:color w:val="000000"/>
          <w:szCs w:val="24"/>
        </w:rPr>
        <w:t>5</w:t>
      </w:r>
      <w:r w:rsidRPr="00260DA1">
        <w:rPr>
          <w:color w:val="000000"/>
          <w:szCs w:val="24"/>
        </w:rPr>
        <w:t xml:space="preserve"> расположенной по адресу: РФ, </w:t>
      </w:r>
      <w:proofErr w:type="spellStart"/>
      <w:r w:rsidRPr="00260DA1">
        <w:rPr>
          <w:color w:val="000000"/>
          <w:szCs w:val="24"/>
        </w:rPr>
        <w:t>г</w:t>
      </w:r>
      <w:proofErr w:type="gramStart"/>
      <w:r w:rsidRPr="00260DA1">
        <w:rPr>
          <w:color w:val="000000"/>
          <w:szCs w:val="24"/>
        </w:rPr>
        <w:t>.Н</w:t>
      </w:r>
      <w:proofErr w:type="gramEnd"/>
      <w:r w:rsidRPr="00260DA1">
        <w:rPr>
          <w:color w:val="000000"/>
          <w:szCs w:val="24"/>
        </w:rPr>
        <w:t>овосибирск</w:t>
      </w:r>
      <w:proofErr w:type="spellEnd"/>
      <w:r w:rsidRPr="00260DA1">
        <w:rPr>
          <w:color w:val="000000"/>
          <w:szCs w:val="24"/>
        </w:rPr>
        <w:t xml:space="preserve"> </w:t>
      </w:r>
      <w:proofErr w:type="spellStart"/>
      <w:r w:rsidRPr="00260DA1">
        <w:rPr>
          <w:color w:val="000000"/>
          <w:szCs w:val="24"/>
        </w:rPr>
        <w:t>ул.Даргомыжского</w:t>
      </w:r>
      <w:proofErr w:type="spellEnd"/>
      <w:r w:rsidRPr="00260DA1">
        <w:rPr>
          <w:color w:val="000000"/>
          <w:szCs w:val="24"/>
        </w:rPr>
        <w:t xml:space="preserve"> 8а.</w:t>
      </w:r>
    </w:p>
    <w:p w:rsidR="00481362" w:rsidRPr="00615A9E" w:rsidRDefault="00481362" w:rsidP="00504042">
      <w:pPr>
        <w:jc w:val="both"/>
        <w:rPr>
          <w:b/>
          <w:i/>
          <w:color w:val="000000"/>
          <w:sz w:val="20"/>
        </w:rPr>
      </w:pPr>
    </w:p>
    <w:p w:rsidR="00481362" w:rsidRDefault="008153A4" w:rsidP="00504042">
      <w:pPr>
        <w:pStyle w:val="3"/>
        <w:spacing w:before="120"/>
        <w:jc w:val="both"/>
        <w:rPr>
          <w:rFonts w:ascii="Times New Roman" w:hAnsi="Times New Roman"/>
          <w:b/>
          <w:caps/>
          <w:szCs w:val="24"/>
          <w:lang w:val="ru-RU"/>
        </w:rPr>
      </w:pPr>
      <w:r>
        <w:rPr>
          <w:rFonts w:ascii="Times New Roman" w:hAnsi="Times New Roman"/>
          <w:b/>
          <w:caps/>
          <w:szCs w:val="24"/>
        </w:rPr>
        <w:t>8</w:t>
      </w:r>
      <w:r w:rsidR="00481362" w:rsidRPr="005548CD">
        <w:rPr>
          <w:rFonts w:ascii="Times New Roman" w:hAnsi="Times New Roman"/>
          <w:b/>
          <w:caps/>
          <w:szCs w:val="24"/>
        </w:rPr>
        <w:t>. Юридические адреса и банковские реквизиты</w:t>
      </w:r>
    </w:p>
    <w:p w:rsidR="00692D3D" w:rsidRPr="00692D3D" w:rsidRDefault="00692D3D" w:rsidP="00504042">
      <w:pPr>
        <w:jc w:val="both"/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962"/>
        <w:gridCol w:w="4961"/>
      </w:tblGrid>
      <w:tr w:rsidR="00692D3D" w:rsidRPr="00692D3D" w:rsidTr="00692D3D">
        <w:tc>
          <w:tcPr>
            <w:tcW w:w="4962" w:type="dxa"/>
          </w:tcPr>
          <w:p w:rsidR="00692D3D" w:rsidRPr="00692D3D" w:rsidRDefault="00692D3D" w:rsidP="00504042">
            <w:pPr>
              <w:jc w:val="both"/>
            </w:pPr>
            <w:r w:rsidRPr="00692D3D">
              <w:rPr>
                <w:b/>
              </w:rPr>
              <w:t>«ПОДРЯДЧИК»:</w:t>
            </w:r>
          </w:p>
        </w:tc>
        <w:tc>
          <w:tcPr>
            <w:tcW w:w="4961" w:type="dxa"/>
          </w:tcPr>
          <w:p w:rsidR="00692D3D" w:rsidRPr="00692D3D" w:rsidRDefault="00692D3D" w:rsidP="00504042">
            <w:pPr>
              <w:jc w:val="both"/>
            </w:pPr>
            <w:r w:rsidRPr="00692D3D">
              <w:rPr>
                <w:b/>
              </w:rPr>
              <w:t>«ЗАКАЗЧИК»:</w:t>
            </w:r>
          </w:p>
        </w:tc>
      </w:tr>
      <w:tr w:rsidR="00692D3D" w:rsidRPr="00692D3D" w:rsidTr="00692D3D">
        <w:tc>
          <w:tcPr>
            <w:tcW w:w="4962" w:type="dxa"/>
          </w:tcPr>
          <w:p w:rsidR="00692D3D" w:rsidRPr="00692D3D" w:rsidRDefault="00692D3D" w:rsidP="00504042">
            <w:pPr>
              <w:jc w:val="both"/>
            </w:pPr>
          </w:p>
        </w:tc>
        <w:tc>
          <w:tcPr>
            <w:tcW w:w="4961" w:type="dxa"/>
          </w:tcPr>
          <w:p w:rsidR="00692D3D" w:rsidRPr="00692D3D" w:rsidRDefault="00692D3D" w:rsidP="00504042">
            <w:pPr>
              <w:jc w:val="both"/>
              <w:rPr>
                <w:b/>
              </w:rPr>
            </w:pPr>
            <w:r w:rsidRPr="00692D3D">
              <w:rPr>
                <w:b/>
              </w:rPr>
              <w:t>ООО «</w:t>
            </w:r>
            <w:proofErr w:type="spellStart"/>
            <w:r w:rsidRPr="00692D3D">
              <w:rPr>
                <w:b/>
              </w:rPr>
              <w:t>Сибстекло</w:t>
            </w:r>
            <w:proofErr w:type="spellEnd"/>
            <w:r w:rsidRPr="00692D3D">
              <w:rPr>
                <w:b/>
              </w:rPr>
              <w:t>»</w:t>
            </w:r>
          </w:p>
          <w:p w:rsidR="00692D3D" w:rsidRPr="00692D3D" w:rsidRDefault="00692D3D" w:rsidP="00504042">
            <w:pPr>
              <w:jc w:val="both"/>
            </w:pPr>
            <w:r w:rsidRPr="00692D3D">
              <w:t>630047, г. Новосибирск, ул. Даргомыжского,</w:t>
            </w:r>
            <w:bookmarkStart w:id="0" w:name="_GoBack"/>
            <w:bookmarkEnd w:id="0"/>
            <w:r w:rsidRPr="00692D3D">
              <w:t xml:space="preserve"> 8а</w:t>
            </w:r>
          </w:p>
          <w:p w:rsidR="00692D3D" w:rsidRPr="00692D3D" w:rsidRDefault="00692D3D" w:rsidP="00504042">
            <w:pPr>
              <w:jc w:val="both"/>
            </w:pPr>
            <w:r w:rsidRPr="00692D3D">
              <w:t>ИНН 5406305355 КПП 540201001</w:t>
            </w:r>
          </w:p>
          <w:p w:rsidR="00692D3D" w:rsidRPr="00692D3D" w:rsidRDefault="00692D3D" w:rsidP="00504042">
            <w:pPr>
              <w:jc w:val="both"/>
            </w:pPr>
            <w:proofErr w:type="gramStart"/>
            <w:r w:rsidRPr="00692D3D">
              <w:t>р</w:t>
            </w:r>
            <w:proofErr w:type="gramEnd"/>
            <w:r w:rsidRPr="00692D3D">
              <w:t>/</w:t>
            </w:r>
            <w:proofErr w:type="spellStart"/>
            <w:r w:rsidRPr="00692D3D">
              <w:t>сч</w:t>
            </w:r>
            <w:proofErr w:type="spellEnd"/>
            <w:r w:rsidRPr="00692D3D">
              <w:t>. 40702810812000113159</w:t>
            </w:r>
          </w:p>
          <w:p w:rsidR="00692D3D" w:rsidRPr="00692D3D" w:rsidRDefault="00692D3D" w:rsidP="00504042">
            <w:pPr>
              <w:jc w:val="both"/>
            </w:pPr>
            <w:r w:rsidRPr="00692D3D">
              <w:t>в Филиале ООО «</w:t>
            </w:r>
            <w:proofErr w:type="spellStart"/>
            <w:r w:rsidRPr="00692D3D">
              <w:t>Экспобанк</w:t>
            </w:r>
            <w:proofErr w:type="spellEnd"/>
            <w:r w:rsidRPr="00692D3D">
              <w:t xml:space="preserve">» г. Новосибирск </w:t>
            </w:r>
          </w:p>
          <w:p w:rsidR="00692D3D" w:rsidRPr="00692D3D" w:rsidRDefault="00692D3D" w:rsidP="00504042">
            <w:pPr>
              <w:jc w:val="both"/>
            </w:pPr>
            <w:r w:rsidRPr="00692D3D">
              <w:t xml:space="preserve">К/с 30101810250030000731, </w:t>
            </w:r>
          </w:p>
          <w:p w:rsidR="00692D3D" w:rsidRPr="00692D3D" w:rsidRDefault="00692D3D" w:rsidP="00504042">
            <w:pPr>
              <w:jc w:val="both"/>
            </w:pPr>
            <w:r w:rsidRPr="00692D3D">
              <w:t>БИК 045003731</w:t>
            </w:r>
          </w:p>
          <w:p w:rsidR="00692D3D" w:rsidRPr="00692D3D" w:rsidRDefault="00692D3D" w:rsidP="00504042">
            <w:pPr>
              <w:jc w:val="both"/>
            </w:pPr>
            <w:r w:rsidRPr="00692D3D">
              <w:t xml:space="preserve">Телефон: (383) 363-37-70 , </w:t>
            </w:r>
          </w:p>
          <w:p w:rsidR="00692D3D" w:rsidRDefault="00692D3D" w:rsidP="00504042">
            <w:pPr>
              <w:jc w:val="both"/>
            </w:pPr>
            <w:r w:rsidRPr="00692D3D">
              <w:t xml:space="preserve">Факс: (383) 363-37-75 </w:t>
            </w:r>
          </w:p>
          <w:p w:rsidR="00367A57" w:rsidRPr="00692D3D" w:rsidRDefault="00367A57" w:rsidP="00504042">
            <w:pPr>
              <w:jc w:val="both"/>
            </w:pPr>
            <w:r>
              <w:t>э/почта_______</w:t>
            </w:r>
          </w:p>
          <w:p w:rsidR="00692D3D" w:rsidRPr="00692D3D" w:rsidRDefault="00692D3D" w:rsidP="00504042">
            <w:pPr>
              <w:jc w:val="both"/>
            </w:pPr>
          </w:p>
        </w:tc>
      </w:tr>
      <w:tr w:rsidR="00692D3D" w:rsidRPr="00692D3D" w:rsidTr="00692D3D">
        <w:tc>
          <w:tcPr>
            <w:tcW w:w="4962" w:type="dxa"/>
          </w:tcPr>
          <w:p w:rsidR="00692D3D" w:rsidRPr="00692D3D" w:rsidRDefault="00692D3D" w:rsidP="00504042">
            <w:pPr>
              <w:jc w:val="both"/>
            </w:pPr>
          </w:p>
        </w:tc>
        <w:tc>
          <w:tcPr>
            <w:tcW w:w="4961" w:type="dxa"/>
          </w:tcPr>
          <w:p w:rsidR="00692D3D" w:rsidRPr="00692D3D" w:rsidRDefault="00692D3D" w:rsidP="00504042">
            <w:pPr>
              <w:jc w:val="both"/>
              <w:rPr>
                <w:lang w:val="uk-UA"/>
              </w:rPr>
            </w:pPr>
          </w:p>
        </w:tc>
      </w:tr>
    </w:tbl>
    <w:p w:rsidR="00692D3D" w:rsidRPr="00692D3D" w:rsidRDefault="00692D3D" w:rsidP="00504042">
      <w:pPr>
        <w:jc w:val="both"/>
        <w:rPr>
          <w:b/>
        </w:rPr>
      </w:pPr>
      <w:r w:rsidRPr="00692D3D">
        <w:rPr>
          <w:b/>
        </w:rPr>
        <w:t>____________________/                             /</w:t>
      </w:r>
      <w:r w:rsidRPr="00692D3D">
        <w:rPr>
          <w:b/>
        </w:rPr>
        <w:tab/>
        <w:t>__________________</w:t>
      </w:r>
      <w:r w:rsidR="00995E73">
        <w:rPr>
          <w:b/>
        </w:rPr>
        <w:t>В.Н. Миронов</w:t>
      </w:r>
    </w:p>
    <w:p w:rsidR="005548CD" w:rsidRPr="005548CD" w:rsidRDefault="005548CD" w:rsidP="00504042">
      <w:pPr>
        <w:jc w:val="both"/>
      </w:pPr>
    </w:p>
    <w:p w:rsidR="000A169B" w:rsidRPr="00504042" w:rsidRDefault="000A169B" w:rsidP="00504042">
      <w:pPr>
        <w:jc w:val="both"/>
        <w:rPr>
          <w:b/>
          <w:color w:val="000000"/>
          <w:szCs w:val="24"/>
        </w:rPr>
      </w:pPr>
    </w:p>
    <w:sectPr w:rsidR="000A169B" w:rsidRPr="00504042" w:rsidSect="00504042">
      <w:footerReference w:type="default" r:id="rId9"/>
      <w:pgSz w:w="11906" w:h="16838"/>
      <w:pgMar w:top="1440" w:right="1080" w:bottom="1440" w:left="1080" w:header="442" w:footer="1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C8" w:rsidRDefault="00EE2EC8" w:rsidP="00C72349">
      <w:r>
        <w:separator/>
      </w:r>
    </w:p>
  </w:endnote>
  <w:endnote w:type="continuationSeparator" w:id="0">
    <w:p w:rsidR="00EE2EC8" w:rsidRDefault="00EE2EC8" w:rsidP="00C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3D" w:rsidRPr="0077756F" w:rsidRDefault="00692D3D" w:rsidP="00C72349">
    <w:pPr>
      <w:pStyle w:val="a7"/>
      <w:rPr>
        <w:rFonts w:ascii="Times New Roman" w:hAnsi="Times New Roman"/>
        <w:lang w:val="ru-RU"/>
      </w:rPr>
    </w:pPr>
    <w:r w:rsidRPr="00722CBD">
      <w:rPr>
        <w:rFonts w:ascii="Times New Roman" w:hAnsi="Times New Roman"/>
        <w:sz w:val="22"/>
        <w:lang w:val="ru-RU"/>
      </w:rPr>
      <w:t xml:space="preserve">__________ Заказчик </w:t>
    </w:r>
    <w:r>
      <w:rPr>
        <w:rFonts w:ascii="Times New Roman" w:hAnsi="Times New Roman"/>
        <w:lang w:val="ru-RU"/>
      </w:rPr>
      <w:tab/>
    </w:r>
    <w:r w:rsidRPr="00722CBD">
      <w:rPr>
        <w:rFonts w:ascii="Times New Roman" w:hAnsi="Times New Roman"/>
        <w:sz w:val="20"/>
        <w:lang w:val="ru-RU"/>
      </w:rPr>
      <w:t xml:space="preserve">страница </w:t>
    </w:r>
    <w:r>
      <w:rPr>
        <w:rFonts w:ascii="Times New Roman" w:hAnsi="Times New Roman"/>
        <w:sz w:val="20"/>
        <w:lang w:val="ru-RU"/>
      </w:rPr>
      <w:t>9</w:t>
    </w:r>
    <w:r w:rsidRPr="00722CBD">
      <w:rPr>
        <w:rFonts w:ascii="Times New Roman" w:hAnsi="Times New Roman"/>
        <w:sz w:val="20"/>
        <w:lang w:val="ru-RU"/>
      </w:rPr>
      <w:t xml:space="preserve"> страниц </w:t>
    </w:r>
    <w:r>
      <w:rPr>
        <w:rFonts w:ascii="Times New Roman" w:hAnsi="Times New Roman"/>
        <w:sz w:val="20"/>
        <w:lang w:val="ru-RU"/>
      </w:rPr>
      <w:t>9</w:t>
    </w:r>
    <w:r>
      <w:rPr>
        <w:rFonts w:ascii="Times New Roman" w:hAnsi="Times New Roman"/>
        <w:lang w:val="ru-RU"/>
      </w:rPr>
      <w:tab/>
    </w:r>
    <w:r w:rsidRPr="00722CBD">
      <w:rPr>
        <w:rFonts w:ascii="Times New Roman" w:hAnsi="Times New Roman"/>
        <w:sz w:val="22"/>
        <w:lang w:val="ru-RU"/>
      </w:rPr>
      <w:t>__________ Подрядчик</w:t>
    </w:r>
  </w:p>
  <w:p w:rsidR="00692D3D" w:rsidRDefault="00692D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C8" w:rsidRDefault="00EE2EC8" w:rsidP="00C72349">
      <w:r>
        <w:separator/>
      </w:r>
    </w:p>
  </w:footnote>
  <w:footnote w:type="continuationSeparator" w:id="0">
    <w:p w:rsidR="00EE2EC8" w:rsidRDefault="00EE2EC8" w:rsidP="00C7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1C5"/>
    <w:multiLevelType w:val="multilevel"/>
    <w:tmpl w:val="BB4612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1B590D"/>
    <w:multiLevelType w:val="multilevel"/>
    <w:tmpl w:val="80D28D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1625436F"/>
    <w:multiLevelType w:val="multilevel"/>
    <w:tmpl w:val="611E34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01906FC"/>
    <w:multiLevelType w:val="multilevel"/>
    <w:tmpl w:val="80D28D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250324CE"/>
    <w:multiLevelType w:val="hybridMultilevel"/>
    <w:tmpl w:val="4C98BD32"/>
    <w:lvl w:ilvl="0" w:tplc="FFFFFFFF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3657C"/>
    <w:multiLevelType w:val="multilevel"/>
    <w:tmpl w:val="557ABE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04" w:hanging="4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sz w:val="24"/>
      </w:rPr>
    </w:lvl>
  </w:abstractNum>
  <w:abstractNum w:abstractNumId="6">
    <w:nsid w:val="507975C7"/>
    <w:multiLevelType w:val="hybridMultilevel"/>
    <w:tmpl w:val="69D22228"/>
    <w:lvl w:ilvl="0" w:tplc="0CE87EA8">
      <w:start w:val="1"/>
      <w:numFmt w:val="decimal"/>
      <w:lvlText w:val="%1.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B4309"/>
    <w:multiLevelType w:val="multilevel"/>
    <w:tmpl w:val="B67C66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AD43D1B"/>
    <w:multiLevelType w:val="hybridMultilevel"/>
    <w:tmpl w:val="02D06608"/>
    <w:lvl w:ilvl="0" w:tplc="1D72E7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E0B7F"/>
    <w:multiLevelType w:val="hybridMultilevel"/>
    <w:tmpl w:val="0DE09EE4"/>
    <w:lvl w:ilvl="0" w:tplc="8B026818">
      <w:start w:val="3"/>
      <w:numFmt w:val="decimal"/>
      <w:lvlText w:val="%1.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C385B"/>
    <w:multiLevelType w:val="hybridMultilevel"/>
    <w:tmpl w:val="1C72A122"/>
    <w:lvl w:ilvl="0" w:tplc="F70C4EEC">
      <w:start w:val="2"/>
      <w:numFmt w:val="decimal"/>
      <w:lvlText w:val="%1.3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A12C4"/>
    <w:multiLevelType w:val="multilevel"/>
    <w:tmpl w:val="BCCA0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12">
    <w:nsid w:val="719654FA"/>
    <w:multiLevelType w:val="hybridMultilevel"/>
    <w:tmpl w:val="6C009F84"/>
    <w:lvl w:ilvl="0" w:tplc="B366ECE6">
      <w:start w:val="2"/>
      <w:numFmt w:val="decimal"/>
      <w:lvlText w:val="%1.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32B2F"/>
    <w:multiLevelType w:val="multilevel"/>
    <w:tmpl w:val="DAB4D8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44297F"/>
    <w:multiLevelType w:val="multilevel"/>
    <w:tmpl w:val="4B7AF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78BF09BA"/>
    <w:multiLevelType w:val="hybridMultilevel"/>
    <w:tmpl w:val="76A06D7E"/>
    <w:lvl w:ilvl="0" w:tplc="E1D09ED0">
      <w:start w:val="2"/>
      <w:numFmt w:val="decimal"/>
      <w:lvlText w:val="%1.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62"/>
    <w:rsid w:val="00066B36"/>
    <w:rsid w:val="00071064"/>
    <w:rsid w:val="00074AAC"/>
    <w:rsid w:val="00081C03"/>
    <w:rsid w:val="000A169B"/>
    <w:rsid w:val="000A32FC"/>
    <w:rsid w:val="000B4127"/>
    <w:rsid w:val="000C7875"/>
    <w:rsid w:val="000E32DF"/>
    <w:rsid w:val="000E57C8"/>
    <w:rsid w:val="000F7529"/>
    <w:rsid w:val="000F795B"/>
    <w:rsid w:val="001027A6"/>
    <w:rsid w:val="0011591C"/>
    <w:rsid w:val="00152E5B"/>
    <w:rsid w:val="0016356E"/>
    <w:rsid w:val="00170EAF"/>
    <w:rsid w:val="00184137"/>
    <w:rsid w:val="00197CCF"/>
    <w:rsid w:val="001E3337"/>
    <w:rsid w:val="00253686"/>
    <w:rsid w:val="00260DA1"/>
    <w:rsid w:val="002729AA"/>
    <w:rsid w:val="002B0C7C"/>
    <w:rsid w:val="00340ED4"/>
    <w:rsid w:val="00350DAE"/>
    <w:rsid w:val="00365B14"/>
    <w:rsid w:val="00367A57"/>
    <w:rsid w:val="00380EAF"/>
    <w:rsid w:val="00392D50"/>
    <w:rsid w:val="003A29AD"/>
    <w:rsid w:val="003C4D95"/>
    <w:rsid w:val="003D08D1"/>
    <w:rsid w:val="003D1A98"/>
    <w:rsid w:val="003E31E4"/>
    <w:rsid w:val="00412943"/>
    <w:rsid w:val="004169E3"/>
    <w:rsid w:val="00437A20"/>
    <w:rsid w:val="00440DE0"/>
    <w:rsid w:val="00440F44"/>
    <w:rsid w:val="00455D70"/>
    <w:rsid w:val="00466EA6"/>
    <w:rsid w:val="004670AD"/>
    <w:rsid w:val="00477D89"/>
    <w:rsid w:val="0048135E"/>
    <w:rsid w:val="00481362"/>
    <w:rsid w:val="004A338A"/>
    <w:rsid w:val="004C092B"/>
    <w:rsid w:val="004D56DA"/>
    <w:rsid w:val="004F07E5"/>
    <w:rsid w:val="00503414"/>
    <w:rsid w:val="00504042"/>
    <w:rsid w:val="00521389"/>
    <w:rsid w:val="005256B1"/>
    <w:rsid w:val="005548CD"/>
    <w:rsid w:val="0058415E"/>
    <w:rsid w:val="005A75AC"/>
    <w:rsid w:val="005A7813"/>
    <w:rsid w:val="005B5F64"/>
    <w:rsid w:val="005C32E1"/>
    <w:rsid w:val="005E07F7"/>
    <w:rsid w:val="00614BA0"/>
    <w:rsid w:val="00615B90"/>
    <w:rsid w:val="006373B0"/>
    <w:rsid w:val="00666F2C"/>
    <w:rsid w:val="006820D9"/>
    <w:rsid w:val="00692D3D"/>
    <w:rsid w:val="006D1EF4"/>
    <w:rsid w:val="006F0368"/>
    <w:rsid w:val="00704312"/>
    <w:rsid w:val="00711838"/>
    <w:rsid w:val="0072248A"/>
    <w:rsid w:val="00722CBD"/>
    <w:rsid w:val="007405EF"/>
    <w:rsid w:val="00751598"/>
    <w:rsid w:val="007701B4"/>
    <w:rsid w:val="0077756F"/>
    <w:rsid w:val="00785E32"/>
    <w:rsid w:val="00794939"/>
    <w:rsid w:val="007A4A99"/>
    <w:rsid w:val="007C29AA"/>
    <w:rsid w:val="007C5972"/>
    <w:rsid w:val="008153A4"/>
    <w:rsid w:val="00817FA6"/>
    <w:rsid w:val="00821FAD"/>
    <w:rsid w:val="00823E9A"/>
    <w:rsid w:val="008754D8"/>
    <w:rsid w:val="00884D06"/>
    <w:rsid w:val="008928B0"/>
    <w:rsid w:val="008976CB"/>
    <w:rsid w:val="008B206C"/>
    <w:rsid w:val="008D00F3"/>
    <w:rsid w:val="008E3CA3"/>
    <w:rsid w:val="008E702E"/>
    <w:rsid w:val="009062B4"/>
    <w:rsid w:val="0092176A"/>
    <w:rsid w:val="009230D7"/>
    <w:rsid w:val="00925512"/>
    <w:rsid w:val="0093252A"/>
    <w:rsid w:val="009334A3"/>
    <w:rsid w:val="009562A4"/>
    <w:rsid w:val="00970BF4"/>
    <w:rsid w:val="00977EDC"/>
    <w:rsid w:val="00995E73"/>
    <w:rsid w:val="009A29B4"/>
    <w:rsid w:val="009C550B"/>
    <w:rsid w:val="009C6AD9"/>
    <w:rsid w:val="009D1B2C"/>
    <w:rsid w:val="009F6040"/>
    <w:rsid w:val="00A01EB2"/>
    <w:rsid w:val="00A15187"/>
    <w:rsid w:val="00A60324"/>
    <w:rsid w:val="00AB0BCB"/>
    <w:rsid w:val="00AD3D2D"/>
    <w:rsid w:val="00AE7842"/>
    <w:rsid w:val="00AF2213"/>
    <w:rsid w:val="00B0750A"/>
    <w:rsid w:val="00B21DCD"/>
    <w:rsid w:val="00B731BC"/>
    <w:rsid w:val="00B734DE"/>
    <w:rsid w:val="00B743ED"/>
    <w:rsid w:val="00B916D1"/>
    <w:rsid w:val="00B9429F"/>
    <w:rsid w:val="00BB5D1C"/>
    <w:rsid w:val="00BC3253"/>
    <w:rsid w:val="00BC5F74"/>
    <w:rsid w:val="00BE5046"/>
    <w:rsid w:val="00BF2A18"/>
    <w:rsid w:val="00BF7B1B"/>
    <w:rsid w:val="00C3333F"/>
    <w:rsid w:val="00C404B7"/>
    <w:rsid w:val="00C430CE"/>
    <w:rsid w:val="00C56D39"/>
    <w:rsid w:val="00C632D6"/>
    <w:rsid w:val="00C72349"/>
    <w:rsid w:val="00C82A58"/>
    <w:rsid w:val="00C93409"/>
    <w:rsid w:val="00CB644A"/>
    <w:rsid w:val="00CC0D97"/>
    <w:rsid w:val="00CD6DC3"/>
    <w:rsid w:val="00CD7392"/>
    <w:rsid w:val="00CE50A0"/>
    <w:rsid w:val="00D06E90"/>
    <w:rsid w:val="00D10C25"/>
    <w:rsid w:val="00D44348"/>
    <w:rsid w:val="00D44A93"/>
    <w:rsid w:val="00D46F36"/>
    <w:rsid w:val="00D67D91"/>
    <w:rsid w:val="00D7751E"/>
    <w:rsid w:val="00D9226D"/>
    <w:rsid w:val="00DA49DC"/>
    <w:rsid w:val="00DC3B11"/>
    <w:rsid w:val="00DE0859"/>
    <w:rsid w:val="00DE377A"/>
    <w:rsid w:val="00DE7038"/>
    <w:rsid w:val="00E14FE6"/>
    <w:rsid w:val="00E30AB6"/>
    <w:rsid w:val="00E44981"/>
    <w:rsid w:val="00E44AB1"/>
    <w:rsid w:val="00E54701"/>
    <w:rsid w:val="00E6349E"/>
    <w:rsid w:val="00E9134D"/>
    <w:rsid w:val="00EC3505"/>
    <w:rsid w:val="00EE2EC8"/>
    <w:rsid w:val="00EF03C1"/>
    <w:rsid w:val="00EF3885"/>
    <w:rsid w:val="00F33230"/>
    <w:rsid w:val="00F34D55"/>
    <w:rsid w:val="00F45248"/>
    <w:rsid w:val="00F92259"/>
    <w:rsid w:val="00FA136A"/>
    <w:rsid w:val="00FE3D67"/>
    <w:rsid w:val="00FF43D9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62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A603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81362"/>
    <w:pPr>
      <w:keepNext/>
      <w:spacing w:before="240" w:after="60"/>
      <w:outlineLvl w:val="2"/>
    </w:pPr>
    <w:rPr>
      <w:rFonts w:ascii="Arial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8136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481362"/>
    <w:pPr>
      <w:widowControl w:val="0"/>
      <w:ind w:firstLine="720"/>
    </w:pPr>
    <w:rPr>
      <w:rFonts w:ascii="Arial" w:eastAsia="Times New Roman" w:hAnsi="Arial"/>
      <w:snapToGrid w:val="0"/>
      <w:sz w:val="24"/>
    </w:rPr>
  </w:style>
  <w:style w:type="paragraph" w:customStyle="1" w:styleId="ConsNonformat">
    <w:name w:val="ConsNonformat"/>
    <w:rsid w:val="00481362"/>
    <w:pPr>
      <w:widowControl w:val="0"/>
    </w:pPr>
    <w:rPr>
      <w:rFonts w:ascii="Courier New" w:eastAsia="Times New Roman" w:hAnsi="Courier New"/>
      <w:snapToGrid w:val="0"/>
    </w:rPr>
  </w:style>
  <w:style w:type="paragraph" w:styleId="a3">
    <w:name w:val="Body Text"/>
    <w:basedOn w:val="a"/>
    <w:link w:val="a4"/>
    <w:rsid w:val="00481362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rsid w:val="00481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81362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481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481362"/>
    <w:pPr>
      <w:tabs>
        <w:tab w:val="center" w:pos="4703"/>
        <w:tab w:val="right" w:pos="9406"/>
      </w:tabs>
    </w:pPr>
    <w:rPr>
      <w:rFonts w:ascii="Baltica" w:hAnsi="Baltica"/>
      <w:lang w:val="x-none"/>
    </w:rPr>
  </w:style>
  <w:style w:type="character" w:customStyle="1" w:styleId="a8">
    <w:name w:val="Нижний колонтитул Знак"/>
    <w:link w:val="a7"/>
    <w:uiPriority w:val="99"/>
    <w:rsid w:val="00481362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A603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723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C72349"/>
    <w:rPr>
      <w:rFonts w:ascii="Times New Roman" w:eastAsia="Times New Roman" w:hAnsi="Times New Roman"/>
      <w:sz w:val="24"/>
    </w:rPr>
  </w:style>
  <w:style w:type="character" w:customStyle="1" w:styleId="itemtext1">
    <w:name w:val="itemtext1"/>
    <w:rsid w:val="00884D06"/>
    <w:rPr>
      <w:rFonts w:ascii="Tahoma" w:hAnsi="Tahoma" w:cs="Tahoma" w:hint="default"/>
      <w:color w:val="000000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C632D6"/>
    <w:pPr>
      <w:spacing w:before="100" w:beforeAutospacing="1" w:after="100" w:afterAutospacing="1"/>
    </w:pPr>
    <w:rPr>
      <w:szCs w:val="24"/>
    </w:rPr>
  </w:style>
  <w:style w:type="paragraph" w:styleId="ac">
    <w:name w:val="List Paragraph"/>
    <w:basedOn w:val="a"/>
    <w:uiPriority w:val="34"/>
    <w:qFormat/>
    <w:rsid w:val="000F795B"/>
    <w:pPr>
      <w:ind w:left="720"/>
      <w:contextualSpacing/>
    </w:pPr>
    <w:rPr>
      <w:rFonts w:eastAsia="Calibri"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5040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40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62"/>
    <w:rPr>
      <w:rFonts w:ascii="Times New Roman" w:eastAsia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A603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481362"/>
    <w:pPr>
      <w:keepNext/>
      <w:spacing w:before="240" w:after="60"/>
      <w:outlineLvl w:val="2"/>
    </w:pPr>
    <w:rPr>
      <w:rFonts w:ascii="Arial" w:hAnsi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8136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rmal">
    <w:name w:val="ConsNormal"/>
    <w:rsid w:val="00481362"/>
    <w:pPr>
      <w:widowControl w:val="0"/>
      <w:ind w:firstLine="720"/>
    </w:pPr>
    <w:rPr>
      <w:rFonts w:ascii="Arial" w:eastAsia="Times New Roman" w:hAnsi="Arial"/>
      <w:snapToGrid w:val="0"/>
      <w:sz w:val="24"/>
    </w:rPr>
  </w:style>
  <w:style w:type="paragraph" w:customStyle="1" w:styleId="ConsNonformat">
    <w:name w:val="ConsNonformat"/>
    <w:rsid w:val="00481362"/>
    <w:pPr>
      <w:widowControl w:val="0"/>
    </w:pPr>
    <w:rPr>
      <w:rFonts w:ascii="Courier New" w:eastAsia="Times New Roman" w:hAnsi="Courier New"/>
      <w:snapToGrid w:val="0"/>
    </w:rPr>
  </w:style>
  <w:style w:type="paragraph" w:styleId="a3">
    <w:name w:val="Body Text"/>
    <w:basedOn w:val="a"/>
    <w:link w:val="a4"/>
    <w:rsid w:val="00481362"/>
    <w:pPr>
      <w:jc w:val="both"/>
    </w:pPr>
    <w:rPr>
      <w:lang w:val="x-none"/>
    </w:rPr>
  </w:style>
  <w:style w:type="character" w:customStyle="1" w:styleId="a4">
    <w:name w:val="Основной текст Знак"/>
    <w:link w:val="a3"/>
    <w:rsid w:val="00481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81362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link w:val="a5"/>
    <w:rsid w:val="004813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rsid w:val="00481362"/>
    <w:pPr>
      <w:tabs>
        <w:tab w:val="center" w:pos="4703"/>
        <w:tab w:val="right" w:pos="9406"/>
      </w:tabs>
    </w:pPr>
    <w:rPr>
      <w:rFonts w:ascii="Baltica" w:hAnsi="Baltica"/>
      <w:lang w:val="x-none"/>
    </w:rPr>
  </w:style>
  <w:style w:type="character" w:customStyle="1" w:styleId="a8">
    <w:name w:val="Нижний колонтитул Знак"/>
    <w:link w:val="a7"/>
    <w:uiPriority w:val="99"/>
    <w:rsid w:val="00481362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A603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723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C72349"/>
    <w:rPr>
      <w:rFonts w:ascii="Times New Roman" w:eastAsia="Times New Roman" w:hAnsi="Times New Roman"/>
      <w:sz w:val="24"/>
    </w:rPr>
  </w:style>
  <w:style w:type="character" w:customStyle="1" w:styleId="itemtext1">
    <w:name w:val="itemtext1"/>
    <w:rsid w:val="00884D06"/>
    <w:rPr>
      <w:rFonts w:ascii="Tahoma" w:hAnsi="Tahoma" w:cs="Tahoma" w:hint="default"/>
      <w:color w:val="000000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C632D6"/>
    <w:pPr>
      <w:spacing w:before="100" w:beforeAutospacing="1" w:after="100" w:afterAutospacing="1"/>
    </w:pPr>
    <w:rPr>
      <w:szCs w:val="24"/>
    </w:rPr>
  </w:style>
  <w:style w:type="paragraph" w:styleId="ac">
    <w:name w:val="List Paragraph"/>
    <w:basedOn w:val="a"/>
    <w:uiPriority w:val="34"/>
    <w:qFormat/>
    <w:rsid w:val="000F795B"/>
    <w:pPr>
      <w:ind w:left="720"/>
      <w:contextualSpacing/>
    </w:pPr>
    <w:rPr>
      <w:rFonts w:eastAsia="Calibri"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5040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40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794">
      <w:bodyDiv w:val="1"/>
      <w:marLeft w:val="35"/>
      <w:marRight w:val="35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2053-C2C6-40AA-9212-DD58A585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Экран</Company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silnyagina_n</dc:creator>
  <cp:lastModifiedBy>Семенов Андрей Юрьевич</cp:lastModifiedBy>
  <cp:revision>3</cp:revision>
  <cp:lastPrinted>2015-08-11T12:31:00Z</cp:lastPrinted>
  <dcterms:created xsi:type="dcterms:W3CDTF">2019-11-19T08:09:00Z</dcterms:created>
  <dcterms:modified xsi:type="dcterms:W3CDTF">2019-11-19T08:16:00Z</dcterms:modified>
</cp:coreProperties>
</file>