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E8" w:rsidRPr="00C00AE8" w:rsidRDefault="00C00AE8" w:rsidP="00C00AE8">
      <w:pPr>
        <w:framePr w:h="0" w:hSpace="141" w:wrap="around" w:vAnchor="text" w:hAnchor="page" w:x="860" w:y="1"/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4"/>
        </w:rPr>
      </w:pPr>
      <w:r w:rsidRPr="00C00AE8">
        <w:rPr>
          <w:rFonts w:ascii="Arial" w:hAnsi="Arial"/>
          <w:b/>
          <w:noProof/>
          <w:sz w:val="24"/>
        </w:rPr>
        <w:drawing>
          <wp:inline distT="0" distB="0" distL="0" distR="0" wp14:anchorId="5E2C0B37" wp14:editId="5AB72BF3">
            <wp:extent cx="612140" cy="6838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E8" w:rsidRPr="00C00AE8" w:rsidRDefault="00C00AE8" w:rsidP="00C00AE8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40"/>
          <w:szCs w:val="40"/>
        </w:rPr>
      </w:pPr>
      <w:r w:rsidRPr="00C00AE8">
        <w:rPr>
          <w:b/>
          <w:sz w:val="32"/>
          <w:szCs w:val="32"/>
        </w:rPr>
        <w:t>ОБЩЕСТВО С ОГРАНИЧЕННОЙ ОТВЕТСТВЕННОСТЬЮ</w:t>
      </w:r>
    </w:p>
    <w:p w:rsidR="00C00AE8" w:rsidRPr="00C00AE8" w:rsidRDefault="00C00AE8" w:rsidP="00C00AE8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40"/>
          <w:szCs w:val="40"/>
        </w:rPr>
      </w:pPr>
      <w:r w:rsidRPr="00C00AE8">
        <w:rPr>
          <w:b/>
          <w:sz w:val="40"/>
          <w:szCs w:val="40"/>
        </w:rPr>
        <w:t>«СИБИРСКОЕ СТЕКЛО»</w:t>
      </w:r>
    </w:p>
    <w:p w:rsidR="00C00AE8" w:rsidRPr="00C00AE8" w:rsidRDefault="00C00AE8" w:rsidP="00C00AE8">
      <w:pPr>
        <w:overflowPunct/>
        <w:autoSpaceDE/>
        <w:autoSpaceDN/>
        <w:adjustRightInd/>
        <w:jc w:val="center"/>
        <w:textAlignment w:val="auto"/>
        <w:outlineLvl w:val="0"/>
        <w:rPr>
          <w:sz w:val="32"/>
          <w:szCs w:val="32"/>
        </w:rPr>
      </w:pPr>
      <w:r w:rsidRPr="00C00AE8">
        <w:rPr>
          <w:sz w:val="32"/>
          <w:szCs w:val="32"/>
        </w:rPr>
        <w:t>ИНН 5406305355</w:t>
      </w:r>
      <w:r w:rsidRPr="00C00AE8">
        <w:rPr>
          <w:sz w:val="32"/>
          <w:szCs w:val="32"/>
        </w:rPr>
        <w:tab/>
        <w:t>ОГРН 1055406020691</w:t>
      </w:r>
    </w:p>
    <w:p w:rsidR="00C00AE8" w:rsidRPr="00C00AE8" w:rsidRDefault="00C00AE8" w:rsidP="00C00AE8">
      <w:pPr>
        <w:overflowPunct/>
        <w:autoSpaceDE/>
        <w:autoSpaceDN/>
        <w:adjustRightInd/>
        <w:textAlignment w:val="auto"/>
      </w:pPr>
      <w:r w:rsidRPr="00C00AE8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00AE8" w:rsidRPr="00C00AE8" w:rsidRDefault="00701825" w:rsidP="00C00AE8">
      <w:pPr>
        <w:overflowPunct/>
        <w:autoSpaceDE/>
        <w:autoSpaceDN/>
        <w:adjustRightInd/>
        <w:ind w:hanging="567"/>
        <w:textAlignment w:val="auto"/>
      </w:pPr>
      <w:r>
        <w:rPr>
          <w:noProof/>
        </w:rPr>
        <w:pict>
          <v:line id="Прямая соединительная линия 3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8.55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" o:allowincell="f" strokeweight="1pt">
            <v:stroke startarrowwidth="narrow" endarrowwidth="narrow"/>
          </v:line>
        </w:pict>
      </w:r>
      <w:r>
        <w:rPr>
          <w:noProof/>
        </w:rPr>
        <w:pict>
          <v:line id="Прямая соединительная линия 2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.35pt" to="47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" o:allowincell="f" strokeweight="4pt">
            <v:stroke startarrowwidth="narrow" endarrowwidth="narrow"/>
          </v:line>
        </w:pict>
      </w:r>
    </w:p>
    <w:p w:rsidR="00C00AE8" w:rsidRPr="00C00AE8" w:rsidRDefault="00C00AE8" w:rsidP="00C00AE8">
      <w:pPr>
        <w:framePr w:w="2515" w:h="849" w:hSpace="141" w:wrap="around" w:vAnchor="text" w:hAnchor="page" w:x="860" w:y="111"/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C00AE8">
        <w:rPr>
          <w:rFonts w:ascii="Arial" w:hAnsi="Arial"/>
          <w:b/>
        </w:rPr>
        <w:t>РОССИЯ</w:t>
      </w:r>
    </w:p>
    <w:p w:rsidR="00C00AE8" w:rsidRPr="00C00AE8" w:rsidRDefault="00C00AE8" w:rsidP="00C00AE8">
      <w:pPr>
        <w:framePr w:w="2515" w:h="849" w:hSpace="141" w:wrap="around" w:vAnchor="text" w:hAnchor="page" w:x="860" w:y="111"/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C00AE8">
        <w:rPr>
          <w:rFonts w:ascii="Arial" w:hAnsi="Arial"/>
          <w:b/>
        </w:rPr>
        <w:t>630047</w:t>
      </w:r>
    </w:p>
    <w:p w:rsidR="00C00AE8" w:rsidRPr="00C00AE8" w:rsidRDefault="00C00AE8" w:rsidP="00C00AE8">
      <w:pPr>
        <w:framePr w:w="2515" w:h="849" w:hSpace="141" w:wrap="around" w:vAnchor="text" w:hAnchor="page" w:x="860" w:y="111"/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C00AE8">
        <w:rPr>
          <w:rFonts w:ascii="Arial" w:hAnsi="Arial"/>
          <w:b/>
        </w:rPr>
        <w:t>НОВОСИБИРСК</w:t>
      </w:r>
    </w:p>
    <w:p w:rsidR="00C00AE8" w:rsidRPr="00C00AE8" w:rsidRDefault="00C00AE8" w:rsidP="00C00AE8">
      <w:pPr>
        <w:framePr w:w="2515" w:h="849" w:hSpace="141" w:wrap="around" w:vAnchor="text" w:hAnchor="page" w:x="860" w:y="111"/>
        <w:overflowPunct/>
        <w:autoSpaceDE/>
        <w:autoSpaceDN/>
        <w:adjustRightInd/>
        <w:textAlignment w:val="auto"/>
        <w:rPr>
          <w:rFonts w:ascii="Arial" w:hAnsi="Arial"/>
          <w:b/>
        </w:rPr>
      </w:pPr>
    </w:p>
    <w:p w:rsidR="00C00AE8" w:rsidRPr="00C00AE8" w:rsidRDefault="00C00AE8" w:rsidP="00C00AE8">
      <w:pPr>
        <w:framePr w:w="2872" w:h="1133" w:hSpace="141" w:wrap="around" w:vAnchor="text" w:hAnchor="page" w:x="8536" w:y="89"/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C00AE8">
        <w:rPr>
          <w:rFonts w:ascii="Arial" w:hAnsi="Arial"/>
          <w:b/>
        </w:rPr>
        <w:t>ул.  Даргомыжского 8-а</w:t>
      </w:r>
    </w:p>
    <w:p w:rsidR="00C00AE8" w:rsidRPr="00C00AE8" w:rsidRDefault="00C00AE8" w:rsidP="00C00AE8">
      <w:pPr>
        <w:framePr w:w="2872" w:h="1133" w:hSpace="141" w:wrap="around" w:vAnchor="text" w:hAnchor="page" w:x="8536" w:y="89"/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C00AE8">
        <w:rPr>
          <w:rFonts w:ascii="Arial" w:hAnsi="Arial"/>
          <w:b/>
        </w:rPr>
        <w:t>телефон (383) 363-37-70</w:t>
      </w:r>
    </w:p>
    <w:p w:rsidR="00C00AE8" w:rsidRPr="00C00AE8" w:rsidRDefault="00C00AE8" w:rsidP="00C00AE8">
      <w:pPr>
        <w:framePr w:w="2872" w:h="1133" w:hSpace="141" w:wrap="around" w:vAnchor="text" w:hAnchor="page" w:x="8536" w:y="89"/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C00AE8">
        <w:rPr>
          <w:rFonts w:ascii="Arial" w:hAnsi="Arial"/>
          <w:b/>
        </w:rPr>
        <w:t>факс       (383) 363-37-68</w:t>
      </w:r>
    </w:p>
    <w:p w:rsidR="00C00AE8" w:rsidRPr="00C00AE8" w:rsidRDefault="00C00AE8" w:rsidP="00C00AE8">
      <w:pPr>
        <w:framePr w:w="2872" w:h="1133" w:hSpace="141" w:wrap="around" w:vAnchor="text" w:hAnchor="page" w:x="8536" w:y="89"/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C00AE8">
        <w:rPr>
          <w:rFonts w:ascii="Arial" w:hAnsi="Arial"/>
          <w:b/>
          <w:lang w:val="en-US"/>
        </w:rPr>
        <w:t>e</w:t>
      </w:r>
      <w:r w:rsidRPr="00C00AE8">
        <w:rPr>
          <w:rFonts w:ascii="Arial" w:hAnsi="Arial"/>
          <w:b/>
        </w:rPr>
        <w:t>_</w:t>
      </w:r>
      <w:r w:rsidRPr="00C00AE8">
        <w:rPr>
          <w:rFonts w:ascii="Arial" w:hAnsi="Arial"/>
          <w:b/>
          <w:lang w:val="en-US"/>
        </w:rPr>
        <w:t>mail</w:t>
      </w:r>
      <w:r w:rsidRPr="00C00AE8">
        <w:rPr>
          <w:rFonts w:ascii="Arial" w:hAnsi="Arial"/>
          <w:b/>
        </w:rPr>
        <w:t xml:space="preserve">:  </w:t>
      </w:r>
      <w:proofErr w:type="spellStart"/>
      <w:r w:rsidRPr="00C00AE8">
        <w:rPr>
          <w:color w:val="0000FF"/>
          <w:u w:val="single"/>
          <w:lang w:val="en-US"/>
        </w:rPr>
        <w:t>sibstek</w:t>
      </w:r>
      <w:proofErr w:type="spellEnd"/>
      <w:r w:rsidRPr="00C00AE8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C00AE8">
        <w:rPr>
          <w:rFonts w:ascii="Calibri" w:eastAsia="Calibri" w:hAnsi="Calibri"/>
          <w:sz w:val="22"/>
          <w:szCs w:val="22"/>
          <w:lang w:eastAsia="en-US"/>
        </w:rPr>
        <w:instrText xml:space="preserve"> </w:instrText>
      </w:r>
      <w:r w:rsidRPr="00C00AE8">
        <w:rPr>
          <w:rFonts w:ascii="Calibri" w:eastAsia="Calibri" w:hAnsi="Calibri"/>
          <w:sz w:val="22"/>
          <w:szCs w:val="22"/>
          <w:lang w:val="en-US" w:eastAsia="en-US"/>
        </w:rPr>
        <w:instrText>HYPERLINK</w:instrText>
      </w:r>
      <w:r w:rsidRPr="00C00AE8">
        <w:rPr>
          <w:rFonts w:ascii="Calibri" w:eastAsia="Calibri" w:hAnsi="Calibri"/>
          <w:sz w:val="22"/>
          <w:szCs w:val="22"/>
          <w:lang w:eastAsia="en-US"/>
        </w:rPr>
        <w:instrText xml:space="preserve"> "</w:instrText>
      </w:r>
      <w:r w:rsidRPr="00C00AE8">
        <w:rPr>
          <w:rFonts w:ascii="Calibri" w:eastAsia="Calibri" w:hAnsi="Calibri"/>
          <w:sz w:val="22"/>
          <w:szCs w:val="22"/>
          <w:lang w:val="en-US" w:eastAsia="en-US"/>
        </w:rPr>
        <w:instrText>mailto</w:instrText>
      </w:r>
      <w:r w:rsidRPr="00C00AE8">
        <w:rPr>
          <w:rFonts w:ascii="Calibri" w:eastAsia="Calibri" w:hAnsi="Calibri"/>
          <w:sz w:val="22"/>
          <w:szCs w:val="22"/>
          <w:lang w:eastAsia="en-US"/>
        </w:rPr>
        <w:instrText>:</w:instrText>
      </w:r>
      <w:r w:rsidRPr="00C00AE8">
        <w:rPr>
          <w:rFonts w:ascii="Calibri" w:eastAsia="Calibri" w:hAnsi="Calibri"/>
          <w:sz w:val="22"/>
          <w:szCs w:val="22"/>
          <w:lang w:val="en-US" w:eastAsia="en-US"/>
        </w:rPr>
        <w:instrText>personal</w:instrText>
      </w:r>
      <w:r w:rsidRPr="00C00AE8">
        <w:rPr>
          <w:rFonts w:ascii="Calibri" w:eastAsia="Calibri" w:hAnsi="Calibri"/>
          <w:sz w:val="22"/>
          <w:szCs w:val="22"/>
          <w:lang w:eastAsia="en-US"/>
        </w:rPr>
        <w:instrText>@</w:instrText>
      </w:r>
      <w:r w:rsidRPr="00C00AE8">
        <w:rPr>
          <w:rFonts w:ascii="Calibri" w:eastAsia="Calibri" w:hAnsi="Calibri"/>
          <w:sz w:val="22"/>
          <w:szCs w:val="22"/>
          <w:lang w:val="en-US" w:eastAsia="en-US"/>
        </w:rPr>
        <w:instrText>sibstek</w:instrText>
      </w:r>
      <w:r w:rsidRPr="00C00AE8">
        <w:rPr>
          <w:rFonts w:ascii="Calibri" w:eastAsia="Calibri" w:hAnsi="Calibri"/>
          <w:sz w:val="22"/>
          <w:szCs w:val="22"/>
          <w:lang w:eastAsia="en-US"/>
        </w:rPr>
        <w:instrText>.</w:instrText>
      </w:r>
      <w:r w:rsidRPr="00C00AE8">
        <w:rPr>
          <w:rFonts w:ascii="Calibri" w:eastAsia="Calibri" w:hAnsi="Calibri"/>
          <w:sz w:val="22"/>
          <w:szCs w:val="22"/>
          <w:lang w:val="en-US" w:eastAsia="en-US"/>
        </w:rPr>
        <w:instrText>ru</w:instrText>
      </w:r>
      <w:r w:rsidRPr="00C00AE8">
        <w:rPr>
          <w:rFonts w:ascii="Calibri" w:eastAsia="Calibri" w:hAnsi="Calibri"/>
          <w:sz w:val="22"/>
          <w:szCs w:val="22"/>
          <w:lang w:eastAsia="en-US"/>
        </w:rPr>
        <w:instrText xml:space="preserve">" </w:instrText>
      </w:r>
      <w:r w:rsidRPr="00C00AE8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C00AE8">
        <w:rPr>
          <w:color w:val="0000FF"/>
          <w:u w:val="single"/>
        </w:rPr>
        <w:t>@</w:t>
      </w:r>
      <w:proofErr w:type="spellStart"/>
      <w:r w:rsidRPr="00C00AE8">
        <w:rPr>
          <w:color w:val="0000FF"/>
          <w:u w:val="single"/>
          <w:lang w:val="en-US"/>
        </w:rPr>
        <w:t>sibstek</w:t>
      </w:r>
      <w:proofErr w:type="spellEnd"/>
      <w:r w:rsidRPr="00C00AE8">
        <w:rPr>
          <w:color w:val="0000FF"/>
          <w:u w:val="single"/>
        </w:rPr>
        <w:t>.</w:t>
      </w:r>
      <w:proofErr w:type="spellStart"/>
      <w:r w:rsidRPr="00C00AE8">
        <w:rPr>
          <w:color w:val="0000FF"/>
          <w:u w:val="single"/>
          <w:lang w:val="en-US"/>
        </w:rPr>
        <w:t>ru</w:t>
      </w:r>
      <w:proofErr w:type="spellEnd"/>
      <w:r w:rsidRPr="00C00AE8">
        <w:rPr>
          <w:color w:val="0000FF"/>
          <w:u w:val="single"/>
          <w:lang w:val="en-US"/>
        </w:rPr>
        <w:fldChar w:fldCharType="end"/>
      </w:r>
    </w:p>
    <w:p w:rsidR="00C00AE8" w:rsidRPr="00C00AE8" w:rsidRDefault="00C00AE8" w:rsidP="00C00AE8">
      <w:pPr>
        <w:overflowPunct/>
        <w:autoSpaceDE/>
        <w:autoSpaceDN/>
        <w:adjustRightInd/>
        <w:textAlignment w:val="auto"/>
      </w:pPr>
    </w:p>
    <w:p w:rsidR="00C00AE8" w:rsidRPr="00C00AE8" w:rsidRDefault="00C00AE8" w:rsidP="00C00AE8">
      <w:pPr>
        <w:overflowPunct/>
        <w:autoSpaceDE/>
        <w:autoSpaceDN/>
        <w:adjustRightInd/>
        <w:textAlignment w:val="auto"/>
      </w:pPr>
    </w:p>
    <w:p w:rsidR="00C00AE8" w:rsidRPr="00C00AE8" w:rsidRDefault="00C00AE8" w:rsidP="00C00AE8">
      <w:pPr>
        <w:overflowPunct/>
        <w:autoSpaceDE/>
        <w:autoSpaceDN/>
        <w:adjustRightInd/>
        <w:textAlignment w:val="auto"/>
      </w:pPr>
    </w:p>
    <w:p w:rsidR="00C00AE8" w:rsidRPr="00C00AE8" w:rsidRDefault="00C00AE8" w:rsidP="00C00AE8">
      <w:pPr>
        <w:overflowPunct/>
        <w:autoSpaceDE/>
        <w:autoSpaceDN/>
        <w:adjustRightInd/>
        <w:textAlignment w:val="auto"/>
      </w:pPr>
    </w:p>
    <w:p w:rsidR="00C00AE8" w:rsidRPr="00C00AE8" w:rsidRDefault="00C00AE8" w:rsidP="00C00AE8">
      <w:pPr>
        <w:overflowPunct/>
        <w:autoSpaceDE/>
        <w:autoSpaceDN/>
        <w:adjustRightInd/>
        <w:textAlignment w:val="auto"/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9355"/>
      </w:tblGrid>
      <w:tr w:rsidR="00C00AE8" w:rsidRPr="00C00AE8" w:rsidTr="00623285">
        <w:trPr>
          <w:trHeight w:val="80"/>
        </w:trPr>
        <w:tc>
          <w:tcPr>
            <w:tcW w:w="709" w:type="dxa"/>
          </w:tcPr>
          <w:p w:rsidR="00C00AE8" w:rsidRPr="00C00AE8" w:rsidRDefault="00C00AE8" w:rsidP="00C00AE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" w:type="dxa"/>
          </w:tcPr>
          <w:p w:rsidR="00C00AE8" w:rsidRPr="00C00AE8" w:rsidRDefault="00C00AE8" w:rsidP="00C00AE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9355" w:type="dxa"/>
          </w:tcPr>
          <w:p w:rsidR="00C00AE8" w:rsidRPr="00C00AE8" w:rsidRDefault="00C00AE8" w:rsidP="00C00AE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00AE8" w:rsidRPr="00C00AE8" w:rsidTr="00623285">
        <w:trPr>
          <w:trHeight w:val="80"/>
        </w:trPr>
        <w:tc>
          <w:tcPr>
            <w:tcW w:w="709" w:type="dxa"/>
          </w:tcPr>
          <w:p w:rsidR="00C00AE8" w:rsidRPr="00C00AE8" w:rsidRDefault="00C00AE8" w:rsidP="00C00A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00AE8" w:rsidRPr="00C00AE8" w:rsidRDefault="00C00AE8" w:rsidP="00C00AE8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sz w:val="24"/>
                <w:szCs w:val="24"/>
              </w:rPr>
            </w:pPr>
            <w:r w:rsidRPr="00C00AE8">
              <w:rPr>
                <w:sz w:val="24"/>
                <w:szCs w:val="24"/>
              </w:rPr>
              <w:t>№</w:t>
            </w:r>
            <w:r w:rsidRPr="00C00AE8">
              <w:rPr>
                <w:sz w:val="24"/>
                <w:szCs w:val="24"/>
              </w:rPr>
              <w:fldChar w:fldCharType="begin"/>
            </w:r>
            <w:r w:rsidRPr="00C00AE8">
              <w:rPr>
                <w:sz w:val="24"/>
                <w:szCs w:val="24"/>
              </w:rPr>
              <w:instrText xml:space="preserve"> USERADDRESS  \#  ##</w:instrText>
            </w:r>
            <w:r w:rsidRPr="00C00AE8">
              <w:rPr>
                <w:sz w:val="24"/>
                <w:szCs w:val="24"/>
              </w:rPr>
              <w:fldChar w:fldCharType="end"/>
            </w:r>
          </w:p>
        </w:tc>
        <w:tc>
          <w:tcPr>
            <w:tcW w:w="9355" w:type="dxa"/>
          </w:tcPr>
          <w:p w:rsidR="00C00AE8" w:rsidRPr="00C00AE8" w:rsidRDefault="00C00AE8" w:rsidP="00C00A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C00AE8">
              <w:rPr>
                <w:sz w:val="24"/>
                <w:szCs w:val="24"/>
              </w:rPr>
              <w:t xml:space="preserve"> _________ от </w:t>
            </w:r>
            <w:r w:rsidR="00701825">
              <w:rPr>
                <w:sz w:val="24"/>
                <w:szCs w:val="24"/>
              </w:rPr>
              <w:t>30/</w:t>
            </w:r>
            <w:r w:rsidRPr="00C00AE8">
              <w:rPr>
                <w:sz w:val="24"/>
                <w:szCs w:val="24"/>
              </w:rPr>
              <w:t xml:space="preserve"> </w:t>
            </w:r>
            <w:r w:rsidR="00701825">
              <w:rPr>
                <w:sz w:val="24"/>
                <w:szCs w:val="24"/>
              </w:rPr>
              <w:t>сентября /</w:t>
            </w:r>
            <w:r w:rsidRPr="00C00AE8">
              <w:rPr>
                <w:sz w:val="24"/>
                <w:szCs w:val="24"/>
              </w:rPr>
              <w:t xml:space="preserve"> 2019 г. </w:t>
            </w:r>
          </w:p>
          <w:p w:rsidR="00C00AE8" w:rsidRPr="00C00AE8" w:rsidRDefault="00C00AE8" w:rsidP="00C00AE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</w:tr>
    </w:tbl>
    <w:p w:rsidR="00C00AE8" w:rsidRPr="00C00AE8" w:rsidRDefault="00C00AE8" w:rsidP="008F5B32">
      <w:pPr>
        <w:ind w:left="6804"/>
        <w:rPr>
          <w:sz w:val="24"/>
          <w:szCs w:val="24"/>
          <w:lang w:val="en-US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ED4C50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</w:t>
      </w:r>
      <w:r w:rsidR="00655473">
        <w:rPr>
          <w:sz w:val="24"/>
          <w:szCs w:val="24"/>
        </w:rPr>
        <w:t xml:space="preserve">О </w:t>
      </w:r>
      <w:r w:rsidR="00701825">
        <w:rPr>
          <w:sz w:val="24"/>
          <w:szCs w:val="24"/>
        </w:rPr>
        <w:t>«</w:t>
      </w:r>
      <w:proofErr w:type="spellStart"/>
      <w:r w:rsidR="00701825">
        <w:rPr>
          <w:sz w:val="24"/>
          <w:szCs w:val="24"/>
        </w:rPr>
        <w:t>Сибстекло</w:t>
      </w:r>
      <w:proofErr w:type="spellEnd"/>
      <w:r w:rsidR="00701825">
        <w:rPr>
          <w:sz w:val="24"/>
          <w:szCs w:val="24"/>
        </w:rPr>
        <w:t xml:space="preserve">» </w:t>
      </w:r>
      <w:bookmarkStart w:id="0" w:name="_GoBack"/>
      <w:bookmarkEnd w:id="0"/>
      <w:r w:rsidR="00655473">
        <w:rPr>
          <w:sz w:val="24"/>
          <w:szCs w:val="24"/>
        </w:rPr>
        <w:t>в лице П</w:t>
      </w:r>
      <w:r w:rsidR="00596B73">
        <w:rPr>
          <w:sz w:val="24"/>
          <w:szCs w:val="24"/>
        </w:rPr>
        <w:t>редседателя закупочной комиссии</w:t>
      </w:r>
      <w:r w:rsidR="00F86EFC">
        <w:rPr>
          <w:sz w:val="24"/>
          <w:szCs w:val="24"/>
        </w:rPr>
        <w:t xml:space="preserve"> Кузнецова Виталия Валерьевича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8E224D">
        <w:rPr>
          <w:sz w:val="24"/>
          <w:szCs w:val="24"/>
        </w:rPr>
        <w:t xml:space="preserve">рах на </w:t>
      </w:r>
      <w:r w:rsidR="00DF7198">
        <w:rPr>
          <w:sz w:val="24"/>
          <w:szCs w:val="24"/>
        </w:rPr>
        <w:t xml:space="preserve">поставку </w:t>
      </w:r>
      <w:r w:rsidR="004701B5" w:rsidRPr="004701B5">
        <w:rPr>
          <w:b/>
          <w:sz w:val="24"/>
          <w:szCs w:val="24"/>
        </w:rPr>
        <w:t>поставка бакоровых блоков для печи №5</w:t>
      </w:r>
      <w:r w:rsidR="004701B5">
        <w:rPr>
          <w:sz w:val="24"/>
          <w:szCs w:val="24"/>
        </w:rPr>
        <w:t xml:space="preserve"> </w:t>
      </w:r>
      <w:r w:rsidR="00913A26">
        <w:rPr>
          <w:sz w:val="24"/>
          <w:szCs w:val="24"/>
        </w:rPr>
        <w:t>для</w:t>
      </w:r>
      <w:r w:rsidR="006267C4">
        <w:rPr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="006267C4">
        <w:rPr>
          <w:sz w:val="24"/>
          <w:szCs w:val="24"/>
        </w:rPr>
        <w:t>О «</w:t>
      </w:r>
      <w:r>
        <w:rPr>
          <w:sz w:val="24"/>
          <w:szCs w:val="24"/>
        </w:rPr>
        <w:t>Сибстекло</w:t>
      </w:r>
      <w:r w:rsidR="006267C4">
        <w:rPr>
          <w:sz w:val="24"/>
          <w:szCs w:val="24"/>
        </w:rPr>
        <w:t>».</w:t>
      </w:r>
    </w:p>
    <w:p w:rsidR="00F86EFC" w:rsidRPr="00913A26" w:rsidRDefault="00F86EFC" w:rsidP="004113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6267C4" w:rsidRPr="009834BB" w:rsidRDefault="004701B5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701825">
        <w:rPr>
          <w:sz w:val="24"/>
          <w:szCs w:val="24"/>
        </w:rPr>
        <w:t>266</w:t>
      </w:r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F86EFC" w:rsidRDefault="005B6017" w:rsidP="00ED4C5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Дата</w:t>
            </w:r>
            <w:r w:rsidR="00F86EFC" w:rsidRPr="00F86EFC">
              <w:rPr>
                <w:noProof/>
                <w:sz w:val="24"/>
                <w:szCs w:val="24"/>
              </w:rPr>
              <w:t xml:space="preserve"> начала приема коммерческих предложений (оферт)</w:t>
            </w:r>
            <w:r w:rsidR="00F86EFC">
              <w:rPr>
                <w:noProof/>
                <w:sz w:val="24"/>
                <w:szCs w:val="24"/>
              </w:rPr>
              <w:t>:</w:t>
            </w:r>
            <w:r w:rsidR="004118D1">
              <w:rPr>
                <w:noProof/>
                <w:sz w:val="24"/>
                <w:szCs w:val="24"/>
              </w:rPr>
              <w:t xml:space="preserve"> </w:t>
            </w:r>
            <w:r w:rsidR="00701825">
              <w:rPr>
                <w:noProof/>
                <w:sz w:val="24"/>
                <w:szCs w:val="24"/>
              </w:rPr>
              <w:t>02</w:t>
            </w:r>
            <w:r w:rsidR="004118D1">
              <w:rPr>
                <w:noProof/>
                <w:sz w:val="24"/>
                <w:szCs w:val="24"/>
              </w:rPr>
              <w:t>.</w:t>
            </w:r>
            <w:r w:rsidR="00701825">
              <w:rPr>
                <w:noProof/>
                <w:sz w:val="24"/>
                <w:szCs w:val="24"/>
              </w:rPr>
              <w:t>09</w:t>
            </w:r>
            <w:r w:rsidR="009834BB">
              <w:rPr>
                <w:noProof/>
                <w:sz w:val="24"/>
                <w:szCs w:val="24"/>
              </w:rPr>
              <w:t>.201</w:t>
            </w:r>
            <w:r w:rsidR="00ED4C50">
              <w:rPr>
                <w:noProof/>
                <w:sz w:val="24"/>
                <w:szCs w:val="24"/>
              </w:rPr>
              <w:t>9</w:t>
            </w:r>
            <w:r w:rsidR="006267C4">
              <w:rPr>
                <w:noProof/>
                <w:sz w:val="24"/>
                <w:szCs w:val="24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ED4C5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701825">
              <w:rPr>
                <w:noProof/>
                <w:sz w:val="24"/>
                <w:szCs w:val="24"/>
                <w:u w:val="single"/>
              </w:rPr>
              <w:t>08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>.</w:t>
            </w:r>
            <w:r w:rsidR="00701825">
              <w:rPr>
                <w:noProof/>
                <w:sz w:val="24"/>
                <w:szCs w:val="24"/>
                <w:u w:val="single"/>
              </w:rPr>
              <w:t>09</w:t>
            </w:r>
            <w:r w:rsidR="009834BB">
              <w:rPr>
                <w:noProof/>
                <w:sz w:val="24"/>
                <w:szCs w:val="24"/>
                <w:u w:val="single"/>
              </w:rPr>
              <w:t>.201</w:t>
            </w:r>
            <w:r w:rsidR="00ED4C50">
              <w:rPr>
                <w:noProof/>
                <w:sz w:val="24"/>
                <w:szCs w:val="24"/>
                <w:u w:val="single"/>
              </w:rPr>
              <w:t>9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F86EFC" w:rsidRDefault="00F86EFC" w:rsidP="00CC5936">
      <w:pPr>
        <w:spacing w:line="360" w:lineRule="auto"/>
        <w:ind w:firstLine="709"/>
        <w:jc w:val="both"/>
        <w:rPr>
          <w:sz w:val="24"/>
          <w:szCs w:val="24"/>
        </w:rPr>
      </w:pPr>
    </w:p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80605">
        <w:rPr>
          <w:b/>
          <w:sz w:val="28"/>
          <w:szCs w:val="28"/>
        </w:rPr>
        <w:t xml:space="preserve">Участие в тендерах </w:t>
      </w:r>
      <w:r w:rsidR="00822BCB">
        <w:rPr>
          <w:b/>
          <w:sz w:val="28"/>
          <w:szCs w:val="28"/>
        </w:rPr>
        <w:t>ОО</w:t>
      </w:r>
      <w:r w:rsidRPr="00380605">
        <w:rPr>
          <w:b/>
          <w:sz w:val="28"/>
          <w:szCs w:val="28"/>
        </w:rPr>
        <w:t>О «</w:t>
      </w:r>
      <w:r w:rsidR="00822BCB">
        <w:rPr>
          <w:b/>
          <w:sz w:val="28"/>
          <w:szCs w:val="28"/>
        </w:rPr>
        <w:t>Сибстекло</w:t>
      </w:r>
      <w:r w:rsidRPr="00380605">
        <w:rPr>
          <w:b/>
          <w:sz w:val="28"/>
          <w:szCs w:val="28"/>
        </w:rPr>
        <w:t>» для всех желающих бесплатно.</w:t>
      </w:r>
    </w:p>
    <w:p w:rsidR="00C22C14" w:rsidRDefault="00411348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просим высылать</w:t>
      </w:r>
      <w:r w:rsidR="000E4171">
        <w:rPr>
          <w:sz w:val="24"/>
          <w:szCs w:val="24"/>
        </w:rPr>
        <w:t xml:space="preserve"> </w:t>
      </w:r>
      <w:r w:rsidR="001A292B">
        <w:rPr>
          <w:sz w:val="24"/>
          <w:szCs w:val="24"/>
        </w:rPr>
        <w:t>на</w:t>
      </w:r>
      <w:r w:rsidR="000E4171">
        <w:rPr>
          <w:sz w:val="24"/>
          <w:szCs w:val="24"/>
        </w:rPr>
        <w:t xml:space="preserve"> 3 адреса: </w:t>
      </w:r>
      <w:hyperlink r:id="rId8" w:history="1">
        <w:r w:rsidR="00F51587" w:rsidRPr="00D431A3">
          <w:rPr>
            <w:rStyle w:val="a3"/>
            <w:sz w:val="24"/>
            <w:szCs w:val="24"/>
            <w:lang w:val="en-US"/>
          </w:rPr>
          <w:t>semenov</w:t>
        </w:r>
        <w:r w:rsidR="00F51587" w:rsidRPr="00D431A3">
          <w:rPr>
            <w:rStyle w:val="a3"/>
            <w:sz w:val="24"/>
            <w:szCs w:val="24"/>
          </w:rPr>
          <w:t>_</w:t>
        </w:r>
        <w:r w:rsidR="00F51587" w:rsidRPr="00D431A3">
          <w:rPr>
            <w:rStyle w:val="a3"/>
            <w:sz w:val="24"/>
            <w:szCs w:val="24"/>
            <w:lang w:val="en-US"/>
          </w:rPr>
          <w:t>a</w:t>
        </w:r>
        <w:r w:rsidR="00F51587" w:rsidRPr="00F51587">
          <w:rPr>
            <w:rStyle w:val="a3"/>
            <w:sz w:val="24"/>
            <w:szCs w:val="24"/>
          </w:rPr>
          <w:t>@</w:t>
        </w:r>
        <w:r w:rsidR="00F51587" w:rsidRPr="00D431A3">
          <w:rPr>
            <w:rStyle w:val="a3"/>
            <w:sz w:val="24"/>
            <w:szCs w:val="24"/>
            <w:lang w:val="en-US"/>
          </w:rPr>
          <w:t>ecran</w:t>
        </w:r>
        <w:r w:rsidR="00F51587" w:rsidRPr="00F51587">
          <w:rPr>
            <w:rStyle w:val="a3"/>
            <w:sz w:val="24"/>
            <w:szCs w:val="24"/>
          </w:rPr>
          <w:t>.</w:t>
        </w:r>
        <w:r w:rsidR="00F51587" w:rsidRPr="00D431A3">
          <w:rPr>
            <w:rStyle w:val="a3"/>
            <w:sz w:val="24"/>
            <w:szCs w:val="24"/>
            <w:lang w:val="en-US"/>
          </w:rPr>
          <w:t>ru</w:t>
        </w:r>
      </w:hyperlink>
      <w:r w:rsidR="000E4171">
        <w:rPr>
          <w:sz w:val="24"/>
          <w:szCs w:val="24"/>
        </w:rPr>
        <w:t xml:space="preserve">, </w:t>
      </w:r>
      <w:hyperlink r:id="rId9" w:history="1">
        <w:r w:rsidR="000E4171" w:rsidRPr="008A4746">
          <w:rPr>
            <w:rStyle w:val="a3"/>
            <w:sz w:val="24"/>
            <w:szCs w:val="24"/>
          </w:rPr>
          <w:t>kuznetsov</w:t>
        </w:r>
        <w:r w:rsidR="000E4171" w:rsidRPr="000E4171">
          <w:rPr>
            <w:rStyle w:val="a3"/>
            <w:sz w:val="24"/>
            <w:szCs w:val="24"/>
          </w:rPr>
          <w:t>@</w:t>
        </w:r>
        <w:r w:rsidR="000E4171" w:rsidRPr="008A4746">
          <w:rPr>
            <w:rStyle w:val="a3"/>
            <w:sz w:val="24"/>
            <w:szCs w:val="24"/>
            <w:lang w:val="en-US"/>
          </w:rPr>
          <w:t>ecran</w:t>
        </w:r>
        <w:r w:rsidR="000E4171" w:rsidRPr="000E4171">
          <w:rPr>
            <w:rStyle w:val="a3"/>
            <w:sz w:val="24"/>
            <w:szCs w:val="24"/>
          </w:rPr>
          <w:t>.</w:t>
        </w:r>
        <w:r w:rsidR="000E4171" w:rsidRPr="008A4746">
          <w:rPr>
            <w:rStyle w:val="a3"/>
            <w:sz w:val="24"/>
            <w:szCs w:val="24"/>
            <w:lang w:val="en-US"/>
          </w:rPr>
          <w:t>ru</w:t>
        </w:r>
      </w:hyperlink>
      <w:r w:rsidR="000E4171" w:rsidRPr="000E4171">
        <w:rPr>
          <w:sz w:val="24"/>
          <w:szCs w:val="24"/>
        </w:rPr>
        <w:t xml:space="preserve">, </w:t>
      </w:r>
      <w:hyperlink r:id="rId10" w:history="1">
        <w:r w:rsidR="00C22C14" w:rsidRPr="005F4EC3">
          <w:rPr>
            <w:rStyle w:val="a3"/>
            <w:sz w:val="24"/>
            <w:szCs w:val="24"/>
            <w:lang w:val="en-US"/>
          </w:rPr>
          <w:t>ecran</w:t>
        </w:r>
        <w:r w:rsidR="00C22C14" w:rsidRPr="005F4EC3">
          <w:rPr>
            <w:rStyle w:val="a3"/>
            <w:sz w:val="24"/>
            <w:szCs w:val="24"/>
          </w:rPr>
          <w:t>@</w:t>
        </w:r>
        <w:r w:rsidR="00C22C14" w:rsidRPr="005F4EC3">
          <w:rPr>
            <w:rStyle w:val="a3"/>
            <w:sz w:val="24"/>
            <w:szCs w:val="24"/>
            <w:lang w:val="en-US"/>
          </w:rPr>
          <w:t>ecran</w:t>
        </w:r>
        <w:r w:rsidR="00C22C14" w:rsidRPr="005F4EC3">
          <w:rPr>
            <w:rStyle w:val="a3"/>
            <w:sz w:val="24"/>
            <w:szCs w:val="24"/>
          </w:rPr>
          <w:t>.</w:t>
        </w:r>
        <w:r w:rsidR="00C22C14" w:rsidRPr="005F4EC3">
          <w:rPr>
            <w:rStyle w:val="a3"/>
            <w:sz w:val="24"/>
            <w:szCs w:val="24"/>
            <w:lang w:val="en-US"/>
          </w:rPr>
          <w:t>ru</w:t>
        </w:r>
      </w:hyperlink>
      <w:r w:rsidR="00C22C14" w:rsidRPr="00C22C14">
        <w:rPr>
          <w:sz w:val="24"/>
          <w:szCs w:val="24"/>
        </w:rPr>
        <w:t>.</w:t>
      </w:r>
      <w:r w:rsidR="0003057E">
        <w:rPr>
          <w:sz w:val="24"/>
          <w:szCs w:val="24"/>
        </w:rPr>
        <w:t xml:space="preserve"> </w:t>
      </w: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0E4171" w:rsidRPr="00626AA4" w:rsidRDefault="000E4171" w:rsidP="00EA3EE2">
      <w:pPr>
        <w:spacing w:line="360" w:lineRule="auto"/>
        <w:jc w:val="both"/>
        <w:rPr>
          <w:sz w:val="24"/>
          <w:szCs w:val="24"/>
        </w:rPr>
      </w:pPr>
    </w:p>
    <w:p w:rsidR="00292C2D" w:rsidRDefault="00292C2D" w:rsidP="00EA3EE2">
      <w:pPr>
        <w:spacing w:line="360" w:lineRule="auto"/>
        <w:jc w:val="both"/>
        <w:rPr>
          <w:sz w:val="24"/>
          <w:szCs w:val="24"/>
        </w:rPr>
      </w:pPr>
    </w:p>
    <w:p w:rsidR="00DF7198" w:rsidRDefault="00DF7198" w:rsidP="00EA3EE2">
      <w:pPr>
        <w:spacing w:line="360" w:lineRule="auto"/>
        <w:jc w:val="both"/>
        <w:rPr>
          <w:sz w:val="24"/>
          <w:szCs w:val="24"/>
        </w:rPr>
      </w:pPr>
    </w:p>
    <w:p w:rsidR="00DF7198" w:rsidRDefault="00DF7198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655473" w:rsidP="00571C4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03057E">
        <w:rPr>
          <w:sz w:val="24"/>
          <w:szCs w:val="24"/>
        </w:rPr>
        <w:t>редседатель закупочной комиссии</w:t>
      </w:r>
    </w:p>
    <w:p w:rsidR="00F86EFC" w:rsidRDefault="00822BCB" w:rsidP="00571C43">
      <w:pPr>
        <w:rPr>
          <w:sz w:val="16"/>
          <w:szCs w:val="16"/>
        </w:rPr>
      </w:pPr>
      <w:r>
        <w:rPr>
          <w:sz w:val="24"/>
          <w:szCs w:val="24"/>
        </w:rPr>
        <w:t>ОО</w:t>
      </w:r>
      <w:r w:rsidR="00F86EFC">
        <w:rPr>
          <w:sz w:val="24"/>
          <w:szCs w:val="24"/>
        </w:rPr>
        <w:t>О «</w:t>
      </w:r>
      <w:r>
        <w:rPr>
          <w:sz w:val="24"/>
          <w:szCs w:val="24"/>
        </w:rPr>
        <w:t>Сибстекло</w:t>
      </w:r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F86EFC">
        <w:rPr>
          <w:sz w:val="24"/>
          <w:szCs w:val="24"/>
        </w:rPr>
        <w:t xml:space="preserve">       Кузнецов В.В.</w:t>
      </w:r>
    </w:p>
    <w:p w:rsidR="00153094" w:rsidRDefault="00153094" w:rsidP="00571C43">
      <w:pPr>
        <w:rPr>
          <w:sz w:val="16"/>
          <w:szCs w:val="16"/>
        </w:rPr>
      </w:pPr>
    </w:p>
    <w:p w:rsidR="0003057E" w:rsidRDefault="0003057E" w:rsidP="00297489">
      <w:pPr>
        <w:rPr>
          <w:sz w:val="16"/>
          <w:szCs w:val="16"/>
        </w:rPr>
      </w:pPr>
    </w:p>
    <w:p w:rsidR="0025012B" w:rsidRDefault="0025012B" w:rsidP="00297489">
      <w:pPr>
        <w:rPr>
          <w:sz w:val="16"/>
          <w:szCs w:val="16"/>
        </w:rPr>
      </w:pPr>
    </w:p>
    <w:p w:rsidR="0003057E" w:rsidRDefault="0003057E" w:rsidP="00297489">
      <w:pPr>
        <w:rPr>
          <w:sz w:val="16"/>
          <w:szCs w:val="16"/>
        </w:rPr>
      </w:pPr>
    </w:p>
    <w:p w:rsidR="00297489" w:rsidRPr="0003057E" w:rsidRDefault="00297489" w:rsidP="00297489">
      <w:pPr>
        <w:rPr>
          <w:sz w:val="16"/>
          <w:szCs w:val="16"/>
        </w:rPr>
      </w:pPr>
      <w:r w:rsidRPr="0003057E">
        <w:rPr>
          <w:sz w:val="16"/>
          <w:szCs w:val="16"/>
        </w:rPr>
        <w:t>Контактное лицо:</w:t>
      </w:r>
    </w:p>
    <w:p w:rsidR="00297489" w:rsidRPr="0003057E" w:rsidRDefault="00F86EFC" w:rsidP="00297489">
      <w:pPr>
        <w:rPr>
          <w:sz w:val="16"/>
          <w:szCs w:val="16"/>
        </w:rPr>
      </w:pPr>
      <w:r w:rsidRPr="0003057E">
        <w:rPr>
          <w:sz w:val="16"/>
          <w:szCs w:val="16"/>
        </w:rPr>
        <w:t>начальник отдела конкурентных процедур</w:t>
      </w:r>
    </w:p>
    <w:p w:rsidR="00133936" w:rsidRPr="0003057E" w:rsidRDefault="00F86EFC" w:rsidP="00297489">
      <w:pPr>
        <w:rPr>
          <w:sz w:val="16"/>
          <w:szCs w:val="16"/>
        </w:rPr>
      </w:pPr>
      <w:r w:rsidRPr="0003057E">
        <w:rPr>
          <w:sz w:val="16"/>
          <w:szCs w:val="16"/>
        </w:rPr>
        <w:t>Семенов Андрей Юрьевич</w:t>
      </w:r>
    </w:p>
    <w:p w:rsidR="00297489" w:rsidRPr="0003057E" w:rsidRDefault="006267C4" w:rsidP="00571C43">
      <w:r w:rsidRPr="0003057E">
        <w:rPr>
          <w:sz w:val="16"/>
          <w:szCs w:val="16"/>
        </w:rPr>
        <w:t>(383) 363-37-7</w:t>
      </w:r>
      <w:r w:rsidR="00957786">
        <w:rPr>
          <w:sz w:val="16"/>
          <w:szCs w:val="16"/>
        </w:rPr>
        <w:t>0</w:t>
      </w:r>
      <w:r w:rsidRPr="0003057E">
        <w:rPr>
          <w:sz w:val="16"/>
          <w:szCs w:val="16"/>
        </w:rPr>
        <w:t>, доп. 174</w:t>
      </w:r>
    </w:p>
    <w:sectPr w:rsidR="00297489" w:rsidRPr="0003057E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636"/>
    <w:rsid w:val="000237D9"/>
    <w:rsid w:val="0003057E"/>
    <w:rsid w:val="00050399"/>
    <w:rsid w:val="00055D81"/>
    <w:rsid w:val="000A0C19"/>
    <w:rsid w:val="000E37B3"/>
    <w:rsid w:val="000E3E7F"/>
    <w:rsid w:val="000E4171"/>
    <w:rsid w:val="000F3787"/>
    <w:rsid w:val="00131068"/>
    <w:rsid w:val="00133936"/>
    <w:rsid w:val="00153094"/>
    <w:rsid w:val="0017527D"/>
    <w:rsid w:val="0017769D"/>
    <w:rsid w:val="001A292B"/>
    <w:rsid w:val="001B4341"/>
    <w:rsid w:val="00206714"/>
    <w:rsid w:val="00230C97"/>
    <w:rsid w:val="0025012B"/>
    <w:rsid w:val="002826B7"/>
    <w:rsid w:val="00292C2D"/>
    <w:rsid w:val="00297489"/>
    <w:rsid w:val="002A4AEB"/>
    <w:rsid w:val="002D29FC"/>
    <w:rsid w:val="002E0698"/>
    <w:rsid w:val="003142E2"/>
    <w:rsid w:val="00325A31"/>
    <w:rsid w:val="003427BE"/>
    <w:rsid w:val="0036246E"/>
    <w:rsid w:val="003734AD"/>
    <w:rsid w:val="00377E8B"/>
    <w:rsid w:val="00380605"/>
    <w:rsid w:val="00390B23"/>
    <w:rsid w:val="003A7182"/>
    <w:rsid w:val="003C7F7C"/>
    <w:rsid w:val="003D4EE6"/>
    <w:rsid w:val="003F5729"/>
    <w:rsid w:val="00411348"/>
    <w:rsid w:val="004118D1"/>
    <w:rsid w:val="00437C7C"/>
    <w:rsid w:val="004509BF"/>
    <w:rsid w:val="004701B5"/>
    <w:rsid w:val="004A3C95"/>
    <w:rsid w:val="004C446F"/>
    <w:rsid w:val="004E5D0A"/>
    <w:rsid w:val="00522DFB"/>
    <w:rsid w:val="00534B03"/>
    <w:rsid w:val="00571C43"/>
    <w:rsid w:val="005732AD"/>
    <w:rsid w:val="00596B73"/>
    <w:rsid w:val="005B350F"/>
    <w:rsid w:val="005B47B9"/>
    <w:rsid w:val="005B6017"/>
    <w:rsid w:val="005D1C3F"/>
    <w:rsid w:val="005F5672"/>
    <w:rsid w:val="006170FD"/>
    <w:rsid w:val="006267C4"/>
    <w:rsid w:val="00626AA4"/>
    <w:rsid w:val="00632CA3"/>
    <w:rsid w:val="00655473"/>
    <w:rsid w:val="006663E3"/>
    <w:rsid w:val="006664DF"/>
    <w:rsid w:val="0068220C"/>
    <w:rsid w:val="00684B4D"/>
    <w:rsid w:val="00685AE4"/>
    <w:rsid w:val="006954FC"/>
    <w:rsid w:val="006C13E1"/>
    <w:rsid w:val="006C5467"/>
    <w:rsid w:val="006D53E0"/>
    <w:rsid w:val="006F1229"/>
    <w:rsid w:val="00701825"/>
    <w:rsid w:val="007021CD"/>
    <w:rsid w:val="00716799"/>
    <w:rsid w:val="00720F40"/>
    <w:rsid w:val="0073583E"/>
    <w:rsid w:val="007646E2"/>
    <w:rsid w:val="007A33E7"/>
    <w:rsid w:val="008045BC"/>
    <w:rsid w:val="00822BCB"/>
    <w:rsid w:val="00830C58"/>
    <w:rsid w:val="00861671"/>
    <w:rsid w:val="00884F1F"/>
    <w:rsid w:val="008C07AE"/>
    <w:rsid w:val="008E224D"/>
    <w:rsid w:val="008F5B32"/>
    <w:rsid w:val="00913A26"/>
    <w:rsid w:val="009457EA"/>
    <w:rsid w:val="00946DCA"/>
    <w:rsid w:val="00952636"/>
    <w:rsid w:val="00957786"/>
    <w:rsid w:val="009834BB"/>
    <w:rsid w:val="009B2EAD"/>
    <w:rsid w:val="00A477A5"/>
    <w:rsid w:val="00A50D6F"/>
    <w:rsid w:val="00A57679"/>
    <w:rsid w:val="00A81423"/>
    <w:rsid w:val="00A86A2C"/>
    <w:rsid w:val="00AA154C"/>
    <w:rsid w:val="00AA698E"/>
    <w:rsid w:val="00AC3A09"/>
    <w:rsid w:val="00AF10E2"/>
    <w:rsid w:val="00AF7F20"/>
    <w:rsid w:val="00B342DA"/>
    <w:rsid w:val="00B70300"/>
    <w:rsid w:val="00B7040B"/>
    <w:rsid w:val="00B72FD2"/>
    <w:rsid w:val="00BA4B99"/>
    <w:rsid w:val="00BB7EA8"/>
    <w:rsid w:val="00C00AE8"/>
    <w:rsid w:val="00C13A55"/>
    <w:rsid w:val="00C22C14"/>
    <w:rsid w:val="00C4110B"/>
    <w:rsid w:val="00CC5936"/>
    <w:rsid w:val="00CE7122"/>
    <w:rsid w:val="00D57F20"/>
    <w:rsid w:val="00D64B14"/>
    <w:rsid w:val="00D80C42"/>
    <w:rsid w:val="00DA0BD8"/>
    <w:rsid w:val="00DA3FFD"/>
    <w:rsid w:val="00DA402C"/>
    <w:rsid w:val="00DF7198"/>
    <w:rsid w:val="00E00C8C"/>
    <w:rsid w:val="00E07AA8"/>
    <w:rsid w:val="00E27111"/>
    <w:rsid w:val="00E6330B"/>
    <w:rsid w:val="00E71695"/>
    <w:rsid w:val="00E77E8B"/>
    <w:rsid w:val="00EA0740"/>
    <w:rsid w:val="00EA09A2"/>
    <w:rsid w:val="00EA3EE2"/>
    <w:rsid w:val="00EA4F47"/>
    <w:rsid w:val="00ED4C50"/>
    <w:rsid w:val="00EE16FA"/>
    <w:rsid w:val="00EF3509"/>
    <w:rsid w:val="00EF7A82"/>
    <w:rsid w:val="00F01B87"/>
    <w:rsid w:val="00F378B7"/>
    <w:rsid w:val="00F51587"/>
    <w:rsid w:val="00F52742"/>
    <w:rsid w:val="00F64B26"/>
    <w:rsid w:val="00F84CFE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_a@ecr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cran@ecr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netsov@ec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D298-EF70-469E-871D-EB63ADE9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cp:lastModifiedBy>Семенов Андрей Юрьевич</cp:lastModifiedBy>
  <cp:revision>23</cp:revision>
  <cp:lastPrinted>2016-11-07T03:52:00Z</cp:lastPrinted>
  <dcterms:created xsi:type="dcterms:W3CDTF">2016-11-28T06:13:00Z</dcterms:created>
  <dcterms:modified xsi:type="dcterms:W3CDTF">2019-08-30T04:40:00Z</dcterms:modified>
</cp:coreProperties>
</file>