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8"/>
        <w:gridCol w:w="5400"/>
      </w:tblGrid>
      <w:tr w:rsidR="00EE083C" w:rsidRPr="0016078F" w:rsidTr="00825D8A">
        <w:trPr>
          <w:trHeight w:val="1134"/>
        </w:trPr>
        <w:tc>
          <w:tcPr>
            <w:tcW w:w="5328" w:type="dxa"/>
          </w:tcPr>
          <w:p w:rsidR="00EE083C" w:rsidRPr="006B6A1C" w:rsidRDefault="00EE083C" w:rsidP="007D45C1">
            <w:pPr>
              <w:suppressAutoHyphens/>
              <w:spacing w:before="60" w:after="100" w:afterAutospacing="1"/>
              <w:rPr>
                <w:b/>
                <w:sz w:val="24"/>
                <w:szCs w:val="24"/>
              </w:rPr>
            </w:pPr>
            <w:r w:rsidRPr="006B6A1C">
              <w:rPr>
                <w:b/>
                <w:sz w:val="24"/>
                <w:szCs w:val="24"/>
              </w:rPr>
              <w:t>ГРИФ «КОММЕРЧЕСКАЯ ТАЙНА»</w:t>
            </w:r>
          </w:p>
          <w:p w:rsidR="00EE083C" w:rsidRPr="006B6A1C" w:rsidRDefault="00EE083C" w:rsidP="007D45C1">
            <w:pPr>
              <w:suppressAutoHyphens/>
              <w:spacing w:before="60" w:after="100" w:afterAutospacing="1"/>
              <w:jc w:val="center"/>
              <w:rPr>
                <w:b/>
                <w:sz w:val="24"/>
                <w:szCs w:val="24"/>
              </w:rPr>
            </w:pPr>
            <w:r w:rsidRPr="006B6A1C">
              <w:rPr>
                <w:b/>
                <w:sz w:val="24"/>
                <w:szCs w:val="24"/>
              </w:rPr>
              <w:t>ДОГОВОР №</w:t>
            </w:r>
          </w:p>
          <w:p w:rsidR="00EE083C" w:rsidRPr="006B6A1C" w:rsidRDefault="00A109A7" w:rsidP="00CE2D51">
            <w:pPr>
              <w:spacing w:before="60" w:after="100" w:afterAutospacing="1"/>
              <w:rPr>
                <w:b/>
                <w:sz w:val="24"/>
                <w:szCs w:val="24"/>
              </w:rPr>
            </w:pPr>
            <w:r w:rsidRPr="006B6A1C">
              <w:rPr>
                <w:b/>
                <w:sz w:val="24"/>
                <w:szCs w:val="24"/>
              </w:rPr>
              <w:t>г. Новосибирск</w:t>
            </w:r>
            <w:r w:rsidR="007D45C1" w:rsidRPr="006B6A1C">
              <w:rPr>
                <w:b/>
                <w:sz w:val="24"/>
                <w:szCs w:val="24"/>
              </w:rPr>
              <w:tab/>
            </w: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COMMERCIAL CLASSIFIED INFORMATION</w:t>
            </w:r>
          </w:p>
          <w:p w:rsidR="00EE083C" w:rsidRPr="006B6A1C" w:rsidRDefault="00EE083C" w:rsidP="007D45C1">
            <w:pPr>
              <w:spacing w:before="60" w:after="100" w:afterAutospacing="1"/>
              <w:jc w:val="center"/>
              <w:rPr>
                <w:b/>
                <w:sz w:val="24"/>
                <w:szCs w:val="24"/>
                <w:lang w:val="en-US"/>
              </w:rPr>
            </w:pPr>
            <w:r w:rsidRPr="006B6A1C">
              <w:rPr>
                <w:b/>
                <w:sz w:val="24"/>
                <w:szCs w:val="24"/>
                <w:lang w:val="en-US"/>
              </w:rPr>
              <w:t>CONTRACT No.</w:t>
            </w:r>
          </w:p>
          <w:p w:rsidR="00EE083C" w:rsidRDefault="00EE083C" w:rsidP="00CE2D51">
            <w:pPr>
              <w:spacing w:before="60" w:after="100" w:afterAutospacing="1"/>
              <w:jc w:val="center"/>
              <w:rPr>
                <w:b/>
                <w:sz w:val="24"/>
                <w:szCs w:val="24"/>
              </w:rPr>
            </w:pPr>
            <w:r w:rsidRPr="006B6A1C">
              <w:rPr>
                <w:b/>
                <w:sz w:val="24"/>
                <w:szCs w:val="24"/>
                <w:lang w:val="en-US"/>
              </w:rPr>
              <w:t>Novosibirsk</w:t>
            </w:r>
            <w:r w:rsidR="007D45C1" w:rsidRPr="006B6A1C">
              <w:rPr>
                <w:b/>
                <w:sz w:val="24"/>
                <w:szCs w:val="24"/>
              </w:rPr>
              <w:tab/>
            </w:r>
            <w:r w:rsidR="007D45C1" w:rsidRPr="006B6A1C">
              <w:rPr>
                <w:b/>
                <w:sz w:val="24"/>
                <w:szCs w:val="24"/>
              </w:rPr>
              <w:tab/>
            </w:r>
          </w:p>
          <w:p w:rsidR="00CE2D51" w:rsidRPr="006B6A1C" w:rsidRDefault="00CE2D51" w:rsidP="00CE2D51">
            <w:pPr>
              <w:spacing w:before="60" w:after="100" w:afterAutospacing="1"/>
              <w:jc w:val="center"/>
              <w:rPr>
                <w:b/>
                <w:sz w:val="24"/>
                <w:szCs w:val="24"/>
              </w:rPr>
            </w:pPr>
          </w:p>
        </w:tc>
      </w:tr>
      <w:tr w:rsidR="00EE083C" w:rsidRPr="0016078F" w:rsidTr="00825D8A">
        <w:trPr>
          <w:trHeight w:val="273"/>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ОГЛАВЛЕНИЕ ДОГОВОРА.</w:t>
            </w:r>
          </w:p>
        </w:tc>
        <w:tc>
          <w:tcPr>
            <w:tcW w:w="5400" w:type="dxa"/>
          </w:tcPr>
          <w:p w:rsidR="00EE083C" w:rsidRPr="006B6A1C" w:rsidRDefault="00EE083C" w:rsidP="007D45C1">
            <w:pPr>
              <w:spacing w:before="60" w:after="100" w:afterAutospacing="1"/>
              <w:jc w:val="center"/>
              <w:rPr>
                <w:b/>
                <w:sz w:val="24"/>
                <w:szCs w:val="24"/>
              </w:rPr>
            </w:pPr>
            <w:r w:rsidRPr="006B6A1C">
              <w:rPr>
                <w:b/>
                <w:sz w:val="24"/>
                <w:szCs w:val="24"/>
                <w:lang w:val="en-US"/>
              </w:rPr>
              <w:t>CONTENTS</w:t>
            </w:r>
            <w:r w:rsidRPr="006B6A1C">
              <w:rPr>
                <w:b/>
                <w:sz w:val="24"/>
                <w:szCs w:val="24"/>
              </w:rPr>
              <w:t xml:space="preserve"> </w:t>
            </w:r>
            <w:r w:rsidRPr="006B6A1C">
              <w:rPr>
                <w:b/>
                <w:sz w:val="24"/>
                <w:szCs w:val="24"/>
                <w:lang w:val="en-US"/>
              </w:rPr>
              <w:t>OF</w:t>
            </w:r>
            <w:r w:rsidRPr="006B6A1C">
              <w:rPr>
                <w:b/>
                <w:sz w:val="24"/>
                <w:szCs w:val="24"/>
              </w:rPr>
              <w:t xml:space="preserve"> </w:t>
            </w:r>
            <w:r w:rsidRPr="006B6A1C">
              <w:rPr>
                <w:b/>
                <w:sz w:val="24"/>
                <w:szCs w:val="24"/>
                <w:lang w:val="en-US"/>
              </w:rPr>
              <w:t>THE</w:t>
            </w:r>
            <w:r w:rsidRPr="006B6A1C">
              <w:rPr>
                <w:b/>
                <w:sz w:val="24"/>
                <w:szCs w:val="24"/>
              </w:rPr>
              <w:t xml:space="preserve"> </w:t>
            </w:r>
            <w:r w:rsidRPr="006B6A1C">
              <w:rPr>
                <w:b/>
                <w:sz w:val="24"/>
                <w:szCs w:val="24"/>
                <w:lang w:val="en-US"/>
              </w:rPr>
              <w:t>CONTRACT</w:t>
            </w:r>
            <w:r w:rsidRPr="006B6A1C">
              <w:rPr>
                <w:b/>
                <w:sz w:val="24"/>
                <w:szCs w:val="24"/>
              </w:rPr>
              <w:t>.</w:t>
            </w:r>
          </w:p>
        </w:tc>
      </w:tr>
      <w:tr w:rsidR="00EE083C" w:rsidRPr="00837F78" w:rsidTr="00825D8A">
        <w:trPr>
          <w:trHeight w:val="273"/>
        </w:trPr>
        <w:tc>
          <w:tcPr>
            <w:tcW w:w="5328" w:type="dxa"/>
          </w:tcPr>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ПРЕАМБУЛА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ПРЕДМЕТ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КАЧЕСТВО И КОМПЛЕКТНОСТЬ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КОЛИЧЕСТВО И АССОРТИМЕНТ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ТАРА, УПАКОВКА И МАРКИРОВКА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СРОКИ, ПОРЯДОК И УСЛОВИЯ ПОСТАВКИ.</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ПРИЕМКА ТОВАРА ПО КОЛИЧЕСТВУ И КАЧЕСТВУ.</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ЦЕНА ТОВАРА, ЦЕНА ДОГОВОРА. ПОРЯДОК РАСЧЕТОВ.</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ОТВЕТСТВЕННОСТЬ СТОРОН.</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СРОК ДЕЙСТВИЯ ДОГОВОРА И ДОСРОЧНОЕ РАСТОРЖЕНИЕ ДОГОВОРА.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СТРАХОВАНИЕ ТОВАРА.</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ФОРС-МАЖОР.</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РАЗРЕШЕНИЕ СПОРОВ.</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ЗАКЛЮЧИТЕЛЬНЫЕ ПОЛОЖЕНИЯ.</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ПРИЛОЖЕНИЯ К НАСТОЯЩЕМУ ДОГОВОРУ.</w:t>
            </w:r>
          </w:p>
          <w:p w:rsidR="00EE083C" w:rsidRPr="006B6A1C" w:rsidRDefault="00EE083C" w:rsidP="007D45C1">
            <w:pPr>
              <w:numPr>
                <w:ilvl w:val="0"/>
                <w:numId w:val="1"/>
              </w:numPr>
              <w:tabs>
                <w:tab w:val="left" w:pos="284"/>
              </w:tabs>
              <w:ind w:left="0" w:firstLine="0"/>
              <w:jc w:val="both"/>
              <w:rPr>
                <w:sz w:val="24"/>
                <w:szCs w:val="24"/>
              </w:rPr>
            </w:pPr>
            <w:r w:rsidRPr="006B6A1C">
              <w:rPr>
                <w:sz w:val="24"/>
                <w:szCs w:val="24"/>
              </w:rPr>
              <w:t>РЕКВИЗИТЫ СТОРОН И ПОДПИСИ СТОРОН.</w:t>
            </w:r>
          </w:p>
        </w:tc>
        <w:tc>
          <w:tcPr>
            <w:tcW w:w="5400" w:type="dxa"/>
          </w:tcPr>
          <w:p w:rsidR="00EE083C" w:rsidRPr="006B6A1C" w:rsidRDefault="00EE083C" w:rsidP="007D45C1">
            <w:pPr>
              <w:jc w:val="both"/>
              <w:rPr>
                <w:sz w:val="24"/>
                <w:szCs w:val="24"/>
                <w:lang w:val="en-US"/>
              </w:rPr>
            </w:pPr>
            <w:r w:rsidRPr="006B6A1C">
              <w:rPr>
                <w:sz w:val="24"/>
                <w:szCs w:val="24"/>
                <w:lang w:val="en-US"/>
              </w:rPr>
              <w:t>1. PREAMBLE TO THE CONTRACT.</w:t>
            </w:r>
          </w:p>
          <w:p w:rsidR="00EE083C" w:rsidRPr="006B6A1C" w:rsidRDefault="00EE083C" w:rsidP="007D45C1">
            <w:pPr>
              <w:jc w:val="both"/>
              <w:rPr>
                <w:sz w:val="24"/>
                <w:szCs w:val="24"/>
                <w:lang w:val="en-US"/>
              </w:rPr>
            </w:pPr>
            <w:r w:rsidRPr="006B6A1C">
              <w:rPr>
                <w:sz w:val="24"/>
                <w:szCs w:val="24"/>
                <w:lang w:val="en-US"/>
              </w:rPr>
              <w:t>2. SUBJECT OF THE CONTRACT.</w:t>
            </w:r>
          </w:p>
          <w:p w:rsidR="00EE083C" w:rsidRPr="006B6A1C" w:rsidRDefault="00EE083C" w:rsidP="007D45C1">
            <w:pPr>
              <w:jc w:val="both"/>
              <w:rPr>
                <w:sz w:val="24"/>
                <w:szCs w:val="24"/>
                <w:lang w:val="en-US"/>
              </w:rPr>
            </w:pPr>
            <w:r w:rsidRPr="006B6A1C">
              <w:rPr>
                <w:sz w:val="24"/>
                <w:szCs w:val="24"/>
                <w:lang w:val="en-US"/>
              </w:rPr>
              <w:t>3. QUALITY AND COMPLETENESS OF THE GOODS.</w:t>
            </w:r>
          </w:p>
          <w:p w:rsidR="00EE083C" w:rsidRPr="006B6A1C" w:rsidRDefault="00EE083C" w:rsidP="007D45C1">
            <w:pPr>
              <w:jc w:val="both"/>
              <w:rPr>
                <w:sz w:val="24"/>
                <w:szCs w:val="24"/>
                <w:lang w:val="en-US"/>
              </w:rPr>
            </w:pPr>
            <w:r w:rsidRPr="006B6A1C">
              <w:rPr>
                <w:sz w:val="24"/>
                <w:szCs w:val="24"/>
                <w:lang w:val="en-US"/>
              </w:rPr>
              <w:t>4. QUANTITY AND ASSORTMENT OF THE GOODS.</w:t>
            </w:r>
          </w:p>
          <w:p w:rsidR="00EE083C" w:rsidRPr="006B6A1C" w:rsidRDefault="00EE083C" w:rsidP="007D45C1">
            <w:pPr>
              <w:jc w:val="both"/>
              <w:rPr>
                <w:sz w:val="24"/>
                <w:szCs w:val="24"/>
                <w:lang w:val="en-US"/>
              </w:rPr>
            </w:pPr>
            <w:r w:rsidRPr="006B6A1C">
              <w:rPr>
                <w:sz w:val="24"/>
                <w:szCs w:val="24"/>
                <w:lang w:val="en-US"/>
              </w:rPr>
              <w:t>5. TARE, PACKING, AND MARKING OF THE GOODS.</w:t>
            </w:r>
          </w:p>
          <w:p w:rsidR="00EE083C" w:rsidRPr="006B6A1C" w:rsidRDefault="00EE083C" w:rsidP="007D45C1">
            <w:pPr>
              <w:jc w:val="both"/>
              <w:rPr>
                <w:sz w:val="24"/>
                <w:szCs w:val="24"/>
                <w:lang w:val="en-US"/>
              </w:rPr>
            </w:pPr>
            <w:r w:rsidRPr="006B6A1C">
              <w:rPr>
                <w:sz w:val="24"/>
                <w:szCs w:val="24"/>
                <w:lang w:val="en-US"/>
              </w:rPr>
              <w:t>6. TIME, PROCEDURE, AND TERMS OF DELIVERY.</w:t>
            </w:r>
          </w:p>
          <w:p w:rsidR="00EE083C" w:rsidRPr="006B6A1C" w:rsidRDefault="00EE083C" w:rsidP="007D45C1">
            <w:pPr>
              <w:jc w:val="both"/>
              <w:rPr>
                <w:sz w:val="24"/>
                <w:szCs w:val="24"/>
                <w:lang w:val="en-US"/>
              </w:rPr>
            </w:pPr>
            <w:r w:rsidRPr="006B6A1C">
              <w:rPr>
                <w:sz w:val="24"/>
                <w:szCs w:val="24"/>
                <w:lang w:val="en-US"/>
              </w:rPr>
              <w:t>7. ACCEPTANCE OF THE GOODS IN TERMS OF QUANTITY AND QUALITY.</w:t>
            </w:r>
          </w:p>
          <w:p w:rsidR="00EE083C" w:rsidRPr="006B6A1C" w:rsidRDefault="00EE083C" w:rsidP="007D45C1">
            <w:pPr>
              <w:jc w:val="both"/>
              <w:rPr>
                <w:sz w:val="24"/>
                <w:szCs w:val="24"/>
                <w:lang w:val="en-US"/>
              </w:rPr>
            </w:pPr>
            <w:r w:rsidRPr="006B6A1C">
              <w:rPr>
                <w:sz w:val="24"/>
                <w:szCs w:val="24"/>
                <w:lang w:val="en-US"/>
              </w:rPr>
              <w:t>8. PRICE OF THE GOODS. CONTRACT PRICE. PAYMENT TERMS.</w:t>
            </w:r>
          </w:p>
          <w:p w:rsidR="00EE083C" w:rsidRPr="006B6A1C" w:rsidRDefault="00EE083C" w:rsidP="007D45C1">
            <w:pPr>
              <w:jc w:val="both"/>
              <w:rPr>
                <w:sz w:val="24"/>
                <w:szCs w:val="24"/>
                <w:lang w:val="en-US"/>
              </w:rPr>
            </w:pPr>
            <w:r w:rsidRPr="006B6A1C">
              <w:rPr>
                <w:sz w:val="24"/>
                <w:szCs w:val="24"/>
                <w:lang w:val="en-US"/>
              </w:rPr>
              <w:t>9. LIABILITY OF THE PARTIES.</w:t>
            </w:r>
          </w:p>
          <w:p w:rsidR="00EE083C" w:rsidRPr="006B6A1C" w:rsidRDefault="00EE083C" w:rsidP="007D45C1">
            <w:pPr>
              <w:jc w:val="both"/>
              <w:rPr>
                <w:sz w:val="24"/>
                <w:szCs w:val="24"/>
                <w:lang w:val="en-US"/>
              </w:rPr>
            </w:pPr>
            <w:r w:rsidRPr="006B6A1C">
              <w:rPr>
                <w:sz w:val="24"/>
                <w:szCs w:val="24"/>
                <w:lang w:val="en-US"/>
              </w:rPr>
              <w:t>10. DURATION AND EARLY TERMINATION OF THE CONTRACT.</w:t>
            </w:r>
          </w:p>
          <w:p w:rsidR="00EE083C" w:rsidRPr="006B6A1C" w:rsidRDefault="00EE083C" w:rsidP="007D45C1">
            <w:pPr>
              <w:jc w:val="both"/>
              <w:rPr>
                <w:sz w:val="24"/>
                <w:szCs w:val="24"/>
                <w:lang w:val="en-US"/>
              </w:rPr>
            </w:pPr>
            <w:r w:rsidRPr="006B6A1C">
              <w:rPr>
                <w:sz w:val="24"/>
                <w:szCs w:val="24"/>
                <w:lang w:val="en-US"/>
              </w:rPr>
              <w:t>11. INSURANCE OF THE GOODS.</w:t>
            </w:r>
          </w:p>
          <w:p w:rsidR="00EE083C" w:rsidRPr="006B6A1C" w:rsidRDefault="00EE083C" w:rsidP="007D45C1">
            <w:pPr>
              <w:jc w:val="both"/>
              <w:rPr>
                <w:sz w:val="24"/>
                <w:szCs w:val="24"/>
                <w:lang w:val="en-US"/>
              </w:rPr>
            </w:pPr>
            <w:r w:rsidRPr="006B6A1C">
              <w:rPr>
                <w:sz w:val="24"/>
                <w:szCs w:val="24"/>
                <w:lang w:val="en-US"/>
              </w:rPr>
              <w:t>12. FORCE MAJEURE.</w:t>
            </w:r>
          </w:p>
          <w:p w:rsidR="00EE083C" w:rsidRPr="006B6A1C" w:rsidRDefault="00EE083C" w:rsidP="007D45C1">
            <w:pPr>
              <w:jc w:val="both"/>
              <w:rPr>
                <w:sz w:val="24"/>
                <w:szCs w:val="24"/>
                <w:lang w:val="en-US"/>
              </w:rPr>
            </w:pPr>
            <w:r w:rsidRPr="006B6A1C">
              <w:rPr>
                <w:sz w:val="24"/>
                <w:szCs w:val="24"/>
                <w:lang w:val="en-US"/>
              </w:rPr>
              <w:t>13. SETTLEMENT OF DISPUTES.</w:t>
            </w:r>
          </w:p>
          <w:p w:rsidR="00EE083C" w:rsidRPr="006B6A1C" w:rsidRDefault="00EE083C" w:rsidP="007D45C1">
            <w:pPr>
              <w:jc w:val="both"/>
              <w:rPr>
                <w:sz w:val="24"/>
                <w:szCs w:val="24"/>
                <w:lang w:val="en-US"/>
              </w:rPr>
            </w:pPr>
            <w:r w:rsidRPr="006B6A1C">
              <w:rPr>
                <w:sz w:val="24"/>
                <w:szCs w:val="24"/>
                <w:lang w:val="en-US"/>
              </w:rPr>
              <w:t>14. FINAL PROVISIONS.</w:t>
            </w:r>
          </w:p>
          <w:p w:rsidR="00EE083C" w:rsidRPr="006B6A1C" w:rsidRDefault="00EE083C" w:rsidP="007D45C1">
            <w:pPr>
              <w:jc w:val="both"/>
              <w:rPr>
                <w:sz w:val="24"/>
                <w:szCs w:val="24"/>
                <w:lang w:val="en-US"/>
              </w:rPr>
            </w:pPr>
            <w:r w:rsidRPr="006B6A1C">
              <w:rPr>
                <w:sz w:val="24"/>
                <w:szCs w:val="24"/>
                <w:lang w:val="en-US"/>
              </w:rPr>
              <w:t>15. APPENDICES TO THE CONTRACT.</w:t>
            </w:r>
          </w:p>
          <w:p w:rsidR="00EE083C" w:rsidRPr="006B6A1C" w:rsidRDefault="00EE083C" w:rsidP="007D45C1">
            <w:pPr>
              <w:jc w:val="both"/>
              <w:rPr>
                <w:sz w:val="24"/>
                <w:szCs w:val="24"/>
                <w:lang w:val="en-US"/>
              </w:rPr>
            </w:pPr>
            <w:r w:rsidRPr="006B6A1C">
              <w:rPr>
                <w:sz w:val="24"/>
                <w:szCs w:val="24"/>
                <w:lang w:val="en-US"/>
              </w:rPr>
              <w:t>16. ADDRESSES, BANKING DETAILS, AND SIGNATURES OF THE PARTIES.</w:t>
            </w:r>
          </w:p>
        </w:tc>
      </w:tr>
      <w:tr w:rsidR="00EE083C" w:rsidRPr="00837F78" w:rsidTr="00593CDD">
        <w:trPr>
          <w:trHeight w:val="415"/>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1. ПРЕАМБУЛА ДОГОВОРА.</w:t>
            </w:r>
          </w:p>
          <w:p w:rsidR="00EE083C" w:rsidRPr="006B6A1C" w:rsidRDefault="00CE2D51" w:rsidP="007D45C1">
            <w:pPr>
              <w:spacing w:before="60" w:after="100" w:afterAutospacing="1"/>
              <w:jc w:val="both"/>
              <w:rPr>
                <w:sz w:val="24"/>
                <w:szCs w:val="24"/>
                <w:lang w:eastAsia="zh-CN"/>
              </w:rPr>
            </w:pPr>
            <w:proofErr w:type="gramStart"/>
            <w:r>
              <w:rPr>
                <w:sz w:val="24"/>
                <w:szCs w:val="24"/>
              </w:rPr>
              <w:t>________________________ в лице господина</w:t>
            </w:r>
            <w:r w:rsidR="00825D8A" w:rsidRPr="006B6A1C">
              <w:rPr>
                <w:bCs/>
                <w:sz w:val="24"/>
                <w:szCs w:val="24"/>
              </w:rPr>
              <w:t>,</w:t>
            </w:r>
            <w:r w:rsidR="00825D8A" w:rsidRPr="006B6A1C">
              <w:rPr>
                <w:sz w:val="24"/>
                <w:szCs w:val="24"/>
              </w:rPr>
              <w:t xml:space="preserve"> генерального д</w:t>
            </w:r>
            <w:r w:rsidR="003512AA" w:rsidRPr="006B6A1C">
              <w:rPr>
                <w:sz w:val="24"/>
                <w:szCs w:val="24"/>
              </w:rPr>
              <w:t xml:space="preserve">иректора, </w:t>
            </w:r>
            <w:r w:rsidR="00EE083C" w:rsidRPr="006B6A1C">
              <w:rPr>
                <w:sz w:val="24"/>
                <w:szCs w:val="24"/>
              </w:rPr>
              <w:t>именуемая в дальнейшем «</w:t>
            </w:r>
            <w:r w:rsidR="00C35E92" w:rsidRPr="006B6A1C">
              <w:rPr>
                <w:sz w:val="24"/>
                <w:szCs w:val="24"/>
              </w:rPr>
              <w:t>Изготовител</w:t>
            </w:r>
            <w:r w:rsidR="00EE083C" w:rsidRPr="006B6A1C">
              <w:rPr>
                <w:sz w:val="24"/>
                <w:szCs w:val="24"/>
              </w:rPr>
              <w:t>ь»</w:t>
            </w:r>
            <w:r w:rsidR="006472CF">
              <w:rPr>
                <w:sz w:val="24"/>
                <w:szCs w:val="24"/>
              </w:rPr>
              <w:t xml:space="preserve"> или «Продавец»</w:t>
            </w:r>
            <w:r w:rsidR="00EE083C" w:rsidRPr="006B6A1C">
              <w:rPr>
                <w:sz w:val="24"/>
                <w:szCs w:val="24"/>
              </w:rPr>
              <w:t xml:space="preserve">, с одной </w:t>
            </w:r>
            <w:r w:rsidR="003512AA" w:rsidRPr="006B6A1C">
              <w:rPr>
                <w:sz w:val="24"/>
                <w:szCs w:val="24"/>
              </w:rPr>
              <w:t>с</w:t>
            </w:r>
            <w:r w:rsidR="00EE083C" w:rsidRPr="006B6A1C">
              <w:rPr>
                <w:sz w:val="24"/>
                <w:szCs w:val="24"/>
              </w:rPr>
              <w:t>тороны, и</w:t>
            </w:r>
            <w:proofErr w:type="gramEnd"/>
          </w:p>
          <w:p w:rsidR="00EE083C" w:rsidRPr="006B6A1C" w:rsidRDefault="00EE083C" w:rsidP="007D45C1">
            <w:pPr>
              <w:pStyle w:val="a4"/>
              <w:spacing w:before="60" w:after="100" w:afterAutospacing="1"/>
              <w:rPr>
                <w:rFonts w:ascii="Times New Roman" w:hAnsi="Times New Roman"/>
                <w:sz w:val="24"/>
                <w:szCs w:val="24"/>
              </w:rPr>
            </w:pPr>
          </w:p>
          <w:p w:rsidR="00EE083C" w:rsidRPr="006B6A1C"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b/>
                <w:sz w:val="24"/>
                <w:szCs w:val="24"/>
                <w:lang w:eastAsia="zh-CN"/>
              </w:rPr>
              <w:t>Общество с ограниченной ответственностью «Сибирское Стекло» (ООО «Сибстекло»),</w:t>
            </w:r>
            <w:r w:rsidRPr="006B6A1C">
              <w:rPr>
                <w:rFonts w:ascii="Times New Roman" w:hAnsi="Times New Roman"/>
                <w:sz w:val="24"/>
                <w:szCs w:val="24"/>
                <w:lang w:eastAsia="zh-CN"/>
              </w:rPr>
              <w:t xml:space="preserve"> в лице г-на </w:t>
            </w:r>
            <w:r w:rsidR="00153AE5">
              <w:rPr>
                <w:rFonts w:ascii="Times New Roman" w:hAnsi="Times New Roman"/>
                <w:sz w:val="24"/>
                <w:szCs w:val="24"/>
                <w:lang w:eastAsia="zh-CN"/>
              </w:rPr>
              <w:t>Миронова</w:t>
            </w:r>
            <w:r w:rsidRPr="006B6A1C">
              <w:rPr>
                <w:rFonts w:ascii="Times New Roman" w:hAnsi="Times New Roman"/>
                <w:sz w:val="24"/>
                <w:szCs w:val="24"/>
                <w:lang w:eastAsia="zh-CN"/>
              </w:rPr>
              <w:t xml:space="preserve"> </w:t>
            </w:r>
            <w:r w:rsidR="00153AE5">
              <w:rPr>
                <w:rFonts w:ascii="Times New Roman" w:hAnsi="Times New Roman"/>
                <w:sz w:val="24"/>
                <w:szCs w:val="24"/>
                <w:lang w:eastAsia="zh-CN"/>
              </w:rPr>
              <w:t>Виталия</w:t>
            </w:r>
            <w:r w:rsidRPr="006B6A1C">
              <w:rPr>
                <w:rFonts w:ascii="Times New Roman" w:hAnsi="Times New Roman"/>
                <w:sz w:val="24"/>
                <w:szCs w:val="24"/>
                <w:lang w:eastAsia="zh-CN"/>
              </w:rPr>
              <w:t xml:space="preserve"> </w:t>
            </w:r>
            <w:r w:rsidR="00153AE5">
              <w:rPr>
                <w:rFonts w:ascii="Times New Roman" w:hAnsi="Times New Roman"/>
                <w:sz w:val="24"/>
                <w:szCs w:val="24"/>
                <w:lang w:eastAsia="zh-CN"/>
              </w:rPr>
              <w:t>Николаевича</w:t>
            </w:r>
            <w:r w:rsidRPr="006B6A1C">
              <w:rPr>
                <w:rFonts w:ascii="Times New Roman" w:hAnsi="Times New Roman"/>
                <w:sz w:val="24"/>
                <w:szCs w:val="24"/>
                <w:lang w:eastAsia="zh-CN"/>
              </w:rPr>
              <w:t xml:space="preserve">, </w:t>
            </w:r>
            <w:r w:rsidR="00153AE5">
              <w:rPr>
                <w:rFonts w:ascii="Times New Roman" w:hAnsi="Times New Roman"/>
                <w:sz w:val="24"/>
                <w:szCs w:val="24"/>
                <w:lang w:eastAsia="zh-CN"/>
              </w:rPr>
              <w:t>Д</w:t>
            </w:r>
            <w:r w:rsidRPr="006B6A1C">
              <w:rPr>
                <w:rFonts w:ascii="Times New Roman" w:hAnsi="Times New Roman"/>
                <w:sz w:val="24"/>
                <w:szCs w:val="24"/>
                <w:lang w:eastAsia="zh-CN"/>
              </w:rPr>
              <w:t xml:space="preserve">иректора </w:t>
            </w:r>
            <w:r w:rsidR="00153AE5">
              <w:rPr>
                <w:rFonts w:ascii="Times New Roman" w:hAnsi="Times New Roman"/>
                <w:sz w:val="24"/>
                <w:szCs w:val="24"/>
                <w:lang w:eastAsia="zh-CN"/>
              </w:rPr>
              <w:t>ОО</w:t>
            </w:r>
            <w:r w:rsidRPr="006B6A1C">
              <w:rPr>
                <w:rFonts w:ascii="Times New Roman" w:hAnsi="Times New Roman"/>
                <w:sz w:val="24"/>
                <w:szCs w:val="24"/>
                <w:lang w:eastAsia="zh-CN"/>
              </w:rPr>
              <w:t>О «</w:t>
            </w:r>
            <w:r w:rsidR="00153AE5">
              <w:rPr>
                <w:rFonts w:ascii="Times New Roman" w:hAnsi="Times New Roman"/>
                <w:sz w:val="24"/>
                <w:szCs w:val="24"/>
                <w:lang w:eastAsia="zh-CN"/>
              </w:rPr>
              <w:t>Сибстекло</w:t>
            </w:r>
            <w:r w:rsidRPr="006B6A1C">
              <w:rPr>
                <w:rFonts w:ascii="Times New Roman" w:hAnsi="Times New Roman"/>
                <w:sz w:val="24"/>
                <w:szCs w:val="24"/>
                <w:lang w:eastAsia="zh-CN"/>
              </w:rPr>
              <w:t xml:space="preserve">», действующего на основании </w:t>
            </w:r>
            <w:r w:rsidR="00153AE5">
              <w:rPr>
                <w:rFonts w:ascii="Times New Roman" w:hAnsi="Times New Roman"/>
                <w:sz w:val="24"/>
                <w:szCs w:val="24"/>
                <w:lang w:eastAsia="zh-CN"/>
              </w:rPr>
              <w:t>Устава</w:t>
            </w:r>
            <w:r w:rsidRPr="006B6A1C">
              <w:rPr>
                <w:rFonts w:ascii="Times New Roman" w:hAnsi="Times New Roman"/>
                <w:sz w:val="24"/>
                <w:szCs w:val="24"/>
                <w:lang w:eastAsia="zh-CN"/>
              </w:rPr>
              <w:t>, именуемое в дальнейшем «Заказчик», с другой стороны,</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lastRenderedPageBreak/>
              <w:t xml:space="preserve">совместно именуемые «Стороны», </w:t>
            </w:r>
          </w:p>
          <w:p w:rsidR="00EE083C" w:rsidRPr="006B6A1C" w:rsidRDefault="00EE083C" w:rsidP="007D45C1">
            <w:pPr>
              <w:spacing w:before="60" w:after="100" w:afterAutospacing="1"/>
              <w:jc w:val="both"/>
              <w:rPr>
                <w:sz w:val="24"/>
                <w:szCs w:val="24"/>
                <w:lang w:eastAsia="zh-CN"/>
              </w:rPr>
            </w:pPr>
            <w:r w:rsidRPr="006B6A1C">
              <w:rPr>
                <w:sz w:val="24"/>
                <w:szCs w:val="24"/>
                <w:lang w:eastAsia="zh-CN"/>
              </w:rPr>
              <w:t>а по отдельности – «Сторона»,</w:t>
            </w:r>
          </w:p>
          <w:p w:rsidR="00EE083C" w:rsidRPr="006B6A1C" w:rsidRDefault="00EE083C" w:rsidP="007D45C1">
            <w:pPr>
              <w:spacing w:before="60" w:after="100" w:afterAutospacing="1"/>
              <w:jc w:val="both"/>
              <w:rPr>
                <w:sz w:val="24"/>
                <w:szCs w:val="24"/>
              </w:rPr>
            </w:pPr>
            <w:r w:rsidRPr="006B6A1C">
              <w:rPr>
                <w:sz w:val="24"/>
                <w:szCs w:val="24"/>
                <w:lang w:eastAsia="zh-CN"/>
              </w:rPr>
              <w:t>заключили настоящий Договор о нижеследующем</w:t>
            </w:r>
            <w:r w:rsidR="00593CDD" w:rsidRPr="006B6A1C">
              <w:rPr>
                <w:sz w:val="24"/>
                <w:szCs w:val="24"/>
              </w:rPr>
              <w:t>:</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lastRenderedPageBreak/>
              <w:t>1. PREAMBLE TO THE CONTRACT</w:t>
            </w:r>
          </w:p>
          <w:p w:rsidR="00EE083C" w:rsidRPr="006B6A1C" w:rsidRDefault="00EE083C" w:rsidP="007D45C1">
            <w:pPr>
              <w:spacing w:before="60" w:after="100" w:afterAutospacing="1"/>
              <w:jc w:val="both"/>
              <w:rPr>
                <w:sz w:val="24"/>
                <w:szCs w:val="24"/>
                <w:lang w:val="en-US"/>
              </w:rPr>
            </w:pPr>
            <w:proofErr w:type="gramStart"/>
            <w:r w:rsidRPr="006B6A1C">
              <w:rPr>
                <w:sz w:val="24"/>
                <w:szCs w:val="24"/>
              </w:rPr>
              <w:t>С</w:t>
            </w:r>
            <w:proofErr w:type="spellStart"/>
            <w:proofErr w:type="gramEnd"/>
            <w:r w:rsidRPr="006B6A1C">
              <w:rPr>
                <w:sz w:val="24"/>
                <w:szCs w:val="24"/>
                <w:lang w:val="en-US"/>
              </w:rPr>
              <w:t>ompany</w:t>
            </w:r>
            <w:proofErr w:type="spellEnd"/>
            <w:r w:rsidRPr="006B6A1C">
              <w:rPr>
                <w:sz w:val="24"/>
                <w:szCs w:val="24"/>
                <w:lang w:val="en-US"/>
              </w:rPr>
              <w:t xml:space="preserve"> </w:t>
            </w:r>
            <w:r w:rsidRPr="006B6A1C">
              <w:rPr>
                <w:b/>
                <w:sz w:val="24"/>
                <w:szCs w:val="24"/>
                <w:lang w:val="en-US" w:eastAsia="zh-CN"/>
              </w:rPr>
              <w:t xml:space="preserve">Zhengzhou </w:t>
            </w:r>
            <w:proofErr w:type="spellStart"/>
            <w:r w:rsidRPr="006B6A1C">
              <w:rPr>
                <w:b/>
                <w:sz w:val="24"/>
                <w:szCs w:val="24"/>
                <w:lang w:val="en-US" w:eastAsia="zh-CN"/>
              </w:rPr>
              <w:t>Xinguangse</w:t>
            </w:r>
            <w:proofErr w:type="spellEnd"/>
            <w:r w:rsidRPr="006B6A1C">
              <w:rPr>
                <w:b/>
                <w:sz w:val="24"/>
                <w:szCs w:val="24"/>
                <w:lang w:val="en-US" w:eastAsia="zh-CN"/>
              </w:rPr>
              <w:t xml:space="preserve"> Refractory Co., Ltd.  </w:t>
            </w:r>
            <w:r w:rsidRPr="006B6A1C">
              <w:rPr>
                <w:sz w:val="24"/>
                <w:szCs w:val="24"/>
                <w:lang w:val="en-US" w:eastAsia="zh-CN"/>
              </w:rPr>
              <w:t xml:space="preserve"> With the address in </w:t>
            </w:r>
            <w:proofErr w:type="spellStart"/>
            <w:r w:rsidRPr="006B6A1C">
              <w:rPr>
                <w:sz w:val="24"/>
                <w:szCs w:val="24"/>
                <w:lang w:val="en-US" w:eastAsia="zh-CN"/>
              </w:rPr>
              <w:t>Songzhai</w:t>
            </w:r>
            <w:proofErr w:type="spellEnd"/>
            <w:r w:rsidRPr="006B6A1C">
              <w:rPr>
                <w:sz w:val="24"/>
                <w:szCs w:val="24"/>
                <w:lang w:val="en-US" w:eastAsia="zh-CN"/>
              </w:rPr>
              <w:t xml:space="preserve"> </w:t>
            </w:r>
            <w:proofErr w:type="spellStart"/>
            <w:r w:rsidRPr="006B6A1C">
              <w:rPr>
                <w:sz w:val="24"/>
                <w:szCs w:val="24"/>
                <w:lang w:val="en-US" w:eastAsia="zh-CN"/>
              </w:rPr>
              <w:t>Industrail</w:t>
            </w:r>
            <w:proofErr w:type="spellEnd"/>
            <w:r w:rsidRPr="006B6A1C">
              <w:rPr>
                <w:sz w:val="24"/>
                <w:szCs w:val="24"/>
                <w:lang w:val="en-US" w:eastAsia="zh-CN"/>
              </w:rPr>
              <w:t xml:space="preserve"> Zone, </w:t>
            </w:r>
            <w:proofErr w:type="spellStart"/>
            <w:r w:rsidRPr="006B6A1C">
              <w:rPr>
                <w:sz w:val="24"/>
                <w:szCs w:val="24"/>
                <w:lang w:val="en-US" w:eastAsia="zh-CN"/>
              </w:rPr>
              <w:t>Xinmi</w:t>
            </w:r>
            <w:proofErr w:type="spellEnd"/>
            <w:r w:rsidRPr="006B6A1C">
              <w:rPr>
                <w:sz w:val="24"/>
                <w:szCs w:val="24"/>
                <w:lang w:val="en-US" w:eastAsia="zh-CN"/>
              </w:rPr>
              <w:t xml:space="preserve"> City, Zhengzhou, China </w:t>
            </w:r>
            <w:proofErr w:type="spellStart"/>
            <w:r w:rsidRPr="006B6A1C">
              <w:rPr>
                <w:sz w:val="24"/>
                <w:szCs w:val="24"/>
                <w:lang w:val="en-US" w:eastAsia="zh-CN"/>
              </w:rPr>
              <w:t>Represtned</w:t>
            </w:r>
            <w:proofErr w:type="spellEnd"/>
            <w:r w:rsidRPr="006B6A1C">
              <w:rPr>
                <w:sz w:val="24"/>
                <w:szCs w:val="24"/>
                <w:lang w:val="en-US" w:eastAsia="zh-CN"/>
              </w:rPr>
              <w:t xml:space="preserve"> by </w:t>
            </w:r>
            <w:proofErr w:type="spellStart"/>
            <w:r w:rsidRPr="006B6A1C">
              <w:rPr>
                <w:sz w:val="24"/>
                <w:szCs w:val="24"/>
                <w:lang w:val="en-US" w:eastAsia="zh-CN"/>
              </w:rPr>
              <w:t>Mr.Song</w:t>
            </w:r>
            <w:proofErr w:type="spellEnd"/>
            <w:r w:rsidRPr="006B6A1C">
              <w:rPr>
                <w:sz w:val="24"/>
                <w:szCs w:val="24"/>
                <w:lang w:val="en-US" w:eastAsia="zh-CN"/>
              </w:rPr>
              <w:t xml:space="preserve"> </w:t>
            </w:r>
            <w:proofErr w:type="spellStart"/>
            <w:r w:rsidRPr="006B6A1C">
              <w:rPr>
                <w:sz w:val="24"/>
                <w:szCs w:val="24"/>
                <w:lang w:val="en-US" w:eastAsia="zh-CN"/>
              </w:rPr>
              <w:t>LinXiang</w:t>
            </w:r>
            <w:proofErr w:type="spellEnd"/>
            <w:r w:rsidRPr="006B6A1C">
              <w:rPr>
                <w:sz w:val="24"/>
                <w:szCs w:val="24"/>
                <w:lang w:val="en-US" w:eastAsia="zh-CN"/>
              </w:rPr>
              <w:t xml:space="preserve">, chairman of the company </w:t>
            </w:r>
            <w:r w:rsidRPr="006B6A1C">
              <w:rPr>
                <w:sz w:val="24"/>
                <w:szCs w:val="24"/>
                <w:lang w:val="en-US"/>
              </w:rPr>
              <w:t>hereinafter referred to as the Vendor, on the one hand, and</w:t>
            </w:r>
          </w:p>
          <w:p w:rsidR="00EE083C" w:rsidRPr="006B6A1C" w:rsidRDefault="00EE083C" w:rsidP="007D45C1">
            <w:pPr>
              <w:spacing w:before="60" w:after="100" w:afterAutospacing="1"/>
              <w:jc w:val="both"/>
              <w:rPr>
                <w:sz w:val="24"/>
                <w:szCs w:val="24"/>
                <w:lang w:val="en-US"/>
              </w:rPr>
            </w:pPr>
          </w:p>
          <w:p w:rsidR="0034441B" w:rsidRPr="0034441B" w:rsidRDefault="00EE083C" w:rsidP="0034441B">
            <w:pPr>
              <w:pStyle w:val="a4"/>
              <w:spacing w:before="60" w:after="100" w:afterAutospacing="1"/>
              <w:rPr>
                <w:sz w:val="24"/>
                <w:szCs w:val="24"/>
                <w:lang w:val="en-US" w:eastAsia="zh-CN"/>
              </w:rPr>
            </w:pPr>
            <w:proofErr w:type="spellStart"/>
            <w:r w:rsidRPr="006B6A1C">
              <w:rPr>
                <w:rFonts w:ascii="Times New Roman" w:hAnsi="Times New Roman"/>
                <w:b/>
                <w:sz w:val="24"/>
                <w:szCs w:val="24"/>
                <w:lang w:val="en-US" w:eastAsia="zh-CN"/>
              </w:rPr>
              <w:t>Sibirskoye</w:t>
            </w:r>
            <w:proofErr w:type="spellEnd"/>
            <w:r w:rsidRPr="006B6A1C">
              <w:rPr>
                <w:rFonts w:ascii="Times New Roman" w:hAnsi="Times New Roman"/>
                <w:b/>
                <w:sz w:val="24"/>
                <w:szCs w:val="24"/>
                <w:lang w:val="en-US" w:eastAsia="zh-CN"/>
              </w:rPr>
              <w:t xml:space="preserve"> </w:t>
            </w:r>
            <w:proofErr w:type="spellStart"/>
            <w:r w:rsidRPr="006B6A1C">
              <w:rPr>
                <w:rFonts w:ascii="Times New Roman" w:hAnsi="Times New Roman"/>
                <w:b/>
                <w:sz w:val="24"/>
                <w:szCs w:val="24"/>
                <w:lang w:val="en-US" w:eastAsia="zh-CN"/>
              </w:rPr>
              <w:t>Steklo</w:t>
            </w:r>
            <w:proofErr w:type="spellEnd"/>
            <w:r w:rsidRPr="006B6A1C">
              <w:rPr>
                <w:rFonts w:ascii="Times New Roman" w:hAnsi="Times New Roman"/>
                <w:b/>
                <w:sz w:val="24"/>
                <w:szCs w:val="24"/>
                <w:lang w:val="en-US" w:eastAsia="zh-CN"/>
              </w:rPr>
              <w:t xml:space="preserve"> Limited Liability Company (OOO </w:t>
            </w:r>
            <w:proofErr w:type="spellStart"/>
            <w:r w:rsidRPr="006B6A1C">
              <w:rPr>
                <w:rFonts w:ascii="Times New Roman" w:hAnsi="Times New Roman"/>
                <w:b/>
                <w:sz w:val="24"/>
                <w:szCs w:val="24"/>
                <w:lang w:val="en-US" w:eastAsia="zh-CN"/>
              </w:rPr>
              <w:t>Sibsteklo</w:t>
            </w:r>
            <w:proofErr w:type="spellEnd"/>
            <w:r w:rsidRPr="006B6A1C">
              <w:rPr>
                <w:rFonts w:ascii="Times New Roman" w:hAnsi="Times New Roman"/>
                <w:b/>
                <w:sz w:val="24"/>
                <w:szCs w:val="24"/>
                <w:lang w:val="en-US" w:eastAsia="zh-CN"/>
              </w:rPr>
              <w:t>),</w:t>
            </w:r>
            <w:r w:rsidRPr="006B6A1C">
              <w:rPr>
                <w:rFonts w:ascii="Times New Roman" w:hAnsi="Times New Roman"/>
                <w:sz w:val="24"/>
                <w:szCs w:val="24"/>
                <w:lang w:val="en-US"/>
              </w:rPr>
              <w:t xml:space="preserve"> </w:t>
            </w:r>
            <w:r w:rsidR="0034441B" w:rsidRPr="0034441B">
              <w:rPr>
                <w:rFonts w:ascii="Times New Roman" w:hAnsi="Times New Roman"/>
                <w:sz w:val="24"/>
                <w:szCs w:val="24"/>
                <w:lang w:val="en" w:eastAsia="zh-CN"/>
              </w:rPr>
              <w:t xml:space="preserve">the person of Mr. </w:t>
            </w:r>
            <w:proofErr w:type="spellStart"/>
            <w:r w:rsidR="0034441B" w:rsidRPr="0034441B">
              <w:rPr>
                <w:rFonts w:ascii="Times New Roman" w:hAnsi="Times New Roman"/>
                <w:sz w:val="24"/>
                <w:szCs w:val="24"/>
                <w:lang w:val="en" w:eastAsia="zh-CN"/>
              </w:rPr>
              <w:t>Mironov</w:t>
            </w:r>
            <w:proofErr w:type="spellEnd"/>
            <w:r w:rsidR="0034441B" w:rsidRPr="0034441B">
              <w:rPr>
                <w:rFonts w:ascii="Times New Roman" w:hAnsi="Times New Roman"/>
                <w:sz w:val="24"/>
                <w:szCs w:val="24"/>
                <w:lang w:val="en" w:eastAsia="zh-CN"/>
              </w:rPr>
              <w:t xml:space="preserve"> </w:t>
            </w:r>
            <w:proofErr w:type="spellStart"/>
            <w:r w:rsidR="0034441B" w:rsidRPr="0034441B">
              <w:rPr>
                <w:rFonts w:ascii="Times New Roman" w:hAnsi="Times New Roman"/>
                <w:sz w:val="24"/>
                <w:szCs w:val="24"/>
                <w:lang w:val="en" w:eastAsia="zh-CN"/>
              </w:rPr>
              <w:t>Vitaliy</w:t>
            </w:r>
            <w:proofErr w:type="spellEnd"/>
            <w:r w:rsidR="0034441B" w:rsidRPr="0034441B">
              <w:rPr>
                <w:rFonts w:ascii="Times New Roman" w:hAnsi="Times New Roman"/>
                <w:sz w:val="24"/>
                <w:szCs w:val="24"/>
                <w:lang w:val="en" w:eastAsia="zh-CN"/>
              </w:rPr>
              <w:t xml:space="preserve"> </w:t>
            </w:r>
            <w:proofErr w:type="spellStart"/>
            <w:r w:rsidR="0034441B" w:rsidRPr="0034441B">
              <w:rPr>
                <w:rFonts w:ascii="Times New Roman" w:hAnsi="Times New Roman"/>
                <w:sz w:val="24"/>
                <w:szCs w:val="24"/>
                <w:lang w:val="en" w:eastAsia="zh-CN"/>
              </w:rPr>
              <w:t>Nikolaevich</w:t>
            </w:r>
            <w:proofErr w:type="spellEnd"/>
            <w:r w:rsidR="0034441B" w:rsidRPr="0034441B">
              <w:rPr>
                <w:rFonts w:ascii="Times New Roman" w:hAnsi="Times New Roman"/>
                <w:sz w:val="24"/>
                <w:szCs w:val="24"/>
                <w:lang w:val="en" w:eastAsia="zh-CN"/>
              </w:rPr>
              <w:t xml:space="preserve">, Director of </w:t>
            </w:r>
            <w:proofErr w:type="spellStart"/>
            <w:r w:rsidR="0034441B" w:rsidRPr="0034441B">
              <w:rPr>
                <w:rFonts w:ascii="Times New Roman" w:hAnsi="Times New Roman"/>
                <w:sz w:val="24"/>
                <w:szCs w:val="24"/>
                <w:lang w:val="en" w:eastAsia="zh-CN"/>
              </w:rPr>
              <w:t>Sibsteklo</w:t>
            </w:r>
            <w:proofErr w:type="spellEnd"/>
            <w:r w:rsidR="0034441B" w:rsidRPr="0034441B">
              <w:rPr>
                <w:rFonts w:ascii="Times New Roman" w:hAnsi="Times New Roman"/>
                <w:sz w:val="24"/>
                <w:szCs w:val="24"/>
                <w:lang w:val="en" w:eastAsia="zh-CN"/>
              </w:rPr>
              <w:t xml:space="preserve"> LLC, acting on the basis of the Charter, hereinafter referred to as the “Customer”, on the other hand,</w:t>
            </w:r>
          </w:p>
          <w:p w:rsidR="00EE083C" w:rsidRPr="006B6A1C" w:rsidRDefault="00EE083C" w:rsidP="007D45C1">
            <w:pPr>
              <w:pStyle w:val="a4"/>
              <w:spacing w:before="60" w:after="100" w:afterAutospacing="1"/>
              <w:ind w:firstLine="0"/>
              <w:rPr>
                <w:rFonts w:ascii="Times New Roman" w:hAnsi="Times New Roman"/>
                <w:sz w:val="24"/>
                <w:szCs w:val="24"/>
                <w:lang w:val="en-US" w:eastAsia="zh-CN"/>
              </w:rPr>
            </w:pP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collectively referred to as the Parties</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and individually as a Party,</w:t>
            </w:r>
          </w:p>
          <w:p w:rsidR="00EE083C" w:rsidRPr="006B6A1C" w:rsidRDefault="00EE083C" w:rsidP="007D45C1">
            <w:pPr>
              <w:spacing w:before="60" w:after="100" w:afterAutospacing="1"/>
              <w:jc w:val="both"/>
              <w:rPr>
                <w:b/>
                <w:sz w:val="24"/>
                <w:szCs w:val="24"/>
                <w:lang w:val="en-US"/>
              </w:rPr>
            </w:pPr>
            <w:r w:rsidRPr="006B6A1C">
              <w:rPr>
                <w:sz w:val="24"/>
                <w:szCs w:val="24"/>
                <w:lang w:val="en-US" w:eastAsia="zh-CN"/>
              </w:rPr>
              <w:t>have entered into this Contract as follows:</w:t>
            </w:r>
          </w:p>
        </w:tc>
      </w:tr>
      <w:tr w:rsidR="00EE083C" w:rsidRPr="00837F78" w:rsidTr="00825D8A">
        <w:trPr>
          <w:trHeight w:val="1134"/>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lastRenderedPageBreak/>
              <w:t>2. ПРЕДМЕТ ДОГОВОРА</w:t>
            </w:r>
          </w:p>
          <w:p w:rsidR="00EE083C" w:rsidRPr="006B6A1C"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sz w:val="24"/>
                <w:szCs w:val="24"/>
              </w:rPr>
              <w:t xml:space="preserve">2.1. </w:t>
            </w:r>
            <w:r w:rsidR="00C35E92" w:rsidRPr="006B6A1C">
              <w:rPr>
                <w:rFonts w:ascii="Times New Roman" w:hAnsi="Times New Roman"/>
                <w:sz w:val="24"/>
                <w:szCs w:val="24"/>
                <w:lang w:eastAsia="zh-CN"/>
              </w:rPr>
              <w:t>Изготовител</w:t>
            </w:r>
            <w:r w:rsidRPr="006B6A1C">
              <w:rPr>
                <w:rFonts w:ascii="Times New Roman" w:hAnsi="Times New Roman"/>
                <w:sz w:val="24"/>
                <w:szCs w:val="24"/>
                <w:lang w:eastAsia="zh-CN"/>
              </w:rPr>
              <w:t xml:space="preserve">ь обязуется изготовить своими </w:t>
            </w:r>
            <w:r w:rsidR="00A9163D" w:rsidRPr="006B6A1C">
              <w:rPr>
                <w:rFonts w:ascii="Times New Roman" w:hAnsi="Times New Roman"/>
                <w:sz w:val="24"/>
                <w:szCs w:val="24"/>
                <w:lang w:eastAsia="zh-CN"/>
              </w:rPr>
              <w:t xml:space="preserve">силами и поставить Заказчику, а Заказчик </w:t>
            </w:r>
            <w:r w:rsidRPr="006B6A1C">
              <w:rPr>
                <w:rFonts w:ascii="Times New Roman" w:hAnsi="Times New Roman"/>
                <w:sz w:val="24"/>
                <w:szCs w:val="24"/>
                <w:lang w:eastAsia="zh-CN"/>
              </w:rPr>
              <w:t>обязуется принять и оплатить огнеупорные изд</w:t>
            </w:r>
            <w:r w:rsidR="00BF5DD9" w:rsidRPr="006B6A1C">
              <w:rPr>
                <w:rFonts w:ascii="Times New Roman" w:hAnsi="Times New Roman"/>
                <w:sz w:val="24"/>
                <w:szCs w:val="24"/>
                <w:lang w:eastAsia="zh-CN"/>
              </w:rPr>
              <w:t>елия и материалы (в дальнейшем — «</w:t>
            </w:r>
            <w:r w:rsidRPr="006B6A1C">
              <w:rPr>
                <w:rFonts w:ascii="Times New Roman" w:hAnsi="Times New Roman"/>
                <w:sz w:val="24"/>
                <w:szCs w:val="24"/>
                <w:lang w:eastAsia="zh-CN"/>
              </w:rPr>
              <w:t>Товар</w:t>
            </w:r>
            <w:r w:rsidR="00BF5DD9" w:rsidRPr="006B6A1C">
              <w:rPr>
                <w:rFonts w:ascii="Times New Roman" w:hAnsi="Times New Roman"/>
                <w:sz w:val="24"/>
                <w:szCs w:val="24"/>
                <w:lang w:eastAsia="zh-CN"/>
              </w:rPr>
              <w:t>»</w:t>
            </w:r>
            <w:r w:rsidRPr="006B6A1C">
              <w:rPr>
                <w:rFonts w:ascii="Times New Roman" w:hAnsi="Times New Roman"/>
                <w:sz w:val="24"/>
                <w:szCs w:val="24"/>
                <w:lang w:eastAsia="zh-CN"/>
              </w:rPr>
              <w:t xml:space="preserve">) на условиях, определенных настоящим Договором. </w:t>
            </w:r>
          </w:p>
          <w:p w:rsidR="00EE083C" w:rsidRPr="00047191" w:rsidRDefault="00EE083C" w:rsidP="007D45C1">
            <w:pPr>
              <w:pStyle w:val="a4"/>
              <w:spacing w:before="60" w:after="100" w:afterAutospacing="1"/>
              <w:ind w:firstLine="0"/>
              <w:rPr>
                <w:rFonts w:ascii="Times New Roman" w:hAnsi="Times New Roman"/>
                <w:sz w:val="24"/>
                <w:szCs w:val="24"/>
                <w:lang w:eastAsia="zh-CN"/>
              </w:rPr>
            </w:pPr>
            <w:r w:rsidRPr="006B6A1C">
              <w:rPr>
                <w:rFonts w:ascii="Times New Roman" w:hAnsi="Times New Roman"/>
                <w:sz w:val="24"/>
                <w:szCs w:val="24"/>
                <w:lang w:eastAsia="zh-CN"/>
              </w:rPr>
              <w:t xml:space="preserve">Ассортимент поставляемого Товара, его цена, количество и стоимость изготовления и поставки определяются Спецификациями к настоящему Договору, являющимися его неотъемлемой </w:t>
            </w:r>
            <w:r w:rsidRPr="00047191">
              <w:rPr>
                <w:rFonts w:ascii="Times New Roman" w:hAnsi="Times New Roman"/>
                <w:sz w:val="24"/>
                <w:szCs w:val="24"/>
                <w:lang w:eastAsia="zh-CN"/>
              </w:rPr>
              <w:t>частью (Приложение №</w:t>
            </w:r>
            <w:r w:rsidR="00BF5DD9" w:rsidRPr="00047191">
              <w:rPr>
                <w:rFonts w:ascii="Times New Roman" w:hAnsi="Times New Roman"/>
                <w:sz w:val="24"/>
                <w:szCs w:val="24"/>
                <w:lang w:eastAsia="zh-CN"/>
              </w:rPr>
              <w:t> </w:t>
            </w:r>
            <w:r w:rsidRPr="00047191">
              <w:rPr>
                <w:rFonts w:ascii="Times New Roman" w:hAnsi="Times New Roman"/>
                <w:sz w:val="24"/>
                <w:szCs w:val="24"/>
                <w:lang w:eastAsia="zh-CN"/>
              </w:rPr>
              <w:t xml:space="preserve">1). </w:t>
            </w:r>
          </w:p>
          <w:p w:rsidR="00EE083C" w:rsidRPr="006B6A1C" w:rsidRDefault="00EE083C" w:rsidP="007D45C1">
            <w:pPr>
              <w:spacing w:before="60" w:after="100" w:afterAutospacing="1"/>
              <w:jc w:val="both"/>
              <w:rPr>
                <w:sz w:val="24"/>
                <w:szCs w:val="24"/>
              </w:rPr>
            </w:pPr>
            <w:r w:rsidRPr="00047191">
              <w:rPr>
                <w:sz w:val="24"/>
                <w:szCs w:val="24"/>
              </w:rPr>
              <w:t xml:space="preserve">2.2. Товар приобретается </w:t>
            </w:r>
            <w:r w:rsidR="00350562" w:rsidRPr="00047191">
              <w:rPr>
                <w:sz w:val="24"/>
                <w:szCs w:val="24"/>
              </w:rPr>
              <w:t>Заказчиком</w:t>
            </w:r>
            <w:r w:rsidRPr="00047191">
              <w:rPr>
                <w:sz w:val="24"/>
                <w:szCs w:val="24"/>
              </w:rPr>
              <w:t xml:space="preserve"> для выполнения строительно-монтажных работ по холодному ремонту принадлежащей </w:t>
            </w:r>
            <w:r w:rsidR="00350562" w:rsidRPr="00047191">
              <w:rPr>
                <w:sz w:val="24"/>
                <w:szCs w:val="24"/>
              </w:rPr>
              <w:t>Заказчику</w:t>
            </w:r>
            <w:r w:rsidRPr="00047191">
              <w:rPr>
                <w:sz w:val="24"/>
                <w:szCs w:val="24"/>
              </w:rPr>
              <w:t xml:space="preserve"> печи №</w:t>
            </w:r>
            <w:r w:rsidR="00BF5DD9" w:rsidRPr="00047191">
              <w:rPr>
                <w:sz w:val="24"/>
                <w:szCs w:val="24"/>
              </w:rPr>
              <w:t> </w:t>
            </w:r>
            <w:r w:rsidR="00CE2D51" w:rsidRPr="00047191">
              <w:rPr>
                <w:sz w:val="24"/>
                <w:szCs w:val="24"/>
              </w:rPr>
              <w:t>5</w:t>
            </w:r>
            <w:r w:rsidRPr="00047191">
              <w:rPr>
                <w:sz w:val="24"/>
                <w:szCs w:val="24"/>
              </w:rPr>
              <w:t xml:space="preserve"> (расположенной по адресу: г. Новосибирск, ул. Даргомыжского, 8а) согласно </w:t>
            </w:r>
            <w:r w:rsidR="003B2AA6" w:rsidRPr="00047191">
              <w:rPr>
                <w:sz w:val="24"/>
                <w:szCs w:val="24"/>
              </w:rPr>
              <w:t>Т</w:t>
            </w:r>
            <w:r w:rsidRPr="00047191">
              <w:rPr>
                <w:sz w:val="24"/>
                <w:szCs w:val="24"/>
              </w:rPr>
              <w:t xml:space="preserve">ехническим требованиям, установленным </w:t>
            </w:r>
            <w:r w:rsidR="00BF5DD9" w:rsidRPr="00047191">
              <w:rPr>
                <w:sz w:val="24"/>
                <w:szCs w:val="24"/>
              </w:rPr>
              <w:t xml:space="preserve">в </w:t>
            </w:r>
            <w:r w:rsidRPr="00047191">
              <w:rPr>
                <w:sz w:val="24"/>
                <w:szCs w:val="24"/>
              </w:rPr>
              <w:t>Приложени</w:t>
            </w:r>
            <w:r w:rsidR="00BF5DD9" w:rsidRPr="00047191">
              <w:rPr>
                <w:sz w:val="24"/>
                <w:szCs w:val="24"/>
              </w:rPr>
              <w:t>и</w:t>
            </w:r>
            <w:r w:rsidRPr="00047191">
              <w:rPr>
                <w:sz w:val="24"/>
                <w:szCs w:val="24"/>
              </w:rPr>
              <w:t xml:space="preserve"> №</w:t>
            </w:r>
            <w:r w:rsidR="00BF5DD9" w:rsidRPr="00047191">
              <w:rPr>
                <w:sz w:val="24"/>
                <w:szCs w:val="24"/>
              </w:rPr>
              <w:t> </w:t>
            </w:r>
            <w:r w:rsidRPr="00047191">
              <w:rPr>
                <w:sz w:val="24"/>
                <w:szCs w:val="24"/>
              </w:rPr>
              <w:t>2 к настоящему Договору и составляющим его</w:t>
            </w:r>
            <w:r w:rsidRPr="006B6A1C">
              <w:rPr>
                <w:sz w:val="24"/>
                <w:szCs w:val="24"/>
              </w:rPr>
              <w:t xml:space="preserve"> неотъемлемую часть.</w:t>
            </w:r>
          </w:p>
          <w:p w:rsidR="00EE083C" w:rsidRPr="006B6A1C" w:rsidRDefault="00EE083C" w:rsidP="007D45C1">
            <w:pPr>
              <w:spacing w:before="60" w:after="100" w:afterAutospacing="1"/>
              <w:jc w:val="both"/>
              <w:rPr>
                <w:sz w:val="24"/>
                <w:szCs w:val="24"/>
              </w:rPr>
            </w:pPr>
            <w:r w:rsidRPr="006B6A1C">
              <w:rPr>
                <w:sz w:val="24"/>
                <w:szCs w:val="24"/>
              </w:rPr>
              <w:t>Подписывая настоящий Договор, Изготовитель подтверждает, что ознакомлен с целью приобретения Товара и несет полную ответственность за несоответствие качества и технических характеристик продаваемого по настоящему Договору Товара целям его приобретения.</w:t>
            </w:r>
          </w:p>
        </w:tc>
        <w:tc>
          <w:tcPr>
            <w:tcW w:w="5400" w:type="dxa"/>
          </w:tcPr>
          <w:p w:rsidR="00EE083C" w:rsidRPr="006B6A1C" w:rsidRDefault="00EE083C" w:rsidP="007D45C1">
            <w:pPr>
              <w:spacing w:before="60" w:after="100" w:afterAutospacing="1"/>
              <w:rPr>
                <w:b/>
                <w:sz w:val="24"/>
                <w:szCs w:val="24"/>
                <w:lang w:val="en-US"/>
              </w:rPr>
            </w:pPr>
            <w:r w:rsidRPr="006B6A1C">
              <w:rPr>
                <w:b/>
                <w:sz w:val="24"/>
                <w:szCs w:val="24"/>
                <w:lang w:val="en-US"/>
              </w:rPr>
              <w:t>2. SUBJECT OF THE CONTRACT</w:t>
            </w:r>
          </w:p>
          <w:p w:rsidR="00EE083C" w:rsidRPr="006B6A1C"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sz w:val="24"/>
                <w:szCs w:val="24"/>
                <w:lang w:val="en-US"/>
              </w:rPr>
              <w:t xml:space="preserve">2.1. </w:t>
            </w:r>
            <w:r w:rsidRPr="006B6A1C">
              <w:rPr>
                <w:rFonts w:ascii="Times New Roman" w:hAnsi="Times New Roman"/>
                <w:sz w:val="24"/>
                <w:szCs w:val="24"/>
                <w:lang w:val="en-US" w:eastAsia="zh-CN"/>
              </w:rPr>
              <w:t>The Vendor shall manufacture using its own resources and deliver to the Customer, and the Customer shall accept and pay for refractory products and materials (hereinafter referred to as the Goods) under the terms and conditions provided herein.</w:t>
            </w:r>
          </w:p>
          <w:p w:rsidR="00EE083C" w:rsidRPr="00217AEB" w:rsidRDefault="00EE083C" w:rsidP="007D45C1">
            <w:pPr>
              <w:pStyle w:val="a4"/>
              <w:spacing w:before="60" w:after="100" w:afterAutospacing="1"/>
              <w:ind w:firstLine="0"/>
              <w:rPr>
                <w:rFonts w:ascii="Times New Roman" w:hAnsi="Times New Roman"/>
                <w:sz w:val="24"/>
                <w:szCs w:val="24"/>
                <w:lang w:val="en-US" w:eastAsia="zh-CN"/>
              </w:rPr>
            </w:pPr>
            <w:r w:rsidRPr="006B6A1C">
              <w:rPr>
                <w:rFonts w:ascii="Times New Roman" w:hAnsi="Times New Roman"/>
                <w:sz w:val="24"/>
                <w:szCs w:val="24"/>
                <w:lang w:val="en-US" w:eastAsia="zh-CN"/>
              </w:rPr>
              <w:t>The assortment of the Goods delivered, their price, quantity, and cost of manufacture and delivery shall be defined in the Specifications to the present Contract that are its integral part (Appendix No. 1).</w:t>
            </w:r>
          </w:p>
          <w:p w:rsidR="0016078F" w:rsidRPr="00217AEB" w:rsidRDefault="0016078F" w:rsidP="007D45C1">
            <w:pPr>
              <w:pStyle w:val="a4"/>
              <w:spacing w:before="60" w:after="100" w:afterAutospacing="1"/>
              <w:ind w:firstLine="0"/>
              <w:rPr>
                <w:rFonts w:ascii="Times New Roman" w:hAnsi="Times New Roman"/>
                <w:sz w:val="24"/>
                <w:szCs w:val="24"/>
                <w:lang w:val="en-US" w:eastAsia="zh-CN"/>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2.2. The Goods shall be purchased by the </w:t>
            </w:r>
            <w:r w:rsidR="00350562" w:rsidRPr="006B6A1C">
              <w:rPr>
                <w:sz w:val="24"/>
                <w:szCs w:val="24"/>
                <w:lang w:val="en-US"/>
              </w:rPr>
              <w:t>Customer</w:t>
            </w:r>
            <w:r w:rsidRPr="006B6A1C">
              <w:rPr>
                <w:sz w:val="24"/>
                <w:szCs w:val="24"/>
                <w:lang w:val="en-US"/>
              </w:rPr>
              <w:t xml:space="preserve"> to perform construction and installation works for the cold repair of Furnace No. 4 owned by the Customer (located at 8a, </w:t>
            </w:r>
            <w:proofErr w:type="spellStart"/>
            <w:r w:rsidRPr="006B6A1C">
              <w:rPr>
                <w:sz w:val="24"/>
                <w:szCs w:val="24"/>
                <w:lang w:val="en-US"/>
              </w:rPr>
              <w:t>Dargomyzhsky</w:t>
            </w:r>
            <w:proofErr w:type="spellEnd"/>
            <w:r w:rsidRPr="006B6A1C">
              <w:rPr>
                <w:sz w:val="24"/>
                <w:szCs w:val="24"/>
                <w:lang w:val="en-US"/>
              </w:rPr>
              <w:t xml:space="preserve"> Str., Novosibirsk) in accordance with the Technical Requirements specified in Appendix 2 to the Contract that are its integral part. </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By signing this Contract, the </w:t>
            </w:r>
            <w:r w:rsidR="00C35E92" w:rsidRPr="006B6A1C">
              <w:rPr>
                <w:sz w:val="24"/>
                <w:szCs w:val="24"/>
                <w:lang w:val="en-US"/>
              </w:rPr>
              <w:t>Vendor</w:t>
            </w:r>
            <w:r w:rsidRPr="006B6A1C">
              <w:rPr>
                <w:sz w:val="24"/>
                <w:szCs w:val="24"/>
                <w:lang w:val="en-US"/>
              </w:rPr>
              <w:t xml:space="preserve"> confirms that it is aware of the purpose of the Goods purchase and is fully liable for any nonconformity of quality and technical characteristics of the Goods sold under the Contract for the purposes of the purchase.</w:t>
            </w:r>
          </w:p>
        </w:tc>
      </w:tr>
      <w:tr w:rsidR="00EE083C" w:rsidRPr="00837F78"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t>3. КАЧЕСТВО И КОМПЛЕКТНОСТЬ ТОВАРА</w:t>
            </w:r>
          </w:p>
          <w:p w:rsidR="00EE083C" w:rsidRPr="006B6A1C" w:rsidRDefault="00EE083C" w:rsidP="007D45C1">
            <w:pPr>
              <w:tabs>
                <w:tab w:val="left" w:pos="567"/>
              </w:tabs>
              <w:spacing w:before="60" w:after="100" w:afterAutospacing="1"/>
              <w:jc w:val="both"/>
              <w:rPr>
                <w:sz w:val="24"/>
                <w:szCs w:val="24"/>
              </w:rPr>
            </w:pPr>
            <w:r w:rsidRPr="006B6A1C">
              <w:rPr>
                <w:sz w:val="24"/>
                <w:szCs w:val="24"/>
              </w:rPr>
              <w:t>3.1. Качество и комплектность поставляемого Товара должн</w:t>
            </w:r>
            <w:r w:rsidR="00350562" w:rsidRPr="006B6A1C">
              <w:rPr>
                <w:sz w:val="24"/>
                <w:szCs w:val="24"/>
              </w:rPr>
              <w:t>ы</w:t>
            </w:r>
            <w:r w:rsidRPr="006B6A1C">
              <w:rPr>
                <w:sz w:val="24"/>
                <w:szCs w:val="24"/>
              </w:rPr>
              <w:t xml:space="preserve"> соответствовать физико-химическим параметрам, согласованным Сторонами в Спецификации и Технических требованиях, нормативно-технической документации, установленной заводом-изготовителем и указанной в Спецификации, а также Сертификату качества завода-изготовителя. Изготавливаемый и поставляемый </w:t>
            </w:r>
            <w:r w:rsidRPr="006B6A1C">
              <w:rPr>
                <w:sz w:val="24"/>
                <w:szCs w:val="24"/>
              </w:rPr>
              <w:lastRenderedPageBreak/>
              <w:t>по настоящему Договору Товар также должен соответствовать требованиям утвержденной Заказчиком конструкторской документации (далее</w:t>
            </w:r>
            <w:r w:rsidR="003B2AA6" w:rsidRPr="006B6A1C">
              <w:rPr>
                <w:sz w:val="24"/>
                <w:szCs w:val="24"/>
              </w:rPr>
              <w:t xml:space="preserve"> по тексту настоящего Договора —</w:t>
            </w:r>
            <w:r w:rsidRPr="006B6A1C">
              <w:rPr>
                <w:sz w:val="24"/>
                <w:szCs w:val="24"/>
              </w:rPr>
              <w:t xml:space="preserve"> КД).</w:t>
            </w:r>
          </w:p>
          <w:p w:rsidR="00EE083C" w:rsidRPr="006B6A1C" w:rsidRDefault="00EE083C" w:rsidP="007D45C1">
            <w:pPr>
              <w:tabs>
                <w:tab w:val="left" w:pos="567"/>
              </w:tabs>
              <w:spacing w:before="60" w:after="100" w:afterAutospacing="1"/>
              <w:jc w:val="both"/>
              <w:rPr>
                <w:sz w:val="24"/>
                <w:szCs w:val="24"/>
              </w:rPr>
            </w:pPr>
            <w:proofErr w:type="gramStart"/>
            <w:r w:rsidRPr="006B6A1C">
              <w:rPr>
                <w:sz w:val="24"/>
                <w:szCs w:val="24"/>
              </w:rPr>
              <w:t xml:space="preserve">Поименованная в настоящем пункте Договора КД разрабатывается и утверждается силами Заказчика и передается Изготовителю в виде скан-копии с адреса электронной почты Заказчика, указанного в настоящем Договоре на электронный адрес </w:t>
            </w:r>
            <w:r w:rsidR="00C35E92" w:rsidRPr="006B6A1C">
              <w:rPr>
                <w:sz w:val="24"/>
                <w:szCs w:val="24"/>
              </w:rPr>
              <w:t>Изготовител</w:t>
            </w:r>
            <w:r w:rsidRPr="006B6A1C">
              <w:rPr>
                <w:sz w:val="24"/>
                <w:szCs w:val="24"/>
              </w:rPr>
              <w:t>я, указанный в настоящем Договоре, в течение 5 (</w:t>
            </w:r>
            <w:r w:rsidR="003B2AA6" w:rsidRPr="006B6A1C">
              <w:rPr>
                <w:sz w:val="24"/>
                <w:szCs w:val="24"/>
              </w:rPr>
              <w:t>п</w:t>
            </w:r>
            <w:r w:rsidRPr="006B6A1C">
              <w:rPr>
                <w:sz w:val="24"/>
                <w:szCs w:val="24"/>
              </w:rPr>
              <w:t>яти) рабочих дней после заключения настоящего Договора и оплаты авансовых платежей согласно пункту 8.4.1 настоящего Договора (с момента наступления события, которое произойдет позднее).</w:t>
            </w:r>
            <w:proofErr w:type="gramEnd"/>
          </w:p>
          <w:p w:rsidR="00EE083C" w:rsidRPr="006B6A1C" w:rsidRDefault="00EE083C" w:rsidP="007D45C1">
            <w:pPr>
              <w:spacing w:before="60" w:after="100" w:afterAutospacing="1"/>
              <w:jc w:val="both"/>
              <w:rPr>
                <w:sz w:val="24"/>
                <w:szCs w:val="24"/>
              </w:rPr>
            </w:pPr>
            <w:r w:rsidRPr="006B6A1C">
              <w:rPr>
                <w:sz w:val="24"/>
                <w:szCs w:val="24"/>
              </w:rPr>
              <w:t xml:space="preserve">Поименованная КД является собственностью Заказчика, имеет гриф «Коммерческая тайна» и не может быть передана </w:t>
            </w:r>
            <w:r w:rsidR="00C35E92" w:rsidRPr="006B6A1C">
              <w:rPr>
                <w:sz w:val="24"/>
                <w:szCs w:val="24"/>
              </w:rPr>
              <w:t>Изготовител</w:t>
            </w:r>
            <w:r w:rsidRPr="006B6A1C">
              <w:rPr>
                <w:sz w:val="24"/>
                <w:szCs w:val="24"/>
              </w:rPr>
              <w:t>ем третьим лицам без наличия согласия Заказчика, выраженного в письменной форме.</w:t>
            </w:r>
          </w:p>
          <w:p w:rsidR="00EE083C" w:rsidRPr="006B6A1C" w:rsidRDefault="00EE083C" w:rsidP="007D45C1">
            <w:pPr>
              <w:spacing w:before="60" w:after="100" w:afterAutospacing="1"/>
              <w:jc w:val="both"/>
              <w:rPr>
                <w:sz w:val="24"/>
                <w:szCs w:val="24"/>
              </w:rPr>
            </w:pPr>
            <w:r w:rsidRPr="006B6A1C">
              <w:rPr>
                <w:sz w:val="24"/>
                <w:szCs w:val="24"/>
              </w:rPr>
              <w:t>3.2. Сертификат качества завода-изготовителя выдается Изготовителем на каждую поставку и для каждого вида Товара.</w:t>
            </w:r>
          </w:p>
          <w:p w:rsidR="00EE083C" w:rsidRPr="006B6A1C" w:rsidRDefault="00EE083C" w:rsidP="007D45C1">
            <w:pPr>
              <w:spacing w:before="60" w:after="100" w:afterAutospacing="1"/>
              <w:jc w:val="both"/>
              <w:rPr>
                <w:sz w:val="24"/>
                <w:szCs w:val="24"/>
              </w:rPr>
            </w:pPr>
            <w:r w:rsidRPr="006B6A1C">
              <w:rPr>
                <w:sz w:val="24"/>
                <w:szCs w:val="24"/>
              </w:rPr>
              <w:t xml:space="preserve">3.3. Гарантийный срок, в течение которого Товар не теряет заявленных свойств, составляет </w:t>
            </w:r>
            <w:r w:rsidR="00A109A7" w:rsidRPr="006B6A1C">
              <w:rPr>
                <w:sz w:val="24"/>
                <w:szCs w:val="24"/>
              </w:rPr>
              <w:t>3</w:t>
            </w:r>
            <w:r w:rsidRPr="006B6A1C">
              <w:rPr>
                <w:sz w:val="24"/>
                <w:szCs w:val="24"/>
              </w:rPr>
              <w:t>0 (</w:t>
            </w:r>
            <w:r w:rsidR="00A109A7" w:rsidRPr="006B6A1C">
              <w:rPr>
                <w:sz w:val="24"/>
                <w:szCs w:val="24"/>
              </w:rPr>
              <w:t>Тридцать</w:t>
            </w:r>
            <w:r w:rsidRPr="006B6A1C">
              <w:rPr>
                <w:sz w:val="24"/>
                <w:szCs w:val="24"/>
              </w:rPr>
              <w:t xml:space="preserve">) </w:t>
            </w:r>
            <w:r w:rsidR="00A109A7" w:rsidRPr="006B6A1C">
              <w:rPr>
                <w:sz w:val="24"/>
                <w:szCs w:val="24"/>
              </w:rPr>
              <w:t>месяцев</w:t>
            </w:r>
            <w:r w:rsidRPr="006B6A1C">
              <w:rPr>
                <w:sz w:val="24"/>
                <w:szCs w:val="24"/>
              </w:rPr>
              <w:t xml:space="preserve"> </w:t>
            </w:r>
            <w:proofErr w:type="gramStart"/>
            <w:r w:rsidRPr="006B6A1C">
              <w:rPr>
                <w:sz w:val="24"/>
                <w:szCs w:val="24"/>
              </w:rPr>
              <w:t>с даты подписания</w:t>
            </w:r>
            <w:proofErr w:type="gramEnd"/>
            <w:r w:rsidRPr="006B6A1C">
              <w:rPr>
                <w:sz w:val="24"/>
                <w:szCs w:val="24"/>
              </w:rPr>
              <w:t xml:space="preserve"> Сторонами окончательного Акта </w:t>
            </w:r>
            <w:r w:rsidR="00A109A7" w:rsidRPr="006B6A1C">
              <w:rPr>
                <w:sz w:val="24"/>
                <w:szCs w:val="24"/>
              </w:rPr>
              <w:t xml:space="preserve">о приемке </w:t>
            </w:r>
            <w:r w:rsidRPr="006B6A1C">
              <w:rPr>
                <w:sz w:val="24"/>
                <w:szCs w:val="24"/>
              </w:rPr>
              <w:t>Товара по качеству.</w:t>
            </w:r>
          </w:p>
          <w:p w:rsidR="00EE083C" w:rsidRPr="006B6A1C" w:rsidRDefault="00C35E92" w:rsidP="007D45C1">
            <w:pPr>
              <w:spacing w:before="60" w:after="100" w:afterAutospacing="1"/>
              <w:jc w:val="both"/>
              <w:rPr>
                <w:sz w:val="24"/>
                <w:szCs w:val="24"/>
              </w:rPr>
            </w:pPr>
            <w:r w:rsidRPr="006B6A1C">
              <w:rPr>
                <w:sz w:val="24"/>
                <w:szCs w:val="24"/>
              </w:rPr>
              <w:t>Изготовител</w:t>
            </w:r>
            <w:r w:rsidR="00EE083C" w:rsidRPr="006B6A1C">
              <w:rPr>
                <w:sz w:val="24"/>
                <w:szCs w:val="24"/>
              </w:rPr>
              <w:t>ь гарантирует качество Товара, соответствующее требованиям настоящего Договора и всех приложений к нему, а также Сертификата качества завода-изготовителя.</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lastRenderedPageBreak/>
              <w:t>3. QUALITY AND COMPLETENESS OF THE GOODS</w:t>
            </w:r>
          </w:p>
          <w:p w:rsidR="00EE083C" w:rsidRPr="006B6A1C" w:rsidRDefault="00EE083C" w:rsidP="007D45C1">
            <w:pPr>
              <w:tabs>
                <w:tab w:val="left" w:pos="567"/>
              </w:tabs>
              <w:spacing w:before="60" w:after="100" w:afterAutospacing="1"/>
              <w:jc w:val="both"/>
              <w:rPr>
                <w:sz w:val="24"/>
                <w:szCs w:val="24"/>
                <w:lang w:val="en-US"/>
              </w:rPr>
            </w:pPr>
            <w:r w:rsidRPr="006B6A1C">
              <w:rPr>
                <w:sz w:val="24"/>
                <w:szCs w:val="24"/>
                <w:lang w:val="en-US"/>
              </w:rPr>
              <w:t xml:space="preserve">3.1. The quality and completeness of the Goods delivered shall comply with physical and chemical parameters agreed by the Parties in the Specifications and Technical Requirements, as well as with the regulatory and technical documentation established by the manufacturing plant and specified in the Specifications, and also with the Quality Certificate issued by the manufacturing plant. The Goods manufactured and delivered under the present </w:t>
            </w:r>
            <w:r w:rsidRPr="006B6A1C">
              <w:rPr>
                <w:sz w:val="24"/>
                <w:szCs w:val="24"/>
                <w:lang w:val="en-US"/>
              </w:rPr>
              <w:lastRenderedPageBreak/>
              <w:t>Contract shall also comply with the requirements of design documentation approved by the Customer (hereinafter referred to as the DD).</w:t>
            </w:r>
          </w:p>
          <w:p w:rsidR="00EE083C" w:rsidRPr="006B6A1C" w:rsidRDefault="00EE083C" w:rsidP="007D45C1">
            <w:pPr>
              <w:tabs>
                <w:tab w:val="left" w:pos="567"/>
              </w:tabs>
              <w:spacing w:before="60" w:after="100" w:afterAutospacing="1"/>
              <w:jc w:val="both"/>
              <w:rPr>
                <w:sz w:val="24"/>
                <w:szCs w:val="24"/>
                <w:lang w:val="en-US"/>
              </w:rPr>
            </w:pPr>
            <w:r w:rsidRPr="006B6A1C">
              <w:rPr>
                <w:sz w:val="24"/>
                <w:szCs w:val="24"/>
                <w:lang w:val="en-US"/>
              </w:rPr>
              <w:t xml:space="preserve">The DD mentioned in this clause of the Contract shall be developed and approved by the Customer and transferred to the </w:t>
            </w:r>
            <w:r w:rsidR="00C35E92" w:rsidRPr="006B6A1C">
              <w:rPr>
                <w:sz w:val="24"/>
                <w:szCs w:val="24"/>
                <w:lang w:val="en-US"/>
              </w:rPr>
              <w:t>Vendor</w:t>
            </w:r>
            <w:r w:rsidRPr="006B6A1C">
              <w:rPr>
                <w:sz w:val="24"/>
                <w:szCs w:val="24"/>
                <w:lang w:val="en-US"/>
              </w:rPr>
              <w:t xml:space="preserve"> as a scanned copy from the Customer’s e-mail address specified in this Contract to the e-mail address of the Vendor specified herein within 5 (five) business days after the conclusion of the Contract or transfer of advance payments in accordance with clause 8.4.1 hereof (whichever is later).</w:t>
            </w:r>
          </w:p>
          <w:p w:rsidR="00EE083C" w:rsidRPr="006B6A1C" w:rsidRDefault="00EE083C" w:rsidP="007D45C1">
            <w:pPr>
              <w:tabs>
                <w:tab w:val="left" w:pos="567"/>
              </w:tabs>
              <w:spacing w:before="60" w:after="100" w:afterAutospacing="1"/>
              <w:jc w:val="both"/>
              <w:rPr>
                <w:sz w:val="24"/>
                <w:szCs w:val="24"/>
                <w:lang w:val="en-US"/>
              </w:rPr>
            </w:pPr>
          </w:p>
          <w:p w:rsidR="00593CDD" w:rsidRPr="00217AEB" w:rsidRDefault="00593CDD" w:rsidP="007D45C1">
            <w:pPr>
              <w:tabs>
                <w:tab w:val="left" w:pos="567"/>
              </w:tabs>
              <w:spacing w:before="60" w:after="100" w:afterAutospacing="1"/>
              <w:jc w:val="both"/>
              <w:rPr>
                <w:sz w:val="24"/>
                <w:szCs w:val="24"/>
                <w:lang w:val="en-US"/>
              </w:rPr>
            </w:pPr>
          </w:p>
          <w:p w:rsidR="00EE083C" w:rsidRPr="00217AEB" w:rsidRDefault="00EE083C" w:rsidP="007D45C1">
            <w:pPr>
              <w:tabs>
                <w:tab w:val="left" w:pos="567"/>
              </w:tabs>
              <w:spacing w:before="60" w:after="100" w:afterAutospacing="1"/>
              <w:jc w:val="both"/>
              <w:rPr>
                <w:sz w:val="24"/>
                <w:szCs w:val="24"/>
                <w:lang w:val="en-US"/>
              </w:rPr>
            </w:pPr>
            <w:r w:rsidRPr="006B6A1C">
              <w:rPr>
                <w:sz w:val="24"/>
                <w:szCs w:val="24"/>
                <w:lang w:val="en-US"/>
              </w:rPr>
              <w:t>The mentioned DD is the property of the Customer and is designated as “commercial classified information”. The Vendor may not transfer the DD to third parties without written consent of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3.2. The </w:t>
            </w:r>
            <w:r w:rsidR="00C35E92" w:rsidRPr="006B6A1C">
              <w:rPr>
                <w:sz w:val="24"/>
                <w:szCs w:val="24"/>
                <w:lang w:val="en-US"/>
              </w:rPr>
              <w:t>Vendor</w:t>
            </w:r>
            <w:r w:rsidRPr="006B6A1C">
              <w:rPr>
                <w:sz w:val="24"/>
                <w:szCs w:val="24"/>
                <w:lang w:val="en-US"/>
              </w:rPr>
              <w:t xml:space="preserve"> shall issue a Quality Certificate of the manufacturing plant for every delivery and for every type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3.3. </w:t>
            </w:r>
            <w:r w:rsidR="00A109A7" w:rsidRPr="006B6A1C">
              <w:rPr>
                <w:sz w:val="24"/>
                <w:szCs w:val="24"/>
                <w:lang w:val="en-US"/>
              </w:rPr>
              <w:t>The warranty period is 30 months. The warranty’s conditi</w:t>
            </w:r>
            <w:r w:rsidR="00837F78">
              <w:rPr>
                <w:sz w:val="24"/>
                <w:szCs w:val="24"/>
                <w:lang w:val="en-US"/>
              </w:rPr>
              <w:t xml:space="preserve">ons are described in Appendix No. </w:t>
            </w:r>
            <w:r w:rsidR="00A109A7" w:rsidRPr="006B6A1C">
              <w:rPr>
                <w:sz w:val="24"/>
                <w:szCs w:val="24"/>
                <w:lang w:val="en-US"/>
              </w:rPr>
              <w:t>3 of the present contract</w:t>
            </w:r>
            <w:r w:rsidRPr="006B6A1C">
              <w:rPr>
                <w:sz w:val="24"/>
                <w:szCs w:val="24"/>
                <w:lang w:val="en-US"/>
              </w:rPr>
              <w:t>.</w:t>
            </w:r>
          </w:p>
          <w:p w:rsidR="00EE083C" w:rsidRPr="006B6A1C" w:rsidRDefault="00EE083C" w:rsidP="007D45C1">
            <w:pPr>
              <w:spacing w:before="60" w:after="100" w:afterAutospacing="1"/>
              <w:jc w:val="both"/>
              <w:rPr>
                <w:b/>
                <w:sz w:val="24"/>
                <w:szCs w:val="24"/>
                <w:lang w:val="en-US"/>
              </w:rPr>
            </w:pPr>
            <w:r w:rsidRPr="006B6A1C">
              <w:rPr>
                <w:sz w:val="24"/>
                <w:szCs w:val="24"/>
                <w:lang w:val="en-US"/>
              </w:rPr>
              <w:t>The Vendor shall guarantee that the quality of the Goods meets the requirements of this Contract and all its appendices, as well as of the Quality Certificate issued by the manufacturing plant.</w:t>
            </w:r>
          </w:p>
        </w:tc>
      </w:tr>
      <w:tr w:rsidR="00EE083C" w:rsidRPr="0016078F"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lastRenderedPageBreak/>
              <w:t>4. КОЛИЧЕСТВО И АССОРТИМЕНТ ТОВАРА</w:t>
            </w:r>
          </w:p>
          <w:p w:rsidR="00EE083C" w:rsidRPr="006B6A1C" w:rsidRDefault="00EE083C" w:rsidP="007D45C1">
            <w:pPr>
              <w:spacing w:before="60" w:after="100" w:afterAutospacing="1"/>
              <w:jc w:val="both"/>
              <w:rPr>
                <w:sz w:val="24"/>
                <w:szCs w:val="24"/>
              </w:rPr>
            </w:pPr>
            <w:r w:rsidRPr="006B6A1C">
              <w:rPr>
                <w:sz w:val="24"/>
                <w:szCs w:val="24"/>
              </w:rPr>
              <w:t>4.1. Количество и ассортимент поставляемого по настоящему Договору Товара, а также единицы его измерения согласовываются Сторонами в Спецификации (Приложение №</w:t>
            </w:r>
            <w:r w:rsidR="003B2AA6" w:rsidRPr="006B6A1C">
              <w:rPr>
                <w:sz w:val="24"/>
                <w:szCs w:val="24"/>
              </w:rPr>
              <w:t> </w:t>
            </w:r>
            <w:r w:rsidRPr="006B6A1C">
              <w:rPr>
                <w:sz w:val="24"/>
                <w:szCs w:val="24"/>
              </w:rPr>
              <w:t>1).</w:t>
            </w:r>
          </w:p>
          <w:p w:rsidR="00EE083C" w:rsidRPr="006B6A1C" w:rsidRDefault="00EE083C" w:rsidP="007D45C1">
            <w:pPr>
              <w:spacing w:before="60" w:after="100" w:afterAutospacing="1"/>
              <w:jc w:val="both"/>
              <w:rPr>
                <w:sz w:val="24"/>
                <w:szCs w:val="24"/>
                <w:lang w:eastAsia="zh-CN"/>
              </w:rPr>
            </w:pPr>
            <w:r w:rsidRPr="006B6A1C">
              <w:rPr>
                <w:sz w:val="24"/>
                <w:szCs w:val="24"/>
              </w:rPr>
              <w:t>4.2. Вес каждой единицы Товара в Спецификации указан из теоретического расчета. Окончательный вес каждой позиции может иметь отклонение не более 5</w:t>
            </w:r>
            <w:r w:rsidR="003B2AA6" w:rsidRPr="006B6A1C">
              <w:rPr>
                <w:sz w:val="24"/>
                <w:szCs w:val="24"/>
              </w:rPr>
              <w:t> </w:t>
            </w:r>
            <w:r w:rsidRPr="006B6A1C">
              <w:rPr>
                <w:sz w:val="24"/>
                <w:szCs w:val="24"/>
              </w:rPr>
              <w:t xml:space="preserve">% от веса, </w:t>
            </w:r>
            <w:r w:rsidRPr="006B6A1C">
              <w:rPr>
                <w:sz w:val="24"/>
                <w:szCs w:val="24"/>
              </w:rPr>
              <w:lastRenderedPageBreak/>
              <w:t xml:space="preserve">указанного в Спецификации, и определяется в инвойсе по фактической отгрузке. </w:t>
            </w:r>
          </w:p>
          <w:p w:rsidR="00EE083C" w:rsidRPr="006B6A1C" w:rsidRDefault="00EE083C" w:rsidP="007D45C1">
            <w:pPr>
              <w:spacing w:before="60" w:after="100" w:afterAutospacing="1"/>
              <w:jc w:val="both"/>
              <w:rPr>
                <w:sz w:val="24"/>
                <w:szCs w:val="24"/>
              </w:rPr>
            </w:pPr>
            <w:r w:rsidRPr="006B6A1C">
              <w:rPr>
                <w:sz w:val="24"/>
                <w:szCs w:val="24"/>
              </w:rPr>
              <w:t>4.3. Отклонение от согласованного к поставке количества штук формованного Товара не допускается.</w:t>
            </w:r>
          </w:p>
          <w:p w:rsidR="00EE083C" w:rsidRPr="006B6A1C" w:rsidRDefault="00EE083C" w:rsidP="007D45C1">
            <w:pPr>
              <w:spacing w:before="60" w:after="100" w:afterAutospacing="1"/>
              <w:jc w:val="both"/>
              <w:rPr>
                <w:sz w:val="24"/>
                <w:szCs w:val="24"/>
              </w:rPr>
            </w:pPr>
            <w:r w:rsidRPr="006B6A1C">
              <w:rPr>
                <w:sz w:val="24"/>
                <w:szCs w:val="24"/>
              </w:rPr>
              <w:t>4.4. При поставке неформованных Товаров допускается отклонение от согласованного в Спецификации количества Товара в пределах +5</w:t>
            </w:r>
            <w:r w:rsidR="003B2AA6" w:rsidRPr="006B6A1C">
              <w:rPr>
                <w:sz w:val="24"/>
                <w:szCs w:val="24"/>
              </w:rPr>
              <w:t> </w:t>
            </w:r>
            <w:r w:rsidRPr="006B6A1C">
              <w:rPr>
                <w:sz w:val="24"/>
                <w:szCs w:val="24"/>
              </w:rPr>
              <w:t>%.</w:t>
            </w:r>
            <w:r w:rsidRPr="006B6A1C">
              <w:rPr>
                <w:sz w:val="24"/>
                <w:szCs w:val="24"/>
                <w:lang w:eastAsia="zh-CN"/>
              </w:rPr>
              <w:t xml:space="preserve"> </w:t>
            </w:r>
            <w:r w:rsidRPr="006B6A1C">
              <w:rPr>
                <w:sz w:val="24"/>
                <w:szCs w:val="24"/>
              </w:rPr>
              <w:t>Стоимость Товара остается неизменной.</w:t>
            </w:r>
          </w:p>
        </w:tc>
        <w:tc>
          <w:tcPr>
            <w:tcW w:w="5400" w:type="dxa"/>
          </w:tcPr>
          <w:p w:rsidR="00EE083C" w:rsidRPr="00217AEB" w:rsidRDefault="00EE083C" w:rsidP="007D45C1">
            <w:pPr>
              <w:spacing w:before="60" w:after="100" w:afterAutospacing="1"/>
              <w:jc w:val="center"/>
              <w:rPr>
                <w:b/>
                <w:sz w:val="24"/>
                <w:szCs w:val="24"/>
                <w:lang w:val="en-US"/>
              </w:rPr>
            </w:pPr>
            <w:r w:rsidRPr="006B6A1C">
              <w:rPr>
                <w:b/>
                <w:sz w:val="24"/>
                <w:szCs w:val="24"/>
                <w:lang w:val="en-US"/>
              </w:rPr>
              <w:lastRenderedPageBreak/>
              <w:t>4. QUANTITY AND ASSORTMENT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4.1. The quantity and assortment of the Goods supplied under the present Contract, as well as the measurement units, shall be agreed upon by the Parties in the Specifications (Appendix No. 1).</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rPr>
              <w:t>4.2. The weight of each unit of the Goods shall be provided in the Specifications on the basis of theoretical calculation.</w:t>
            </w:r>
            <w:r w:rsidRPr="006B6A1C">
              <w:rPr>
                <w:sz w:val="24"/>
                <w:szCs w:val="24"/>
                <w:lang w:val="en-US" w:eastAsia="zh-CN"/>
              </w:rPr>
              <w:t xml:space="preserve"> </w:t>
            </w:r>
            <w:r w:rsidRPr="006B6A1C">
              <w:rPr>
                <w:sz w:val="24"/>
                <w:szCs w:val="24"/>
                <w:lang w:val="en-US"/>
              </w:rPr>
              <w:t>The final weight of each item may</w:t>
            </w:r>
            <w:r w:rsidRPr="006B6A1C">
              <w:rPr>
                <w:sz w:val="24"/>
                <w:szCs w:val="24"/>
                <w:lang w:val="en-US" w:eastAsia="zh-CN"/>
              </w:rPr>
              <w:t xml:space="preserve"> have a tolerance of less than 5% of the weight </w:t>
            </w:r>
            <w:r w:rsidRPr="006B6A1C">
              <w:rPr>
                <w:sz w:val="24"/>
                <w:szCs w:val="24"/>
                <w:lang w:val="en-US" w:eastAsia="zh-CN"/>
              </w:rPr>
              <w:lastRenderedPageBreak/>
              <w:t>specified in the Specifications and shall be defined in the Invoice according to actual shipment.</w:t>
            </w:r>
          </w:p>
          <w:p w:rsidR="00EE083C" w:rsidRPr="006B6A1C" w:rsidRDefault="00EE083C" w:rsidP="007D45C1">
            <w:pPr>
              <w:spacing w:before="60" w:after="100" w:afterAutospacing="1"/>
              <w:jc w:val="both"/>
              <w:rPr>
                <w:sz w:val="24"/>
                <w:szCs w:val="24"/>
                <w:lang w:val="en-US"/>
              </w:rPr>
            </w:pPr>
            <w:r w:rsidRPr="006B6A1C">
              <w:rPr>
                <w:sz w:val="24"/>
                <w:szCs w:val="24"/>
                <w:lang w:val="en-US"/>
              </w:rPr>
              <w:t>4.3. No deviations from the quantity of shaped Goods agreed for delivery are allowed.</w:t>
            </w:r>
          </w:p>
          <w:p w:rsidR="00EE083C" w:rsidRPr="006B6A1C" w:rsidRDefault="00EE083C" w:rsidP="00593CDD">
            <w:pPr>
              <w:spacing w:before="60" w:after="100" w:afterAutospacing="1"/>
              <w:jc w:val="both"/>
              <w:rPr>
                <w:b/>
                <w:sz w:val="24"/>
                <w:szCs w:val="24"/>
                <w:lang w:val="en-US"/>
              </w:rPr>
            </w:pPr>
            <w:r w:rsidRPr="006B6A1C">
              <w:rPr>
                <w:sz w:val="24"/>
                <w:szCs w:val="24"/>
                <w:lang w:val="en-US"/>
              </w:rPr>
              <w:t>4.4. When delivering unshaped Goods, deviation from the quantity of the Goods agreed upon in the Specifications shall not exceed +5%.</w:t>
            </w:r>
            <w:r w:rsidRPr="006B6A1C">
              <w:rPr>
                <w:sz w:val="24"/>
                <w:szCs w:val="24"/>
                <w:lang w:val="en-US" w:eastAsia="zh-CN"/>
              </w:rPr>
              <w:t xml:space="preserve"> The cost of the Goods shall remain unchanged.</w:t>
            </w:r>
          </w:p>
        </w:tc>
      </w:tr>
      <w:tr w:rsidR="00EE083C" w:rsidRPr="00837F78" w:rsidTr="00825D8A">
        <w:trPr>
          <w:trHeight w:val="3391"/>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lastRenderedPageBreak/>
              <w:t>5. ТАРА, УПАКОВКА И МАРКИРОВКА ТОВАРА</w:t>
            </w:r>
          </w:p>
          <w:p w:rsidR="00EE083C" w:rsidRPr="006B6A1C" w:rsidRDefault="00EE083C" w:rsidP="007D45C1">
            <w:pPr>
              <w:spacing w:before="60" w:after="100" w:afterAutospacing="1"/>
              <w:jc w:val="both"/>
              <w:rPr>
                <w:sz w:val="24"/>
                <w:szCs w:val="24"/>
              </w:rPr>
            </w:pPr>
            <w:r w:rsidRPr="006B6A1C">
              <w:rPr>
                <w:sz w:val="24"/>
                <w:szCs w:val="24"/>
              </w:rPr>
              <w:t xml:space="preserve">5.1. Товар, поставляемый по настоящему Договору, должен отгружаться </w:t>
            </w:r>
            <w:r w:rsidR="00C35E92" w:rsidRPr="006B6A1C">
              <w:rPr>
                <w:sz w:val="24"/>
                <w:szCs w:val="24"/>
              </w:rPr>
              <w:t>Изготовител</w:t>
            </w:r>
            <w:r w:rsidRPr="006B6A1C">
              <w:rPr>
                <w:sz w:val="24"/>
                <w:szCs w:val="24"/>
              </w:rPr>
              <w:t>ем в таре и упаковке, с использованием средств пакетирования, соответствующих характеру поставляемого Товара. При этом упаковка должна обеспечивать полную сохранность Товара от всякого рода повреждений и порчи при его перевозке с учетом возможных перегрузок и длительного хранения.</w:t>
            </w:r>
          </w:p>
          <w:p w:rsidR="00EE083C" w:rsidRPr="006B6A1C" w:rsidRDefault="00EE083C" w:rsidP="007D45C1">
            <w:pPr>
              <w:spacing w:before="60" w:after="100" w:afterAutospacing="1"/>
              <w:jc w:val="both"/>
              <w:rPr>
                <w:sz w:val="24"/>
                <w:szCs w:val="24"/>
              </w:rPr>
            </w:pPr>
            <w:r w:rsidRPr="006B6A1C">
              <w:rPr>
                <w:sz w:val="24"/>
                <w:szCs w:val="24"/>
              </w:rPr>
              <w:t>5.</w:t>
            </w:r>
            <w:r w:rsidRPr="006B6A1C">
              <w:rPr>
                <w:sz w:val="24"/>
                <w:szCs w:val="24"/>
                <w:lang w:eastAsia="zh-CN"/>
              </w:rPr>
              <w:t>2</w:t>
            </w:r>
            <w:r w:rsidRPr="006B6A1C">
              <w:rPr>
                <w:sz w:val="24"/>
                <w:szCs w:val="24"/>
              </w:rPr>
              <w:t>. Товар, его упаковка, тара должны содержать необходимую маркировку, по содержанию, способу и месту нанесения согласованную в Спецификациях.</w:t>
            </w:r>
          </w:p>
          <w:p w:rsidR="00EE083C" w:rsidRPr="006B6A1C" w:rsidRDefault="00EE083C" w:rsidP="007D45C1">
            <w:pPr>
              <w:spacing w:before="60" w:after="100" w:afterAutospacing="1"/>
              <w:jc w:val="both"/>
              <w:rPr>
                <w:sz w:val="24"/>
                <w:szCs w:val="24"/>
              </w:rPr>
            </w:pPr>
            <w:r w:rsidRPr="006B6A1C">
              <w:rPr>
                <w:sz w:val="24"/>
                <w:szCs w:val="24"/>
              </w:rPr>
              <w:t>Каждый ящик должен иметь маркировку на</w:t>
            </w:r>
            <w:r w:rsidRPr="006B6A1C">
              <w:rPr>
                <w:sz w:val="24"/>
                <w:szCs w:val="24"/>
                <w:lang w:eastAsia="zh-CN"/>
              </w:rPr>
              <w:t xml:space="preserve"> английском и</w:t>
            </w:r>
            <w:r w:rsidRPr="006B6A1C">
              <w:rPr>
                <w:sz w:val="24"/>
                <w:szCs w:val="24"/>
              </w:rPr>
              <w:t xml:space="preserve"> русском языке:</w:t>
            </w:r>
          </w:p>
          <w:p w:rsidR="00EE083C" w:rsidRPr="006B6A1C" w:rsidRDefault="00EE083C" w:rsidP="007D45C1">
            <w:pPr>
              <w:spacing w:before="60" w:after="100" w:afterAutospacing="1"/>
              <w:jc w:val="both"/>
              <w:rPr>
                <w:sz w:val="24"/>
                <w:szCs w:val="24"/>
              </w:rPr>
            </w:pPr>
            <w:r w:rsidRPr="006B6A1C">
              <w:rPr>
                <w:sz w:val="24"/>
                <w:szCs w:val="24"/>
              </w:rPr>
              <w:t xml:space="preserve">Заказчик: </w:t>
            </w:r>
          </w:p>
          <w:p w:rsidR="00EE083C" w:rsidRPr="006B6A1C" w:rsidRDefault="00EE083C" w:rsidP="007D45C1">
            <w:pPr>
              <w:spacing w:before="60" w:after="100" w:afterAutospacing="1"/>
              <w:jc w:val="both"/>
              <w:rPr>
                <w:sz w:val="24"/>
                <w:szCs w:val="24"/>
              </w:rPr>
            </w:pPr>
            <w:r w:rsidRPr="006B6A1C">
              <w:rPr>
                <w:sz w:val="24"/>
                <w:szCs w:val="24"/>
              </w:rPr>
              <w:t>Место № ………………………………………</w:t>
            </w:r>
          </w:p>
          <w:p w:rsidR="00EE083C" w:rsidRPr="006B6A1C" w:rsidRDefault="00EE083C" w:rsidP="007D45C1">
            <w:pPr>
              <w:spacing w:before="60" w:after="100" w:afterAutospacing="1"/>
              <w:jc w:val="both"/>
              <w:rPr>
                <w:sz w:val="24"/>
                <w:szCs w:val="24"/>
              </w:rPr>
            </w:pPr>
            <w:r w:rsidRPr="006B6A1C">
              <w:rPr>
                <w:sz w:val="24"/>
                <w:szCs w:val="24"/>
              </w:rPr>
              <w:t>Договор   №  …………………………………</w:t>
            </w:r>
          </w:p>
          <w:p w:rsidR="00EE083C" w:rsidRPr="006B6A1C" w:rsidRDefault="00EE083C" w:rsidP="007D45C1">
            <w:pPr>
              <w:spacing w:before="60" w:after="100" w:afterAutospacing="1"/>
              <w:jc w:val="both"/>
              <w:rPr>
                <w:sz w:val="24"/>
                <w:szCs w:val="24"/>
              </w:rPr>
            </w:pPr>
            <w:r w:rsidRPr="006B6A1C">
              <w:rPr>
                <w:sz w:val="24"/>
                <w:szCs w:val="24"/>
              </w:rPr>
              <w:t>Страна происхождения товара:………………</w:t>
            </w:r>
          </w:p>
          <w:p w:rsidR="00EE083C" w:rsidRPr="006B6A1C" w:rsidRDefault="00EE083C" w:rsidP="007D45C1">
            <w:pPr>
              <w:spacing w:before="60" w:after="100" w:afterAutospacing="1"/>
              <w:jc w:val="both"/>
              <w:rPr>
                <w:sz w:val="24"/>
                <w:szCs w:val="24"/>
              </w:rPr>
            </w:pPr>
            <w:r w:rsidRPr="006B6A1C">
              <w:rPr>
                <w:sz w:val="24"/>
                <w:szCs w:val="24"/>
              </w:rPr>
              <w:t>Вес брутто ………………………………………..</w:t>
            </w:r>
          </w:p>
          <w:p w:rsidR="00EE083C" w:rsidRPr="006B6A1C" w:rsidRDefault="00EE083C" w:rsidP="007D45C1">
            <w:pPr>
              <w:spacing w:before="60" w:after="100" w:afterAutospacing="1"/>
              <w:jc w:val="both"/>
              <w:rPr>
                <w:sz w:val="24"/>
                <w:szCs w:val="24"/>
              </w:rPr>
            </w:pPr>
            <w:r w:rsidRPr="006B6A1C">
              <w:rPr>
                <w:sz w:val="24"/>
                <w:szCs w:val="24"/>
              </w:rPr>
              <w:t>Вес нетто ………………………………………….</w:t>
            </w:r>
          </w:p>
          <w:p w:rsidR="00EE083C" w:rsidRPr="006B6A1C" w:rsidRDefault="00EE083C" w:rsidP="007D45C1">
            <w:pPr>
              <w:spacing w:before="60" w:after="100" w:afterAutospacing="1"/>
              <w:jc w:val="both"/>
              <w:rPr>
                <w:sz w:val="24"/>
                <w:szCs w:val="24"/>
              </w:rPr>
            </w:pPr>
            <w:r w:rsidRPr="006B6A1C">
              <w:rPr>
                <w:sz w:val="24"/>
                <w:szCs w:val="24"/>
              </w:rPr>
              <w:t xml:space="preserve">Место </w:t>
            </w:r>
            <w:proofErr w:type="spellStart"/>
            <w:r w:rsidRPr="006B6A1C">
              <w:rPr>
                <w:sz w:val="24"/>
                <w:szCs w:val="24"/>
              </w:rPr>
              <w:t>строповки</w:t>
            </w:r>
            <w:proofErr w:type="spellEnd"/>
          </w:p>
          <w:p w:rsidR="00EE083C" w:rsidRPr="006B6A1C" w:rsidRDefault="00EE083C" w:rsidP="007D45C1">
            <w:pPr>
              <w:spacing w:before="60" w:after="100" w:afterAutospacing="1"/>
              <w:jc w:val="both"/>
              <w:rPr>
                <w:sz w:val="24"/>
                <w:szCs w:val="24"/>
              </w:rPr>
            </w:pPr>
            <w:r w:rsidRPr="006B6A1C">
              <w:rPr>
                <w:sz w:val="24"/>
                <w:szCs w:val="24"/>
              </w:rPr>
              <w:t xml:space="preserve">На все места, требующие специального обращения, наносятся дополнительные указания </w:t>
            </w:r>
            <w:r w:rsidRPr="006B6A1C">
              <w:rPr>
                <w:sz w:val="24"/>
                <w:szCs w:val="24"/>
              </w:rPr>
              <w:lastRenderedPageBreak/>
              <w:t>на русском языке:</w:t>
            </w:r>
          </w:p>
          <w:p w:rsidR="00EE083C" w:rsidRPr="006B6A1C" w:rsidRDefault="00EE083C" w:rsidP="007D45C1">
            <w:pPr>
              <w:spacing w:before="60" w:after="100" w:afterAutospacing="1"/>
              <w:jc w:val="both"/>
              <w:rPr>
                <w:sz w:val="24"/>
                <w:szCs w:val="24"/>
              </w:rPr>
            </w:pPr>
            <w:r w:rsidRPr="006B6A1C">
              <w:rPr>
                <w:sz w:val="24"/>
                <w:szCs w:val="24"/>
              </w:rPr>
              <w:t>Осторожно</w:t>
            </w:r>
          </w:p>
          <w:p w:rsidR="00EE083C" w:rsidRPr="006B6A1C" w:rsidRDefault="00EE083C" w:rsidP="007D45C1">
            <w:pPr>
              <w:spacing w:before="60" w:after="100" w:afterAutospacing="1"/>
              <w:jc w:val="both"/>
              <w:rPr>
                <w:sz w:val="24"/>
                <w:szCs w:val="24"/>
              </w:rPr>
            </w:pPr>
            <w:r w:rsidRPr="006B6A1C">
              <w:rPr>
                <w:sz w:val="24"/>
                <w:szCs w:val="24"/>
              </w:rPr>
              <w:t>Верх</w:t>
            </w:r>
          </w:p>
          <w:p w:rsidR="00EE083C" w:rsidRPr="006B6A1C" w:rsidRDefault="00EE083C" w:rsidP="007D45C1">
            <w:pPr>
              <w:spacing w:before="60" w:after="100" w:afterAutospacing="1"/>
              <w:jc w:val="both"/>
              <w:rPr>
                <w:sz w:val="24"/>
                <w:szCs w:val="24"/>
              </w:rPr>
            </w:pPr>
            <w:r w:rsidRPr="006B6A1C">
              <w:rPr>
                <w:sz w:val="24"/>
                <w:szCs w:val="24"/>
              </w:rPr>
              <w:t>Не кантовать</w:t>
            </w:r>
          </w:p>
          <w:p w:rsidR="00EE083C" w:rsidRPr="006B6A1C" w:rsidRDefault="00EE083C" w:rsidP="007D45C1">
            <w:pPr>
              <w:spacing w:before="60" w:after="100" w:afterAutospacing="1"/>
              <w:jc w:val="both"/>
              <w:rPr>
                <w:b/>
                <w:sz w:val="24"/>
                <w:szCs w:val="24"/>
                <w:lang w:eastAsia="zh-CN"/>
              </w:rPr>
            </w:pPr>
            <w:r w:rsidRPr="006B6A1C">
              <w:rPr>
                <w:sz w:val="24"/>
                <w:szCs w:val="24"/>
              </w:rPr>
              <w:t>Хранить в сухом помещении</w:t>
            </w:r>
          </w:p>
        </w:tc>
        <w:tc>
          <w:tcPr>
            <w:tcW w:w="5400" w:type="dxa"/>
          </w:tcPr>
          <w:p w:rsidR="00EE083C" w:rsidRPr="006B6A1C" w:rsidRDefault="00EE083C" w:rsidP="007D45C1">
            <w:pPr>
              <w:spacing w:before="60" w:after="100" w:afterAutospacing="1"/>
              <w:jc w:val="center"/>
              <w:rPr>
                <w:b/>
                <w:sz w:val="24"/>
                <w:szCs w:val="24"/>
                <w:lang w:val="en-US"/>
              </w:rPr>
            </w:pPr>
            <w:r w:rsidRPr="006B6A1C">
              <w:rPr>
                <w:b/>
                <w:sz w:val="24"/>
                <w:szCs w:val="24"/>
                <w:lang w:val="en-US"/>
              </w:rPr>
              <w:lastRenderedPageBreak/>
              <w:t>5. TARE, PACKING, AND MARKING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5.1. The Goods delivered under the present Contract shall be shipped by the Vendor in tare and package with usage of packaging means, which comply with the nature of the Goods delivered. At that, the package shall provide full safety of the Goods from any damage and deterioration during the transportation, taking into account possible overloads and long-term storage.</w:t>
            </w:r>
          </w:p>
          <w:p w:rsidR="00EE083C" w:rsidRPr="006B6A1C" w:rsidRDefault="00EE083C" w:rsidP="007D45C1">
            <w:pPr>
              <w:spacing w:before="60" w:after="100" w:afterAutospacing="1"/>
              <w:jc w:val="both"/>
              <w:rPr>
                <w:sz w:val="24"/>
                <w:szCs w:val="24"/>
                <w:lang w:val="en-US"/>
              </w:rPr>
            </w:pPr>
            <w:r w:rsidRPr="006B6A1C">
              <w:rPr>
                <w:sz w:val="24"/>
                <w:szCs w:val="24"/>
                <w:lang w:val="en-US"/>
              </w:rPr>
              <w:t>5.2. The Goods, their package and tare shall have the necessary marking agreed upon in the Specifications in terms of the content, method, and place of application.</w:t>
            </w:r>
          </w:p>
          <w:p w:rsidR="00EE083C" w:rsidRPr="006B6A1C" w:rsidRDefault="00EE083C" w:rsidP="0016078F">
            <w:pPr>
              <w:spacing w:before="60" w:after="100" w:afterAutospacing="1"/>
              <w:ind w:firstLineChars="350" w:firstLine="840"/>
              <w:jc w:val="both"/>
              <w:rPr>
                <w:sz w:val="24"/>
                <w:szCs w:val="24"/>
                <w:lang w:val="en-US" w:eastAsia="zh-CN"/>
              </w:rPr>
            </w:pPr>
            <w:r w:rsidRPr="006B6A1C">
              <w:rPr>
                <w:sz w:val="24"/>
                <w:szCs w:val="24"/>
                <w:lang w:val="en-US"/>
              </w:rPr>
              <w:t>Each box shall be marked</w:t>
            </w:r>
            <w:r w:rsidRPr="006B6A1C">
              <w:rPr>
                <w:sz w:val="24"/>
                <w:szCs w:val="24"/>
                <w:lang w:val="en-US" w:eastAsia="zh-CN"/>
              </w:rPr>
              <w:t xml:space="preserve"> in English and Russian</w:t>
            </w:r>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eastAsia="zh-CN"/>
              </w:rPr>
              <w:t>Customer</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Package No</w:t>
            </w:r>
            <w:r w:rsidRPr="006B6A1C">
              <w:rPr>
                <w:sz w:val="24"/>
                <w:szCs w:val="24"/>
                <w:lang w:val="en-US" w:eastAsia="zh-CN"/>
              </w:rPr>
              <w:t>.</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Contract</w:t>
            </w:r>
            <w:r w:rsidRPr="006B6A1C">
              <w:rPr>
                <w:sz w:val="24"/>
                <w:szCs w:val="24"/>
                <w:lang w:val="en-US" w:eastAsia="zh-CN"/>
              </w:rPr>
              <w:t xml:space="preserve"> No.</w:t>
            </w:r>
            <w:r w:rsidRPr="006B6A1C">
              <w:rPr>
                <w:sz w:val="24"/>
                <w:szCs w:val="24"/>
                <w:lang w:val="en-US"/>
              </w:rPr>
              <w:t xml:space="preserve">     ……………………….</w:t>
            </w:r>
          </w:p>
          <w:p w:rsidR="00EE083C" w:rsidRPr="006B6A1C" w:rsidRDefault="00EE083C" w:rsidP="007D45C1">
            <w:pPr>
              <w:spacing w:before="60" w:after="100" w:afterAutospacing="1"/>
              <w:jc w:val="both"/>
              <w:rPr>
                <w:sz w:val="24"/>
                <w:szCs w:val="24"/>
                <w:lang w:val="en-US"/>
              </w:rPr>
            </w:pPr>
            <w:r w:rsidRPr="006B6A1C">
              <w:rPr>
                <w:sz w:val="24"/>
                <w:szCs w:val="24"/>
                <w:lang w:val="en-US"/>
              </w:rPr>
              <w:t>Country of origin of the goods: ………………….</w:t>
            </w:r>
          </w:p>
          <w:p w:rsidR="00EE083C" w:rsidRPr="006B6A1C" w:rsidRDefault="00EE083C" w:rsidP="007D45C1">
            <w:pPr>
              <w:spacing w:before="60" w:after="100" w:afterAutospacing="1"/>
              <w:jc w:val="both"/>
              <w:rPr>
                <w:sz w:val="24"/>
                <w:szCs w:val="24"/>
                <w:lang w:val="en-US"/>
              </w:rPr>
            </w:pPr>
            <w:r w:rsidRPr="006B6A1C">
              <w:rPr>
                <w:sz w:val="24"/>
                <w:szCs w:val="24"/>
                <w:lang w:val="en-US"/>
              </w:rPr>
              <w:t>Gross weight …………………………………</w:t>
            </w:r>
          </w:p>
          <w:p w:rsidR="00EE083C" w:rsidRPr="006B6A1C" w:rsidRDefault="00EE083C" w:rsidP="007D45C1">
            <w:pPr>
              <w:spacing w:before="60" w:after="100" w:afterAutospacing="1"/>
              <w:jc w:val="both"/>
              <w:rPr>
                <w:sz w:val="24"/>
                <w:szCs w:val="24"/>
                <w:lang w:val="en-US"/>
              </w:rPr>
            </w:pPr>
            <w:r w:rsidRPr="006B6A1C">
              <w:rPr>
                <w:sz w:val="24"/>
                <w:szCs w:val="24"/>
                <w:lang w:val="en-US"/>
              </w:rPr>
              <w:t>Net weight …………………………………..</w:t>
            </w:r>
          </w:p>
          <w:p w:rsidR="00837F78" w:rsidRDefault="00EE083C" w:rsidP="007D45C1">
            <w:pPr>
              <w:spacing w:before="60" w:after="100" w:afterAutospacing="1"/>
              <w:jc w:val="both"/>
              <w:rPr>
                <w:sz w:val="24"/>
                <w:szCs w:val="24"/>
                <w:lang w:val="en-US" w:eastAsia="zh-CN"/>
              </w:rPr>
            </w:pPr>
            <w:r w:rsidRPr="006B6A1C">
              <w:rPr>
                <w:sz w:val="24"/>
                <w:szCs w:val="24"/>
                <w:lang w:val="en-US"/>
              </w:rPr>
              <w:t>Lifting point</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All packages, which require special handling, shall be marked with additional instructions in Russian:</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lastRenderedPageBreak/>
              <w:t>Handle with care</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This side up</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Do not turn over</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Keep dry</w:t>
            </w:r>
          </w:p>
        </w:tc>
      </w:tr>
      <w:tr w:rsidR="00EE083C" w:rsidRPr="00837F78" w:rsidTr="00EE083C">
        <w:trPr>
          <w:trHeight w:val="2036"/>
        </w:trPr>
        <w:tc>
          <w:tcPr>
            <w:tcW w:w="5328" w:type="dxa"/>
          </w:tcPr>
          <w:p w:rsidR="00EE083C" w:rsidRPr="006B6A1C" w:rsidRDefault="00EE083C" w:rsidP="007D45C1">
            <w:pPr>
              <w:spacing w:before="60" w:after="100" w:afterAutospacing="1"/>
              <w:jc w:val="center"/>
              <w:rPr>
                <w:b/>
                <w:sz w:val="24"/>
                <w:szCs w:val="24"/>
              </w:rPr>
            </w:pPr>
            <w:r w:rsidRPr="006B6A1C">
              <w:rPr>
                <w:b/>
                <w:sz w:val="24"/>
                <w:szCs w:val="24"/>
              </w:rPr>
              <w:lastRenderedPageBreak/>
              <w:t>6. СРОКИ, ПОРЯДОК И УСЛОВИЯ ДОСТАВКИ И ПОСТАВКИ</w:t>
            </w:r>
            <w:r w:rsidR="001D69AE" w:rsidRPr="006B6A1C">
              <w:rPr>
                <w:b/>
                <w:sz w:val="24"/>
                <w:szCs w:val="24"/>
              </w:rPr>
              <w:t xml:space="preserve"> ТОВАРА</w:t>
            </w:r>
          </w:p>
          <w:p w:rsidR="00EE083C" w:rsidRPr="006B6A1C" w:rsidRDefault="00EE083C" w:rsidP="007D45C1">
            <w:pPr>
              <w:spacing w:before="60" w:after="100" w:afterAutospacing="1"/>
              <w:jc w:val="both"/>
              <w:rPr>
                <w:sz w:val="24"/>
                <w:szCs w:val="24"/>
              </w:rPr>
            </w:pPr>
            <w:r w:rsidRPr="006B6A1C">
              <w:rPr>
                <w:sz w:val="24"/>
                <w:szCs w:val="24"/>
              </w:rPr>
              <w:t>6.1. Товар поставляется отдельной партией в срок, указанный в Спецификации (Приложение №</w:t>
            </w:r>
            <w:r w:rsidR="001D69AE" w:rsidRPr="006B6A1C">
              <w:rPr>
                <w:sz w:val="24"/>
                <w:szCs w:val="24"/>
              </w:rPr>
              <w:t> </w:t>
            </w:r>
            <w:r w:rsidRPr="006B6A1C">
              <w:rPr>
                <w:sz w:val="24"/>
                <w:szCs w:val="24"/>
              </w:rPr>
              <w:t xml:space="preserve">1 к настоящему Договору). </w:t>
            </w:r>
          </w:p>
          <w:p w:rsidR="00EE083C" w:rsidRPr="006B6A1C" w:rsidRDefault="00EE083C" w:rsidP="007D45C1">
            <w:pPr>
              <w:spacing w:before="60" w:after="100" w:afterAutospacing="1"/>
              <w:jc w:val="both"/>
              <w:rPr>
                <w:sz w:val="24"/>
                <w:szCs w:val="24"/>
              </w:rPr>
            </w:pPr>
            <w:r w:rsidRPr="006B6A1C">
              <w:rPr>
                <w:sz w:val="24"/>
                <w:szCs w:val="24"/>
              </w:rPr>
              <w:t>6.2. Досрочная поставка Товара разрешается с письменного подтверждения Заказчика.</w:t>
            </w:r>
          </w:p>
          <w:p w:rsidR="00EE083C" w:rsidRPr="006B6A1C" w:rsidRDefault="00EE083C" w:rsidP="007D45C1">
            <w:pPr>
              <w:spacing w:before="60" w:after="100" w:afterAutospacing="1"/>
              <w:jc w:val="both"/>
              <w:rPr>
                <w:sz w:val="24"/>
                <w:szCs w:val="24"/>
              </w:rPr>
            </w:pPr>
            <w:r w:rsidRPr="006B6A1C">
              <w:rPr>
                <w:sz w:val="24"/>
                <w:szCs w:val="24"/>
              </w:rPr>
              <w:t>6.3. Поставка по настоящему Договору осуществляются на условиях «</w:t>
            </w:r>
            <w:r w:rsidR="00A62D2E" w:rsidRPr="006B6A1C">
              <w:rPr>
                <w:sz w:val="24"/>
                <w:szCs w:val="24"/>
              </w:rPr>
              <w:t xml:space="preserve">FOB </w:t>
            </w:r>
            <w:proofErr w:type="spellStart"/>
            <w:r w:rsidR="00A62D2E" w:rsidRPr="006B6A1C">
              <w:rPr>
                <w:sz w:val="24"/>
                <w:szCs w:val="24"/>
              </w:rPr>
              <w:t>Qingdao</w:t>
            </w:r>
            <w:proofErr w:type="spellEnd"/>
            <w:r w:rsidRPr="006B6A1C">
              <w:rPr>
                <w:sz w:val="24"/>
                <w:szCs w:val="24"/>
              </w:rPr>
              <w:t>», в соответствии с «</w:t>
            </w:r>
            <w:proofErr w:type="spellStart"/>
            <w:r w:rsidRPr="006B6A1C">
              <w:rPr>
                <w:sz w:val="24"/>
                <w:szCs w:val="24"/>
              </w:rPr>
              <w:t>Инкотермс</w:t>
            </w:r>
            <w:proofErr w:type="spellEnd"/>
            <w:r w:rsidRPr="006B6A1C">
              <w:rPr>
                <w:sz w:val="24"/>
                <w:szCs w:val="24"/>
              </w:rPr>
              <w:t xml:space="preserve">» в редакции 2010 года. </w:t>
            </w:r>
          </w:p>
          <w:p w:rsidR="00EE083C" w:rsidRPr="006B6A1C" w:rsidRDefault="00EE083C" w:rsidP="007D45C1">
            <w:pPr>
              <w:spacing w:before="60" w:after="100" w:afterAutospacing="1"/>
              <w:jc w:val="both"/>
              <w:rPr>
                <w:sz w:val="24"/>
                <w:szCs w:val="24"/>
              </w:rPr>
            </w:pPr>
            <w:r w:rsidRPr="006B6A1C">
              <w:rPr>
                <w:sz w:val="24"/>
                <w:szCs w:val="24"/>
              </w:rPr>
              <w:t xml:space="preserve">6.4. Датой поставки считается дата предоставления </w:t>
            </w:r>
            <w:r w:rsidR="00C35E92" w:rsidRPr="006B6A1C">
              <w:rPr>
                <w:sz w:val="24"/>
                <w:szCs w:val="24"/>
              </w:rPr>
              <w:t>Изготовител</w:t>
            </w:r>
            <w:r w:rsidRPr="006B6A1C">
              <w:rPr>
                <w:sz w:val="24"/>
                <w:szCs w:val="24"/>
              </w:rPr>
              <w:t>ем Заказчику товарных документов согласно условиям «</w:t>
            </w:r>
            <w:proofErr w:type="spellStart"/>
            <w:r w:rsidRPr="006B6A1C">
              <w:rPr>
                <w:sz w:val="24"/>
                <w:szCs w:val="24"/>
              </w:rPr>
              <w:t>Инкотермс</w:t>
            </w:r>
            <w:proofErr w:type="spellEnd"/>
            <w:r w:rsidRPr="006B6A1C">
              <w:rPr>
                <w:sz w:val="24"/>
                <w:szCs w:val="24"/>
              </w:rPr>
              <w:t>» в редакции 2010 года.</w:t>
            </w:r>
          </w:p>
          <w:p w:rsidR="00EE083C" w:rsidRPr="006B6A1C" w:rsidRDefault="00EE083C" w:rsidP="007D45C1">
            <w:pPr>
              <w:tabs>
                <w:tab w:val="left" w:pos="567"/>
              </w:tabs>
              <w:spacing w:before="60" w:after="100" w:afterAutospacing="1"/>
              <w:jc w:val="both"/>
              <w:rPr>
                <w:sz w:val="24"/>
                <w:szCs w:val="24"/>
              </w:rPr>
            </w:pPr>
            <w:r w:rsidRPr="006B6A1C">
              <w:rPr>
                <w:sz w:val="24"/>
                <w:szCs w:val="24"/>
              </w:rPr>
              <w:t>6.5. Изготовитель в срок не позднее 15 (пятнадцати) календарных дней до отгрузки Товара по электронной почте dzhigo@ecran.ru и</w:t>
            </w:r>
            <w:r w:rsidR="00A62D2E" w:rsidRPr="006B6A1C">
              <w:rPr>
                <w:sz w:val="24"/>
                <w:szCs w:val="24"/>
              </w:rPr>
              <w:t>ли</w:t>
            </w:r>
            <w:r w:rsidRPr="006B6A1C">
              <w:rPr>
                <w:sz w:val="24"/>
                <w:szCs w:val="24"/>
              </w:rPr>
              <w:t xml:space="preserve"> по факсу +7 383-363-37-75 обязан сообщить Заказчику об отгрузке, с отправкой копии отгрузочных документов, в частности, но не ограничиваясь:</w:t>
            </w:r>
          </w:p>
          <w:p w:rsidR="00EE083C" w:rsidRPr="006B6A1C" w:rsidRDefault="00EE083C" w:rsidP="007D45C1">
            <w:pPr>
              <w:spacing w:before="60" w:after="100" w:afterAutospacing="1"/>
              <w:jc w:val="both"/>
              <w:rPr>
                <w:i/>
                <w:sz w:val="24"/>
                <w:szCs w:val="24"/>
              </w:rPr>
            </w:pPr>
            <w:r w:rsidRPr="006B6A1C">
              <w:rPr>
                <w:i/>
                <w:sz w:val="24"/>
                <w:szCs w:val="24"/>
              </w:rPr>
              <w:t>• подробный инвойс;</w:t>
            </w:r>
          </w:p>
          <w:p w:rsidR="00EE083C" w:rsidRPr="006B6A1C" w:rsidRDefault="00EE083C" w:rsidP="007D45C1">
            <w:pPr>
              <w:spacing w:before="60" w:after="100" w:afterAutospacing="1"/>
              <w:jc w:val="both"/>
              <w:rPr>
                <w:i/>
                <w:sz w:val="24"/>
                <w:szCs w:val="24"/>
              </w:rPr>
            </w:pPr>
            <w:r w:rsidRPr="006B6A1C">
              <w:rPr>
                <w:i/>
                <w:sz w:val="24"/>
                <w:szCs w:val="24"/>
              </w:rPr>
              <w:t xml:space="preserve">• </w:t>
            </w:r>
            <w:r w:rsidR="00A62D2E" w:rsidRPr="006B6A1C">
              <w:rPr>
                <w:i/>
                <w:sz w:val="24"/>
                <w:szCs w:val="24"/>
              </w:rPr>
              <w:t>у</w:t>
            </w:r>
            <w:r w:rsidRPr="006B6A1C">
              <w:rPr>
                <w:i/>
                <w:sz w:val="24"/>
                <w:szCs w:val="24"/>
              </w:rPr>
              <w:t>паковочный лист;</w:t>
            </w:r>
          </w:p>
          <w:p w:rsidR="00EE083C" w:rsidRPr="006B6A1C" w:rsidRDefault="00A62D2E" w:rsidP="007D45C1">
            <w:pPr>
              <w:spacing w:before="60" w:after="100" w:afterAutospacing="1"/>
              <w:jc w:val="both"/>
              <w:rPr>
                <w:i/>
                <w:sz w:val="24"/>
                <w:szCs w:val="24"/>
              </w:rPr>
            </w:pPr>
            <w:r w:rsidRPr="006B6A1C">
              <w:rPr>
                <w:i/>
                <w:sz w:val="24"/>
                <w:szCs w:val="24"/>
              </w:rPr>
              <w:t>• коносамент</w:t>
            </w:r>
            <w:r w:rsidR="00EE083C" w:rsidRPr="006B6A1C">
              <w:rPr>
                <w:i/>
                <w:sz w:val="24"/>
                <w:szCs w:val="24"/>
              </w:rPr>
              <w:t>;</w:t>
            </w:r>
          </w:p>
          <w:p w:rsidR="00EE083C" w:rsidRPr="006B6A1C" w:rsidRDefault="00A62D2E" w:rsidP="007D45C1">
            <w:pPr>
              <w:spacing w:before="60" w:after="100" w:afterAutospacing="1"/>
              <w:jc w:val="both"/>
              <w:rPr>
                <w:i/>
                <w:sz w:val="24"/>
                <w:szCs w:val="24"/>
              </w:rPr>
            </w:pPr>
            <w:r w:rsidRPr="006B6A1C">
              <w:rPr>
                <w:i/>
                <w:sz w:val="24"/>
                <w:szCs w:val="24"/>
              </w:rPr>
              <w:t>• с</w:t>
            </w:r>
            <w:r w:rsidR="00EE083C" w:rsidRPr="006B6A1C">
              <w:rPr>
                <w:i/>
                <w:sz w:val="24"/>
                <w:szCs w:val="24"/>
              </w:rPr>
              <w:t>ертификат качества</w:t>
            </w:r>
            <w:r w:rsidRPr="006B6A1C">
              <w:rPr>
                <w:i/>
                <w:sz w:val="24"/>
                <w:szCs w:val="24"/>
              </w:rPr>
              <w:t>;</w:t>
            </w:r>
          </w:p>
          <w:p w:rsidR="00EE083C" w:rsidRPr="006B6A1C" w:rsidRDefault="00EE083C" w:rsidP="007D45C1">
            <w:pPr>
              <w:spacing w:before="60" w:after="100" w:afterAutospacing="1"/>
              <w:jc w:val="both"/>
              <w:rPr>
                <w:i/>
                <w:sz w:val="24"/>
                <w:szCs w:val="24"/>
              </w:rPr>
            </w:pPr>
            <w:r w:rsidRPr="006B6A1C">
              <w:rPr>
                <w:i/>
                <w:sz w:val="24"/>
                <w:szCs w:val="24"/>
              </w:rPr>
              <w:t xml:space="preserve">• </w:t>
            </w:r>
            <w:r w:rsidR="00A62D2E" w:rsidRPr="006B6A1C">
              <w:rPr>
                <w:i/>
                <w:sz w:val="24"/>
                <w:szCs w:val="24"/>
              </w:rPr>
              <w:t>с</w:t>
            </w:r>
            <w:r w:rsidRPr="006B6A1C">
              <w:rPr>
                <w:i/>
                <w:sz w:val="24"/>
                <w:szCs w:val="24"/>
              </w:rPr>
              <w:t>ертификат о происхождении товара;</w:t>
            </w:r>
          </w:p>
          <w:p w:rsidR="00EE083C" w:rsidRPr="006B6A1C" w:rsidRDefault="00EE083C" w:rsidP="007D45C1">
            <w:pPr>
              <w:spacing w:before="60" w:after="100" w:afterAutospacing="1"/>
              <w:jc w:val="both"/>
              <w:rPr>
                <w:i/>
                <w:sz w:val="24"/>
                <w:szCs w:val="24"/>
              </w:rPr>
            </w:pPr>
            <w:r w:rsidRPr="006B6A1C">
              <w:rPr>
                <w:i/>
                <w:sz w:val="24"/>
                <w:szCs w:val="24"/>
              </w:rPr>
              <w:lastRenderedPageBreak/>
              <w:t xml:space="preserve">• </w:t>
            </w:r>
            <w:r w:rsidR="00A62D2E" w:rsidRPr="006B6A1C">
              <w:rPr>
                <w:i/>
                <w:sz w:val="24"/>
                <w:szCs w:val="24"/>
              </w:rPr>
              <w:t>с</w:t>
            </w:r>
            <w:r w:rsidRPr="006B6A1C">
              <w:rPr>
                <w:i/>
                <w:sz w:val="24"/>
                <w:szCs w:val="24"/>
              </w:rPr>
              <w:t>ертификат радиационной безопасности.</w:t>
            </w:r>
          </w:p>
          <w:p w:rsidR="00EE083C" w:rsidRPr="006B6A1C" w:rsidRDefault="00EE083C" w:rsidP="007D45C1">
            <w:pPr>
              <w:spacing w:before="60" w:after="100" w:afterAutospacing="1"/>
              <w:jc w:val="both"/>
              <w:rPr>
                <w:sz w:val="24"/>
                <w:szCs w:val="24"/>
              </w:rPr>
            </w:pPr>
            <w:r w:rsidRPr="006B6A1C">
              <w:rPr>
                <w:sz w:val="24"/>
                <w:szCs w:val="24"/>
              </w:rPr>
              <w:t xml:space="preserve">Конкретный перечень документов может дополнительно уточняться Заказчиком; при этом </w:t>
            </w:r>
            <w:r w:rsidR="00C35E92" w:rsidRPr="006B6A1C">
              <w:rPr>
                <w:sz w:val="24"/>
                <w:szCs w:val="24"/>
              </w:rPr>
              <w:t>Изготовител</w:t>
            </w:r>
            <w:r w:rsidRPr="006B6A1C">
              <w:rPr>
                <w:sz w:val="24"/>
                <w:szCs w:val="24"/>
              </w:rPr>
              <w:t>ь обязуется предоставить все запрошенные Заказчиком документы.</w:t>
            </w:r>
          </w:p>
          <w:p w:rsidR="00EE083C" w:rsidRPr="006B6A1C" w:rsidRDefault="00EE083C" w:rsidP="007D45C1">
            <w:pPr>
              <w:spacing w:before="60" w:after="100" w:afterAutospacing="1"/>
              <w:jc w:val="both"/>
              <w:rPr>
                <w:sz w:val="24"/>
                <w:szCs w:val="24"/>
              </w:rPr>
            </w:pPr>
            <w:r w:rsidRPr="006B6A1C">
              <w:rPr>
                <w:sz w:val="24"/>
                <w:szCs w:val="24"/>
              </w:rPr>
              <w:t xml:space="preserve">После отгрузки в срок не позднее </w:t>
            </w:r>
            <w:r w:rsidR="00A62D2E" w:rsidRPr="006B6A1C">
              <w:rPr>
                <w:sz w:val="24"/>
                <w:szCs w:val="24"/>
              </w:rPr>
              <w:t>1 </w:t>
            </w:r>
            <w:r w:rsidRPr="006B6A1C">
              <w:rPr>
                <w:sz w:val="24"/>
                <w:szCs w:val="24"/>
              </w:rPr>
              <w:t>(</w:t>
            </w:r>
            <w:r w:rsidR="00A62D2E" w:rsidRPr="006B6A1C">
              <w:rPr>
                <w:sz w:val="24"/>
                <w:szCs w:val="24"/>
              </w:rPr>
              <w:t>одной</w:t>
            </w:r>
            <w:r w:rsidRPr="006B6A1C">
              <w:rPr>
                <w:sz w:val="24"/>
                <w:szCs w:val="24"/>
              </w:rPr>
              <w:t xml:space="preserve">) </w:t>
            </w:r>
            <w:r w:rsidR="00A62D2E" w:rsidRPr="006B6A1C">
              <w:rPr>
                <w:sz w:val="24"/>
                <w:szCs w:val="24"/>
              </w:rPr>
              <w:t>недели</w:t>
            </w:r>
            <w:r w:rsidRPr="006B6A1C">
              <w:rPr>
                <w:sz w:val="24"/>
                <w:szCs w:val="24"/>
              </w:rPr>
              <w:t xml:space="preserve"> </w:t>
            </w:r>
            <w:r w:rsidR="00C35E92" w:rsidRPr="006B6A1C">
              <w:rPr>
                <w:sz w:val="24"/>
                <w:szCs w:val="24"/>
              </w:rPr>
              <w:t>Изготовител</w:t>
            </w:r>
            <w:r w:rsidRPr="006B6A1C">
              <w:rPr>
                <w:sz w:val="24"/>
                <w:szCs w:val="24"/>
              </w:rPr>
              <w:t>ь по указанному в настоящем пункте адресу электронной почты направляет Заказчику сканированные копии всех отгрузочных документов.</w:t>
            </w:r>
          </w:p>
          <w:p w:rsidR="00EE083C" w:rsidRPr="006B6A1C" w:rsidRDefault="00A62D2E" w:rsidP="007D45C1">
            <w:pPr>
              <w:spacing w:before="60" w:after="100" w:afterAutospacing="1"/>
              <w:jc w:val="both"/>
              <w:rPr>
                <w:sz w:val="24"/>
                <w:szCs w:val="24"/>
              </w:rPr>
            </w:pPr>
            <w:r w:rsidRPr="006B6A1C">
              <w:rPr>
                <w:sz w:val="24"/>
                <w:szCs w:val="24"/>
              </w:rPr>
              <w:t>6.6</w:t>
            </w:r>
            <w:r w:rsidR="00EE083C" w:rsidRPr="006B6A1C">
              <w:rPr>
                <w:sz w:val="24"/>
                <w:szCs w:val="24"/>
              </w:rPr>
              <w:t xml:space="preserve">. Одновременно с поставкой Товара </w:t>
            </w:r>
            <w:r w:rsidR="00C35E92" w:rsidRPr="006B6A1C">
              <w:rPr>
                <w:sz w:val="24"/>
                <w:szCs w:val="24"/>
              </w:rPr>
              <w:t>Изготовител</w:t>
            </w:r>
            <w:r w:rsidR="00EE083C" w:rsidRPr="006B6A1C">
              <w:rPr>
                <w:sz w:val="24"/>
                <w:szCs w:val="24"/>
              </w:rPr>
              <w:t xml:space="preserve">ь обязуется </w:t>
            </w:r>
            <w:proofErr w:type="gramStart"/>
            <w:r w:rsidR="00EE083C" w:rsidRPr="006B6A1C">
              <w:rPr>
                <w:sz w:val="24"/>
                <w:szCs w:val="24"/>
              </w:rPr>
              <w:t>предоставить следующие документы</w:t>
            </w:r>
            <w:proofErr w:type="gramEnd"/>
            <w:r w:rsidR="00EE083C" w:rsidRPr="006B6A1C">
              <w:rPr>
                <w:sz w:val="24"/>
                <w:szCs w:val="24"/>
              </w:rPr>
              <w:t>:</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- 2 оригинала подробного </w:t>
            </w:r>
            <w:r w:rsidR="00A62D2E" w:rsidRPr="006B6A1C">
              <w:rPr>
                <w:sz w:val="24"/>
                <w:szCs w:val="24"/>
              </w:rPr>
              <w:t>и</w:t>
            </w:r>
            <w:r w:rsidRPr="006B6A1C">
              <w:rPr>
                <w:sz w:val="24"/>
                <w:szCs w:val="24"/>
              </w:rPr>
              <w:t>нвойса</w:t>
            </w:r>
            <w:r w:rsidR="00593CDD" w:rsidRPr="006B6A1C">
              <w:rPr>
                <w:sz w:val="24"/>
                <w:szCs w:val="24"/>
              </w:rPr>
              <w:t xml:space="preserve"> для каждого контейнера</w:t>
            </w:r>
            <w:r w:rsidRPr="006B6A1C">
              <w:rPr>
                <w:sz w:val="24"/>
                <w:szCs w:val="24"/>
              </w:rPr>
              <w:t>;</w:t>
            </w:r>
          </w:p>
          <w:p w:rsidR="00EE083C" w:rsidRPr="006B6A1C" w:rsidRDefault="00EE083C" w:rsidP="007D45C1">
            <w:pPr>
              <w:tabs>
                <w:tab w:val="left" w:pos="567"/>
              </w:tabs>
              <w:spacing w:before="60" w:after="100" w:afterAutospacing="1"/>
              <w:jc w:val="both"/>
              <w:rPr>
                <w:sz w:val="24"/>
                <w:szCs w:val="24"/>
              </w:rPr>
            </w:pPr>
            <w:r w:rsidRPr="006B6A1C">
              <w:rPr>
                <w:sz w:val="24"/>
                <w:szCs w:val="24"/>
              </w:rPr>
              <w:t>- 2 оригинала упаковочного листа для каждого контейнера;</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оригинал </w:t>
            </w:r>
            <w:r w:rsidR="00A62D2E" w:rsidRPr="006B6A1C">
              <w:rPr>
                <w:sz w:val="24"/>
                <w:szCs w:val="24"/>
              </w:rPr>
              <w:t>с</w:t>
            </w:r>
            <w:r w:rsidRPr="006B6A1C">
              <w:rPr>
                <w:sz w:val="24"/>
                <w:szCs w:val="24"/>
              </w:rPr>
              <w:t xml:space="preserve">ертификата качества </w:t>
            </w:r>
            <w:r w:rsidR="00C35E92" w:rsidRPr="006B6A1C">
              <w:rPr>
                <w:sz w:val="24"/>
                <w:szCs w:val="24"/>
              </w:rPr>
              <w:t>изготовител</w:t>
            </w:r>
            <w:r w:rsidRPr="006B6A1C">
              <w:rPr>
                <w:sz w:val="24"/>
                <w:szCs w:val="24"/>
              </w:rPr>
              <w:t>я;</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копию </w:t>
            </w:r>
            <w:r w:rsidR="00A62D2E" w:rsidRPr="006B6A1C">
              <w:rPr>
                <w:sz w:val="24"/>
                <w:szCs w:val="24"/>
              </w:rPr>
              <w:t>с</w:t>
            </w:r>
            <w:r w:rsidRPr="006B6A1C">
              <w:rPr>
                <w:sz w:val="24"/>
                <w:szCs w:val="24"/>
              </w:rPr>
              <w:t xml:space="preserve">ертификата качества </w:t>
            </w:r>
            <w:r w:rsidR="00C35E92" w:rsidRPr="006B6A1C">
              <w:rPr>
                <w:sz w:val="24"/>
                <w:szCs w:val="24"/>
              </w:rPr>
              <w:t>изготовител</w:t>
            </w:r>
            <w:r w:rsidRPr="006B6A1C">
              <w:rPr>
                <w:sz w:val="24"/>
                <w:szCs w:val="24"/>
              </w:rPr>
              <w:t>я;</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оригинал </w:t>
            </w:r>
            <w:r w:rsidR="00A62D2E" w:rsidRPr="006B6A1C">
              <w:rPr>
                <w:sz w:val="24"/>
                <w:szCs w:val="24"/>
              </w:rPr>
              <w:t>с</w:t>
            </w:r>
            <w:r w:rsidRPr="006B6A1C">
              <w:rPr>
                <w:sz w:val="24"/>
                <w:szCs w:val="24"/>
              </w:rPr>
              <w:t>ер</w:t>
            </w:r>
            <w:r w:rsidR="00A62D2E" w:rsidRPr="006B6A1C">
              <w:rPr>
                <w:sz w:val="24"/>
                <w:szCs w:val="24"/>
              </w:rPr>
              <w:t>тификата о происхождении Товара;</w:t>
            </w:r>
          </w:p>
          <w:p w:rsidR="00EE083C" w:rsidRDefault="00EE083C" w:rsidP="007D45C1">
            <w:pPr>
              <w:tabs>
                <w:tab w:val="left" w:pos="567"/>
              </w:tabs>
              <w:spacing w:before="60" w:after="100" w:afterAutospacing="1"/>
              <w:jc w:val="both"/>
              <w:rPr>
                <w:sz w:val="24"/>
                <w:szCs w:val="24"/>
              </w:rPr>
            </w:pPr>
            <w:r w:rsidRPr="006B6A1C">
              <w:rPr>
                <w:sz w:val="24"/>
                <w:szCs w:val="24"/>
              </w:rPr>
              <w:t xml:space="preserve">- 1 копию </w:t>
            </w:r>
            <w:r w:rsidR="00A62D2E" w:rsidRPr="006B6A1C">
              <w:rPr>
                <w:sz w:val="24"/>
                <w:szCs w:val="24"/>
              </w:rPr>
              <w:t>с</w:t>
            </w:r>
            <w:r w:rsidRPr="006B6A1C">
              <w:rPr>
                <w:sz w:val="24"/>
                <w:szCs w:val="24"/>
              </w:rPr>
              <w:t>ер</w:t>
            </w:r>
            <w:r w:rsidR="00A62D2E" w:rsidRPr="006B6A1C">
              <w:rPr>
                <w:sz w:val="24"/>
                <w:szCs w:val="24"/>
              </w:rPr>
              <w:t>тификата о происхождении Товара;</w:t>
            </w:r>
          </w:p>
          <w:p w:rsidR="00874A53" w:rsidRPr="001D52C5" w:rsidRDefault="00874A53" w:rsidP="007D45C1">
            <w:pPr>
              <w:tabs>
                <w:tab w:val="left" w:pos="567"/>
              </w:tabs>
              <w:spacing w:before="60" w:after="100" w:afterAutospacing="1"/>
              <w:jc w:val="both"/>
              <w:rPr>
                <w:sz w:val="24"/>
                <w:szCs w:val="24"/>
              </w:rPr>
            </w:pPr>
            <w:r w:rsidRPr="001D52C5">
              <w:rPr>
                <w:sz w:val="24"/>
                <w:szCs w:val="24"/>
              </w:rPr>
              <w:t>- 1 оригинал сертификата радиационной безопасности;</w:t>
            </w:r>
          </w:p>
          <w:p w:rsidR="00874A53" w:rsidRPr="006B6A1C" w:rsidRDefault="00874A53" w:rsidP="007D45C1">
            <w:pPr>
              <w:tabs>
                <w:tab w:val="left" w:pos="567"/>
              </w:tabs>
              <w:spacing w:before="60" w:after="100" w:afterAutospacing="1"/>
              <w:jc w:val="both"/>
              <w:rPr>
                <w:sz w:val="24"/>
                <w:szCs w:val="24"/>
              </w:rPr>
            </w:pPr>
            <w:r w:rsidRPr="001D52C5">
              <w:rPr>
                <w:sz w:val="24"/>
                <w:szCs w:val="24"/>
              </w:rPr>
              <w:t>- 1 копию сертификата радиационной безопасности;</w:t>
            </w:r>
          </w:p>
          <w:p w:rsidR="00EE083C" w:rsidRPr="006B6A1C" w:rsidRDefault="00A62D2E" w:rsidP="007D45C1">
            <w:pPr>
              <w:tabs>
                <w:tab w:val="left" w:pos="567"/>
              </w:tabs>
              <w:spacing w:before="60" w:after="100" w:afterAutospacing="1"/>
              <w:jc w:val="both"/>
              <w:rPr>
                <w:sz w:val="24"/>
                <w:szCs w:val="24"/>
              </w:rPr>
            </w:pPr>
            <w:r w:rsidRPr="006B6A1C">
              <w:rPr>
                <w:sz w:val="24"/>
                <w:szCs w:val="24"/>
              </w:rPr>
              <w:t>- 3 оригинала коносамента;</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- 1 </w:t>
            </w:r>
            <w:r w:rsidR="00A62D2E" w:rsidRPr="006B6A1C">
              <w:rPr>
                <w:sz w:val="24"/>
                <w:szCs w:val="24"/>
              </w:rPr>
              <w:t>КОПИЮ</w:t>
            </w:r>
            <w:r w:rsidRPr="006B6A1C">
              <w:rPr>
                <w:sz w:val="24"/>
                <w:szCs w:val="24"/>
              </w:rPr>
              <w:t xml:space="preserve"> сертиф</w:t>
            </w:r>
            <w:r w:rsidR="00A62D2E" w:rsidRPr="006B6A1C">
              <w:rPr>
                <w:sz w:val="24"/>
                <w:szCs w:val="24"/>
              </w:rPr>
              <w:t>иката радиационной безопасности;</w:t>
            </w:r>
          </w:p>
          <w:p w:rsidR="00EE083C" w:rsidRPr="006B6A1C" w:rsidRDefault="00EE083C" w:rsidP="007D45C1">
            <w:pPr>
              <w:tabs>
                <w:tab w:val="left" w:pos="567"/>
              </w:tabs>
              <w:spacing w:before="60" w:after="100" w:afterAutospacing="1"/>
              <w:jc w:val="both"/>
              <w:rPr>
                <w:sz w:val="24"/>
                <w:szCs w:val="24"/>
              </w:rPr>
            </w:pPr>
            <w:r w:rsidRPr="006B6A1C">
              <w:rPr>
                <w:sz w:val="24"/>
                <w:szCs w:val="24"/>
              </w:rPr>
              <w:t>- 1 копию экспортной декларации.</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копии документов, подтверждающие технические характеристики и химический состав Товара (конкретный перечень документов может дополнительно уточняться Заказчиком; при этом </w:t>
            </w:r>
            <w:r w:rsidR="00C35E92" w:rsidRPr="006B6A1C">
              <w:rPr>
                <w:sz w:val="24"/>
                <w:szCs w:val="24"/>
              </w:rPr>
              <w:t>Изготовител</w:t>
            </w:r>
            <w:r w:rsidRPr="006B6A1C">
              <w:rPr>
                <w:sz w:val="24"/>
                <w:szCs w:val="24"/>
              </w:rPr>
              <w:t xml:space="preserve">ь обязуется предоставить </w:t>
            </w:r>
            <w:r w:rsidRPr="006B6A1C">
              <w:rPr>
                <w:sz w:val="24"/>
                <w:szCs w:val="24"/>
              </w:rPr>
              <w:lastRenderedPageBreak/>
              <w:t>все запрошенные Заказчиком документы, в том</w:t>
            </w:r>
            <w:r w:rsidR="00A62D2E" w:rsidRPr="006B6A1C">
              <w:rPr>
                <w:sz w:val="24"/>
                <w:szCs w:val="24"/>
              </w:rPr>
              <w:t xml:space="preserve"> числе, </w:t>
            </w:r>
            <w:proofErr w:type="gramStart"/>
            <w:r w:rsidR="00A62D2E" w:rsidRPr="006B6A1C">
              <w:rPr>
                <w:sz w:val="24"/>
                <w:szCs w:val="24"/>
              </w:rPr>
              <w:t>но</w:t>
            </w:r>
            <w:proofErr w:type="gramEnd"/>
            <w:r w:rsidR="00A62D2E" w:rsidRPr="006B6A1C">
              <w:rPr>
                <w:sz w:val="24"/>
                <w:szCs w:val="24"/>
              </w:rPr>
              <w:t xml:space="preserve"> не ограничиваясь —</w:t>
            </w:r>
            <w:r w:rsidRPr="006B6A1C">
              <w:rPr>
                <w:sz w:val="24"/>
                <w:szCs w:val="24"/>
              </w:rPr>
              <w:t xml:space="preserve"> чертежи Товара). </w:t>
            </w:r>
          </w:p>
          <w:p w:rsidR="00EE083C" w:rsidRPr="006B6A1C" w:rsidRDefault="00EE083C" w:rsidP="007D45C1">
            <w:pPr>
              <w:spacing w:before="60" w:after="100" w:afterAutospacing="1"/>
              <w:jc w:val="both"/>
              <w:rPr>
                <w:sz w:val="24"/>
                <w:szCs w:val="24"/>
              </w:rPr>
            </w:pPr>
            <w:r w:rsidRPr="006B6A1C">
              <w:rPr>
                <w:sz w:val="24"/>
                <w:szCs w:val="24"/>
              </w:rPr>
              <w:t>6.</w:t>
            </w:r>
            <w:r w:rsidR="00EF6799" w:rsidRPr="006B6A1C">
              <w:rPr>
                <w:sz w:val="24"/>
                <w:szCs w:val="24"/>
              </w:rPr>
              <w:t>7</w:t>
            </w:r>
            <w:r w:rsidRPr="006B6A1C">
              <w:rPr>
                <w:sz w:val="24"/>
                <w:szCs w:val="24"/>
              </w:rPr>
              <w:t>. Изготовитель обязуется осуществить страхование Товара на весь срок его транспортировки до места поставки, определенного согласно условиям настоящего Договора</w:t>
            </w:r>
            <w:r w:rsidR="00350562" w:rsidRPr="006B6A1C">
              <w:rPr>
                <w:sz w:val="24"/>
                <w:szCs w:val="24"/>
              </w:rPr>
              <w:t>,</w:t>
            </w:r>
            <w:r w:rsidRPr="006B6A1C">
              <w:rPr>
                <w:sz w:val="24"/>
                <w:szCs w:val="24"/>
              </w:rPr>
              <w:t xml:space="preserve"> на сумму страхового возмещения не менее стоимости Товара по настоящему Договору. Все расходы Изготовителя на предусмотренное настоящим пунктом страхование Товара включаются в цену настоящего Договора, согласованную Сторонами в Спецификации к настоящему Договору.</w:t>
            </w:r>
          </w:p>
          <w:p w:rsidR="00EE083C" w:rsidRPr="006B6A1C" w:rsidRDefault="00593CDD" w:rsidP="007D45C1">
            <w:pPr>
              <w:spacing w:before="60" w:after="100" w:afterAutospacing="1"/>
              <w:jc w:val="both"/>
              <w:rPr>
                <w:sz w:val="24"/>
                <w:szCs w:val="24"/>
              </w:rPr>
            </w:pPr>
            <w:r w:rsidRPr="006B6A1C">
              <w:rPr>
                <w:sz w:val="24"/>
                <w:szCs w:val="24"/>
              </w:rPr>
              <w:t>6.8</w:t>
            </w:r>
            <w:r w:rsidR="00EE083C" w:rsidRPr="006B6A1C">
              <w:rPr>
                <w:sz w:val="24"/>
                <w:szCs w:val="24"/>
              </w:rPr>
              <w:t>. Изготовитель несет риски утраты или повреждения Товара до момента поставки, определяемого согласно условиям настоящего Договора.</w:t>
            </w:r>
          </w:p>
          <w:p w:rsidR="00EE083C" w:rsidRPr="006B6A1C" w:rsidRDefault="00593CDD" w:rsidP="007D45C1">
            <w:pPr>
              <w:spacing w:before="60" w:after="100" w:afterAutospacing="1"/>
              <w:jc w:val="both"/>
              <w:rPr>
                <w:sz w:val="24"/>
                <w:szCs w:val="24"/>
              </w:rPr>
            </w:pPr>
            <w:r w:rsidRPr="006B6A1C">
              <w:rPr>
                <w:sz w:val="24"/>
                <w:szCs w:val="24"/>
              </w:rPr>
              <w:t>6.9</w:t>
            </w:r>
            <w:r w:rsidR="00EE083C" w:rsidRPr="006B6A1C">
              <w:rPr>
                <w:sz w:val="24"/>
                <w:szCs w:val="24"/>
              </w:rPr>
              <w:t>. Все остальные условия, в том числе, порядок и условия упаковки, маркировки и тары Товара, а также распределение расходов Сторон по поставке Товара и его таможенному оформлению распределяются между Сторонами настоящего Договора согласно «</w:t>
            </w:r>
            <w:proofErr w:type="spellStart"/>
            <w:r w:rsidR="00EE083C" w:rsidRPr="006B6A1C">
              <w:rPr>
                <w:sz w:val="24"/>
                <w:szCs w:val="24"/>
              </w:rPr>
              <w:t>Инкотермс</w:t>
            </w:r>
            <w:proofErr w:type="spellEnd"/>
            <w:r w:rsidR="00EE083C" w:rsidRPr="006B6A1C">
              <w:rPr>
                <w:sz w:val="24"/>
                <w:szCs w:val="24"/>
              </w:rPr>
              <w:t>» в редакции 2010 года со следующими условиями:</w:t>
            </w:r>
          </w:p>
          <w:p w:rsidR="00EE083C" w:rsidRPr="006B6A1C" w:rsidRDefault="00EE083C" w:rsidP="007D45C1">
            <w:pPr>
              <w:spacing w:before="60" w:after="100" w:afterAutospacing="1"/>
              <w:jc w:val="both"/>
              <w:rPr>
                <w:sz w:val="24"/>
                <w:szCs w:val="24"/>
              </w:rPr>
            </w:pPr>
            <w:r w:rsidRPr="006B6A1C">
              <w:rPr>
                <w:sz w:val="24"/>
                <w:szCs w:val="24"/>
              </w:rPr>
              <w:t xml:space="preserve">- цена Договора, указанная в Спецификации, должна отдельно содержать стоимость Товара, стоимость упаковки, тары, маркировки, стоимость расходов Изготовителя на доставку Товара от места отгрузки до морского порта </w:t>
            </w:r>
            <w:r w:rsidR="00EF6799" w:rsidRPr="006B6A1C">
              <w:rPr>
                <w:sz w:val="24"/>
                <w:szCs w:val="24"/>
              </w:rPr>
              <w:t>Циндао</w:t>
            </w:r>
            <w:r w:rsidRPr="006B6A1C">
              <w:rPr>
                <w:sz w:val="24"/>
                <w:szCs w:val="24"/>
              </w:rPr>
              <w:t>.</w:t>
            </w:r>
          </w:p>
          <w:p w:rsidR="00EE083C" w:rsidRPr="006B6A1C" w:rsidRDefault="00EE083C" w:rsidP="007D45C1">
            <w:pPr>
              <w:spacing w:before="60" w:after="100" w:afterAutospacing="1"/>
              <w:jc w:val="both"/>
              <w:rPr>
                <w:sz w:val="24"/>
                <w:szCs w:val="24"/>
              </w:rPr>
            </w:pPr>
            <w:r w:rsidRPr="006B6A1C">
              <w:rPr>
                <w:sz w:val="24"/>
                <w:szCs w:val="24"/>
              </w:rPr>
              <w:t>- все выставляемые Изготовителем Заказчику инвойсы должны в обязательном порядке содержать разбивку суммы настоящего Договора согласно указанным в настоящем пункте;</w:t>
            </w:r>
          </w:p>
          <w:p w:rsidR="00EE083C" w:rsidRPr="006B6A1C" w:rsidRDefault="00EE083C" w:rsidP="007D45C1">
            <w:pPr>
              <w:spacing w:before="60" w:after="100" w:afterAutospacing="1"/>
              <w:jc w:val="both"/>
              <w:rPr>
                <w:sz w:val="24"/>
                <w:szCs w:val="24"/>
              </w:rPr>
            </w:pPr>
          </w:p>
        </w:tc>
        <w:tc>
          <w:tcPr>
            <w:tcW w:w="5400" w:type="dxa"/>
          </w:tcPr>
          <w:p w:rsidR="00EE083C" w:rsidRPr="006B6A1C" w:rsidRDefault="00EE083C" w:rsidP="007D45C1">
            <w:pPr>
              <w:spacing w:before="60" w:after="100" w:afterAutospacing="1"/>
              <w:jc w:val="both"/>
              <w:rPr>
                <w:sz w:val="24"/>
                <w:szCs w:val="24"/>
                <w:lang w:val="en-US"/>
              </w:rPr>
            </w:pPr>
            <w:r w:rsidRPr="006B6A1C">
              <w:rPr>
                <w:b/>
                <w:sz w:val="24"/>
                <w:szCs w:val="24"/>
                <w:lang w:val="en-US"/>
              </w:rPr>
              <w:lastRenderedPageBreak/>
              <w:t>6. TIME, PROCEDURE, AND TERMS OF DELIVERY</w:t>
            </w:r>
          </w:p>
          <w:p w:rsidR="00EE083C" w:rsidRPr="006B6A1C" w:rsidRDefault="00EE083C" w:rsidP="007D45C1">
            <w:pPr>
              <w:spacing w:before="60" w:after="100" w:afterAutospacing="1"/>
              <w:jc w:val="both"/>
              <w:rPr>
                <w:sz w:val="24"/>
                <w:szCs w:val="24"/>
                <w:lang w:val="en-US"/>
              </w:rPr>
            </w:pPr>
            <w:r w:rsidRPr="006B6A1C">
              <w:rPr>
                <w:sz w:val="24"/>
                <w:szCs w:val="24"/>
                <w:lang w:val="en-US"/>
              </w:rPr>
              <w:t>6.1. The Goods shall be delivered in separate lots within the schedule provided in the Specifications (Appendix No. 1 hereto).</w:t>
            </w:r>
          </w:p>
          <w:p w:rsidR="00EE083C" w:rsidRPr="006B6A1C" w:rsidRDefault="00EE083C" w:rsidP="007D45C1">
            <w:pPr>
              <w:spacing w:before="60" w:after="100" w:afterAutospacing="1"/>
              <w:jc w:val="both"/>
              <w:rPr>
                <w:sz w:val="24"/>
                <w:szCs w:val="24"/>
                <w:lang w:val="en-US"/>
              </w:rPr>
            </w:pPr>
            <w:r w:rsidRPr="006B6A1C">
              <w:rPr>
                <w:sz w:val="24"/>
                <w:szCs w:val="24"/>
                <w:lang w:val="en-US"/>
              </w:rPr>
              <w:t>6.2. Early delivery of the Goods is permitted upon written confirmation of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6.3. The delivery under this Contract shall be made at FOB Qingdao as per Incoterms-2010.</w:t>
            </w:r>
          </w:p>
          <w:p w:rsidR="0016078F" w:rsidRPr="00217AEB" w:rsidRDefault="0016078F"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6.4. The delivery date is considered to be the date when the Vendor provides the Customer with commercial papers as per Incoterms-2010.</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6.5. Within a period of up to 15 (fifteen) calendar days prior to shipment of the Goods, the </w:t>
            </w:r>
            <w:r w:rsidR="00C35E92" w:rsidRPr="006B6A1C">
              <w:rPr>
                <w:sz w:val="24"/>
                <w:szCs w:val="24"/>
                <w:lang w:val="en-US"/>
              </w:rPr>
              <w:t>Vendor</w:t>
            </w:r>
            <w:r w:rsidRPr="006B6A1C">
              <w:rPr>
                <w:sz w:val="24"/>
                <w:szCs w:val="24"/>
                <w:lang w:val="en-US"/>
              </w:rPr>
              <w:t xml:space="preserve"> shall send the Customer by e-mail (</w:t>
            </w:r>
            <w:hyperlink r:id="rId8" w:history="1">
              <w:r w:rsidRPr="006B6A1C">
                <w:rPr>
                  <w:rStyle w:val="a6"/>
                  <w:color w:val="auto"/>
                  <w:sz w:val="24"/>
                  <w:szCs w:val="24"/>
                  <w:lang w:val="en-US"/>
                </w:rPr>
                <w:t>dzhigo@ecran.ru</w:t>
              </w:r>
            </w:hyperlink>
            <w:r w:rsidRPr="006B6A1C">
              <w:rPr>
                <w:sz w:val="24"/>
                <w:szCs w:val="24"/>
                <w:lang w:val="en-US"/>
              </w:rPr>
              <w:t xml:space="preserve">) or by fax (+7 383-363-37-75) a notification of the shipment and copies of the shipping documents, including but not limited to: </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Detailed Invoice;</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Packing List;</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Bill of Lading;</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Quality Certificate;</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Certificate of Origin of the Goods;</w:t>
            </w:r>
          </w:p>
          <w:p w:rsidR="00EE083C" w:rsidRPr="006B6A1C" w:rsidRDefault="00EE083C" w:rsidP="007D45C1">
            <w:pPr>
              <w:spacing w:before="60" w:after="100" w:afterAutospacing="1"/>
              <w:ind w:firstLine="540"/>
              <w:jc w:val="both"/>
              <w:rPr>
                <w:i/>
                <w:sz w:val="24"/>
                <w:szCs w:val="24"/>
                <w:lang w:val="en-US"/>
              </w:rPr>
            </w:pPr>
            <w:r w:rsidRPr="006B6A1C">
              <w:rPr>
                <w:i/>
                <w:sz w:val="24"/>
                <w:szCs w:val="24"/>
                <w:lang w:val="en-US"/>
              </w:rPr>
              <w:t>• Radiation Safety Certificate.</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The Customer may further specify a detailed list of documents; herewith, the Vendor shall provide all documents requested by the Customer.</w:t>
            </w:r>
          </w:p>
          <w:p w:rsidR="00EE083C" w:rsidRPr="00217AEB" w:rsidRDefault="00EE083C" w:rsidP="007D45C1">
            <w:pPr>
              <w:spacing w:before="60" w:after="100" w:afterAutospacing="1"/>
              <w:jc w:val="both"/>
              <w:rPr>
                <w:sz w:val="24"/>
                <w:szCs w:val="24"/>
                <w:lang w:val="en-US"/>
              </w:rPr>
            </w:pPr>
            <w:r w:rsidRPr="006B6A1C">
              <w:rPr>
                <w:sz w:val="24"/>
                <w:szCs w:val="24"/>
                <w:lang w:val="en-US"/>
              </w:rPr>
              <w:t>Within 1 week after the shipment, the Vendor shall send scanned copies of all shipping documents to the Customer’s e-mail address specified in this clause.</w:t>
            </w:r>
          </w:p>
          <w:p w:rsidR="0016078F" w:rsidRPr="00217AEB" w:rsidRDefault="0016078F"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6.6. The Vendor shall provide the following documents together with the delivery:</w:t>
            </w:r>
          </w:p>
          <w:p w:rsidR="00EE083C" w:rsidRPr="00217AEB" w:rsidRDefault="00EE083C" w:rsidP="007D45C1">
            <w:pPr>
              <w:spacing w:before="60" w:after="100" w:afterAutospacing="1"/>
              <w:jc w:val="both"/>
              <w:rPr>
                <w:sz w:val="24"/>
                <w:szCs w:val="24"/>
                <w:lang w:val="en-US"/>
              </w:rPr>
            </w:pPr>
            <w:r w:rsidRPr="006B6A1C">
              <w:rPr>
                <w:sz w:val="24"/>
                <w:szCs w:val="24"/>
                <w:lang w:val="en-US"/>
              </w:rPr>
              <w:t>- 2 originals of the detailed Invoice</w:t>
            </w:r>
            <w:r w:rsidR="00593CDD" w:rsidRPr="006B6A1C">
              <w:rPr>
                <w:sz w:val="24"/>
                <w:szCs w:val="24"/>
                <w:lang w:val="en-US"/>
              </w:rPr>
              <w:t xml:space="preserve"> for each container</w:t>
            </w:r>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rPr>
              <w:t>- 2 originals of the Packing List for each container;</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w:t>
            </w:r>
            <w:bookmarkStart w:id="0" w:name="OLE_LINK4"/>
            <w:bookmarkStart w:id="1" w:name="OLE_LINK3"/>
            <w:r w:rsidRPr="006B6A1C">
              <w:rPr>
                <w:sz w:val="24"/>
                <w:szCs w:val="24"/>
                <w:lang w:val="en-US"/>
              </w:rPr>
              <w:t xml:space="preserve">1 original of the </w:t>
            </w:r>
            <w:r w:rsidR="00C35E92" w:rsidRPr="006B6A1C">
              <w:rPr>
                <w:sz w:val="24"/>
                <w:szCs w:val="24"/>
                <w:lang w:val="en-US"/>
              </w:rPr>
              <w:t>Vendor</w:t>
            </w:r>
            <w:r w:rsidRPr="006B6A1C">
              <w:rPr>
                <w:sz w:val="24"/>
                <w:szCs w:val="24"/>
                <w:lang w:val="en-US"/>
              </w:rPr>
              <w:t>’s Quality Certificate</w:t>
            </w:r>
            <w:bookmarkEnd w:id="0"/>
            <w:bookmarkEnd w:id="1"/>
            <w:r w:rsidRPr="006B6A1C">
              <w:rPr>
                <w:sz w:val="24"/>
                <w:szCs w:val="24"/>
                <w:lang w:val="en-US"/>
              </w:rPr>
              <w:t>;</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- 1 copy of the </w:t>
            </w:r>
            <w:r w:rsidR="00C35E92" w:rsidRPr="006B6A1C">
              <w:rPr>
                <w:sz w:val="24"/>
                <w:szCs w:val="24"/>
                <w:lang w:val="en-US"/>
              </w:rPr>
              <w:t>Vendor</w:t>
            </w:r>
            <w:r w:rsidRPr="006B6A1C">
              <w:rPr>
                <w:sz w:val="24"/>
                <w:szCs w:val="24"/>
                <w:lang w:val="en-US"/>
              </w:rPr>
              <w:t>’s Quality Certificate;</w:t>
            </w:r>
          </w:p>
          <w:p w:rsidR="00EE083C" w:rsidRPr="006B6A1C" w:rsidRDefault="00EE083C" w:rsidP="007D45C1">
            <w:pPr>
              <w:spacing w:before="60" w:after="100" w:afterAutospacing="1"/>
              <w:jc w:val="both"/>
              <w:rPr>
                <w:sz w:val="24"/>
                <w:szCs w:val="24"/>
                <w:lang w:val="en-US"/>
              </w:rPr>
            </w:pPr>
            <w:r w:rsidRPr="006B6A1C">
              <w:rPr>
                <w:sz w:val="24"/>
                <w:szCs w:val="24"/>
                <w:lang w:val="en-US"/>
              </w:rPr>
              <w:t>- 1 original of the Certificate of Origin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w:t>
            </w:r>
            <w:bookmarkStart w:id="2" w:name="OLE_LINK2"/>
            <w:bookmarkStart w:id="3" w:name="OLE_LINK1"/>
            <w:r w:rsidRPr="006B6A1C">
              <w:rPr>
                <w:sz w:val="24"/>
                <w:szCs w:val="24"/>
                <w:lang w:val="en-US"/>
              </w:rPr>
              <w:t>1 copy of the Certificate of Origin</w:t>
            </w:r>
            <w:bookmarkEnd w:id="2"/>
            <w:bookmarkEnd w:id="3"/>
            <w:r w:rsidRPr="006B6A1C">
              <w:rPr>
                <w:sz w:val="24"/>
                <w:szCs w:val="24"/>
                <w:lang w:val="en-US"/>
              </w:rPr>
              <w:t xml:space="preserve"> of the Goods;</w:t>
            </w:r>
          </w:p>
          <w:p w:rsidR="00EE083C" w:rsidRPr="006B6A1C" w:rsidRDefault="00EE083C" w:rsidP="007D45C1">
            <w:pPr>
              <w:spacing w:before="60" w:after="100" w:afterAutospacing="1"/>
              <w:jc w:val="both"/>
              <w:rPr>
                <w:sz w:val="24"/>
                <w:szCs w:val="24"/>
                <w:lang w:val="en-US"/>
              </w:rPr>
            </w:pPr>
            <w:r w:rsidRPr="006B6A1C">
              <w:rPr>
                <w:sz w:val="24"/>
                <w:szCs w:val="24"/>
                <w:lang w:val="en-US"/>
              </w:rPr>
              <w:t>- 3 originals of the Bill of Lading;</w:t>
            </w:r>
          </w:p>
          <w:p w:rsidR="00EE083C" w:rsidRPr="00217AEB" w:rsidRDefault="00EE083C" w:rsidP="007D45C1">
            <w:pPr>
              <w:spacing w:before="60" w:after="100" w:afterAutospacing="1"/>
              <w:jc w:val="both"/>
              <w:rPr>
                <w:sz w:val="24"/>
                <w:szCs w:val="24"/>
                <w:lang w:val="en-US"/>
              </w:rPr>
            </w:pPr>
            <w:r w:rsidRPr="006B6A1C">
              <w:rPr>
                <w:sz w:val="24"/>
                <w:szCs w:val="24"/>
                <w:lang w:val="en-US"/>
              </w:rPr>
              <w:t>- 1 COPY of the Radiation Safety Certificate;</w:t>
            </w:r>
          </w:p>
          <w:p w:rsidR="00EE083C" w:rsidRPr="00217AEB" w:rsidRDefault="00EE083C" w:rsidP="007D45C1">
            <w:pPr>
              <w:spacing w:before="60" w:after="100" w:afterAutospacing="1"/>
              <w:jc w:val="both"/>
              <w:rPr>
                <w:sz w:val="24"/>
                <w:szCs w:val="24"/>
                <w:lang w:val="en-US"/>
              </w:rPr>
            </w:pPr>
            <w:r w:rsidRPr="006B6A1C">
              <w:rPr>
                <w:sz w:val="24"/>
                <w:szCs w:val="24"/>
                <w:lang w:val="en-US"/>
              </w:rPr>
              <w:t>- 1 copy of the Export Declaration.</w:t>
            </w:r>
          </w:p>
          <w:p w:rsidR="006B6A1C" w:rsidRPr="00217AEB" w:rsidRDefault="006B6A1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w:t>
            </w:r>
            <w:proofErr w:type="gramStart"/>
            <w:r w:rsidRPr="006B6A1C">
              <w:rPr>
                <w:sz w:val="24"/>
                <w:szCs w:val="24"/>
                <w:lang w:val="en-US"/>
              </w:rPr>
              <w:t>the</w:t>
            </w:r>
            <w:proofErr w:type="gramEnd"/>
            <w:r w:rsidRPr="006B6A1C">
              <w:rPr>
                <w:sz w:val="24"/>
                <w:szCs w:val="24"/>
                <w:lang w:val="en-US"/>
              </w:rPr>
              <w:t xml:space="preserve"> copies of documents confirming technical characteristics and chemical composition of the Goods (the Customer may further specify a detailed list of documents; herewith, the Vendor shall provide all documents requested by the Customer, including but not limited to the drawings of the Goods).</w:t>
            </w:r>
          </w:p>
          <w:p w:rsidR="0016078F" w:rsidRPr="006B6A1C" w:rsidRDefault="0016078F" w:rsidP="007D45C1">
            <w:pPr>
              <w:spacing w:before="60" w:after="100" w:afterAutospacing="1"/>
              <w:jc w:val="both"/>
              <w:rPr>
                <w:sz w:val="24"/>
                <w:szCs w:val="24"/>
                <w:lang w:val="en-US"/>
              </w:rPr>
            </w:pPr>
          </w:p>
          <w:p w:rsidR="00EE083C" w:rsidRPr="00217AEB" w:rsidRDefault="00EE083C" w:rsidP="007D45C1">
            <w:pPr>
              <w:spacing w:before="60" w:after="100" w:afterAutospacing="1"/>
              <w:jc w:val="both"/>
              <w:rPr>
                <w:sz w:val="24"/>
                <w:szCs w:val="24"/>
                <w:lang w:val="en-US"/>
              </w:rPr>
            </w:pPr>
            <w:r w:rsidRPr="006B6A1C">
              <w:rPr>
                <w:sz w:val="24"/>
                <w:szCs w:val="24"/>
                <w:lang w:val="en-US"/>
              </w:rPr>
              <w:t xml:space="preserve">6.7. The </w:t>
            </w:r>
            <w:r w:rsidR="00C35E92" w:rsidRPr="006B6A1C">
              <w:rPr>
                <w:sz w:val="24"/>
                <w:szCs w:val="24"/>
                <w:lang w:val="en-US"/>
              </w:rPr>
              <w:t>Vendor</w:t>
            </w:r>
            <w:r w:rsidRPr="006B6A1C">
              <w:rPr>
                <w:sz w:val="24"/>
                <w:szCs w:val="24"/>
                <w:lang w:val="en-US"/>
              </w:rPr>
              <w:t xml:space="preserve"> shall insure the Goods for the entire period of its transportation to the place of delivery defined in accordance with the terms and conditions hereof for a recovery amount of not less than the cost of the Goods under the present Contract. All costs of </w:t>
            </w:r>
            <w:r w:rsidRPr="006B6A1C">
              <w:rPr>
                <w:sz w:val="24"/>
                <w:szCs w:val="24"/>
                <w:lang w:val="en-US"/>
              </w:rPr>
              <w:lastRenderedPageBreak/>
              <w:t xml:space="preserve">the </w:t>
            </w:r>
            <w:r w:rsidR="00C35E92" w:rsidRPr="006B6A1C">
              <w:rPr>
                <w:sz w:val="24"/>
                <w:szCs w:val="24"/>
                <w:lang w:val="en-US"/>
              </w:rPr>
              <w:t>Vendor</w:t>
            </w:r>
            <w:r w:rsidRPr="006B6A1C">
              <w:rPr>
                <w:sz w:val="24"/>
                <w:szCs w:val="24"/>
                <w:lang w:val="en-US"/>
              </w:rPr>
              <w:t xml:space="preserve"> for the Goods insurance stipulated in this clause shall be included into the price of the Contract, which is agreed by the Parties in the Specifications hereto.</w:t>
            </w:r>
          </w:p>
          <w:p w:rsidR="00593CDD" w:rsidRPr="00217AEB" w:rsidRDefault="00593CDD" w:rsidP="007D45C1">
            <w:pPr>
              <w:spacing w:before="60" w:after="100" w:afterAutospacing="1"/>
              <w:jc w:val="both"/>
              <w:rPr>
                <w:sz w:val="24"/>
                <w:szCs w:val="24"/>
                <w:lang w:val="en-US"/>
              </w:rPr>
            </w:pPr>
          </w:p>
          <w:p w:rsidR="00EE083C" w:rsidRPr="00217AEB" w:rsidRDefault="00593CDD" w:rsidP="007D45C1">
            <w:pPr>
              <w:spacing w:before="60" w:after="100" w:afterAutospacing="1"/>
              <w:jc w:val="both"/>
              <w:rPr>
                <w:sz w:val="24"/>
                <w:szCs w:val="24"/>
                <w:lang w:val="en-US"/>
              </w:rPr>
            </w:pPr>
            <w:r w:rsidRPr="006B6A1C">
              <w:rPr>
                <w:sz w:val="24"/>
                <w:szCs w:val="24"/>
                <w:lang w:val="en-US"/>
              </w:rPr>
              <w:t>6.8</w:t>
            </w:r>
            <w:r w:rsidR="00EE083C" w:rsidRPr="006B6A1C">
              <w:rPr>
                <w:sz w:val="24"/>
                <w:szCs w:val="24"/>
                <w:lang w:val="en-US"/>
              </w:rPr>
              <w:t xml:space="preserve">. The </w:t>
            </w:r>
            <w:r w:rsidR="00C35E92" w:rsidRPr="006B6A1C">
              <w:rPr>
                <w:sz w:val="24"/>
                <w:szCs w:val="24"/>
                <w:lang w:val="en-US"/>
              </w:rPr>
              <w:t>Vendor</w:t>
            </w:r>
            <w:r w:rsidR="00EE083C" w:rsidRPr="006B6A1C">
              <w:rPr>
                <w:sz w:val="24"/>
                <w:szCs w:val="24"/>
                <w:lang w:val="en-US"/>
              </w:rPr>
              <w:t xml:space="preserve"> shall bear all risks of loss or damage of the Goods until the shipping defined in accordance with the terms and conditions hereof.</w:t>
            </w:r>
          </w:p>
          <w:p w:rsidR="00EE083C" w:rsidRPr="006B6A1C" w:rsidRDefault="00593CDD" w:rsidP="007D45C1">
            <w:pPr>
              <w:spacing w:before="60" w:after="100" w:afterAutospacing="1"/>
              <w:jc w:val="both"/>
              <w:rPr>
                <w:sz w:val="24"/>
                <w:szCs w:val="24"/>
                <w:lang w:val="en-US"/>
              </w:rPr>
            </w:pPr>
            <w:r w:rsidRPr="006B6A1C">
              <w:rPr>
                <w:sz w:val="24"/>
                <w:szCs w:val="24"/>
                <w:lang w:val="en-US"/>
              </w:rPr>
              <w:t>6.9</w:t>
            </w:r>
            <w:r w:rsidR="00EE083C" w:rsidRPr="006B6A1C">
              <w:rPr>
                <w:sz w:val="24"/>
                <w:szCs w:val="24"/>
                <w:lang w:val="en-US"/>
              </w:rPr>
              <w:t>. All other terms and conditions, including the procedure and conditions for packing, marking, and tare of the Goods, as well as the allocation of expenses of the Parties for the delivery of the Goods and their customs clearance, shall be distributed between the Parties to this Contract as per Incoterms-2010 under the following conditions:</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the price of the Contract specified in the Specifications shall separately contain the cost of the Goods, the cost of packing, tare, marking, the cost of the </w:t>
            </w:r>
            <w:r w:rsidR="00C35E92" w:rsidRPr="006B6A1C">
              <w:rPr>
                <w:sz w:val="24"/>
                <w:szCs w:val="24"/>
                <w:lang w:val="en-US"/>
              </w:rPr>
              <w:t>Vendor</w:t>
            </w:r>
            <w:r w:rsidRPr="006B6A1C">
              <w:rPr>
                <w:sz w:val="24"/>
                <w:szCs w:val="24"/>
                <w:lang w:val="en-US"/>
              </w:rPr>
              <w:t xml:space="preserve">'s expenses for the delivery of the Goods from the place of shipment to the Seaport of Qingdao. </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all invoices issued by the </w:t>
            </w:r>
            <w:r w:rsidR="00C35E92" w:rsidRPr="006B6A1C">
              <w:rPr>
                <w:sz w:val="24"/>
                <w:szCs w:val="24"/>
                <w:lang w:val="en-US"/>
              </w:rPr>
              <w:t>Vendor</w:t>
            </w:r>
            <w:r w:rsidRPr="006B6A1C">
              <w:rPr>
                <w:sz w:val="24"/>
                <w:szCs w:val="24"/>
                <w:lang w:val="en-US"/>
              </w:rPr>
              <w:t xml:space="preserve"> to the Customer shall contain a breakdown of the amount of the present Contract as specified in this clause;</w:t>
            </w:r>
          </w:p>
          <w:p w:rsidR="00EE083C" w:rsidRPr="006B6A1C" w:rsidRDefault="00EE083C" w:rsidP="007D45C1">
            <w:pPr>
              <w:spacing w:before="60" w:after="100" w:afterAutospacing="1"/>
              <w:jc w:val="both"/>
              <w:rPr>
                <w:sz w:val="24"/>
                <w:szCs w:val="24"/>
                <w:lang w:val="en-US"/>
              </w:rPr>
            </w:pPr>
          </w:p>
        </w:tc>
      </w:tr>
      <w:tr w:rsidR="00EE083C" w:rsidRPr="00837F78" w:rsidTr="00825D8A">
        <w:trPr>
          <w:trHeight w:val="2036"/>
        </w:trPr>
        <w:tc>
          <w:tcPr>
            <w:tcW w:w="5328" w:type="dxa"/>
            <w:tcBorders>
              <w:bottom w:val="single" w:sz="4" w:space="0" w:color="auto"/>
            </w:tcBorders>
          </w:tcPr>
          <w:p w:rsidR="00EE083C" w:rsidRPr="006B6A1C" w:rsidRDefault="00EE083C" w:rsidP="007D45C1">
            <w:pPr>
              <w:spacing w:before="60" w:after="100" w:afterAutospacing="1"/>
              <w:jc w:val="center"/>
              <w:rPr>
                <w:b/>
                <w:sz w:val="24"/>
                <w:szCs w:val="24"/>
              </w:rPr>
            </w:pPr>
            <w:r w:rsidRPr="006B6A1C">
              <w:rPr>
                <w:b/>
                <w:sz w:val="24"/>
                <w:szCs w:val="24"/>
              </w:rPr>
              <w:lastRenderedPageBreak/>
              <w:t>7. ПРИЕМКА ТОВАРА</w:t>
            </w:r>
            <w:r w:rsidR="00EF6799" w:rsidRPr="006B6A1C">
              <w:rPr>
                <w:b/>
                <w:sz w:val="24"/>
                <w:szCs w:val="24"/>
              </w:rPr>
              <w:t xml:space="preserve"> ПО КОЛИЧЕСТВУ И КАЧЕСТВУ</w:t>
            </w:r>
          </w:p>
          <w:p w:rsidR="00EE083C" w:rsidRPr="006B6A1C" w:rsidRDefault="00EE083C" w:rsidP="007D45C1">
            <w:pPr>
              <w:spacing w:before="60" w:after="100" w:afterAutospacing="1"/>
              <w:jc w:val="both"/>
              <w:rPr>
                <w:sz w:val="24"/>
                <w:szCs w:val="24"/>
              </w:rPr>
            </w:pPr>
            <w:r w:rsidRPr="006B6A1C">
              <w:rPr>
                <w:sz w:val="24"/>
                <w:szCs w:val="24"/>
              </w:rPr>
              <w:t xml:space="preserve">7.1. </w:t>
            </w:r>
            <w:r w:rsidR="00C35E92" w:rsidRPr="006B6A1C">
              <w:rPr>
                <w:sz w:val="24"/>
                <w:szCs w:val="24"/>
              </w:rPr>
              <w:t>Изготовител</w:t>
            </w:r>
            <w:r w:rsidRPr="006B6A1C">
              <w:rPr>
                <w:sz w:val="24"/>
                <w:szCs w:val="24"/>
              </w:rPr>
              <w:t xml:space="preserve">ь гарантирует высокое качество поставляемого Товара и его полное соответствие физико-химическим параметрам, изложенным в настоящем Договоре и Приложениях к нему. Качество Товара подтверждается Сертификатом качества завода-изготовителя. </w:t>
            </w:r>
            <w:r w:rsidR="00C35E92" w:rsidRPr="006B6A1C">
              <w:rPr>
                <w:sz w:val="24"/>
                <w:szCs w:val="24"/>
              </w:rPr>
              <w:t>Изготовител</w:t>
            </w:r>
            <w:r w:rsidRPr="006B6A1C">
              <w:rPr>
                <w:sz w:val="24"/>
                <w:szCs w:val="24"/>
              </w:rPr>
              <w:t xml:space="preserve">ь </w:t>
            </w:r>
            <w:r w:rsidRPr="006B6A1C">
              <w:rPr>
                <w:sz w:val="24"/>
                <w:szCs w:val="24"/>
              </w:rPr>
              <w:lastRenderedPageBreak/>
              <w:t xml:space="preserve">также гарантирует, что поставляемый Товар соответствует стандартам качества и физико-химическим параметрам, установленным </w:t>
            </w:r>
            <w:r w:rsidR="00C35E92" w:rsidRPr="006B6A1C">
              <w:rPr>
                <w:sz w:val="24"/>
                <w:szCs w:val="24"/>
              </w:rPr>
              <w:t>Изготовител</w:t>
            </w:r>
            <w:r w:rsidRPr="006B6A1C">
              <w:rPr>
                <w:sz w:val="24"/>
                <w:szCs w:val="24"/>
              </w:rPr>
              <w:t>ем в нормативно-технической документации завода-</w:t>
            </w:r>
            <w:r w:rsidR="00C35E92" w:rsidRPr="006B6A1C">
              <w:rPr>
                <w:sz w:val="24"/>
                <w:szCs w:val="24"/>
              </w:rPr>
              <w:t>изготовител</w:t>
            </w:r>
            <w:r w:rsidRPr="006B6A1C">
              <w:rPr>
                <w:sz w:val="24"/>
                <w:szCs w:val="24"/>
              </w:rPr>
              <w:t>я, и действующим на момент подписания настоящего Договора.</w:t>
            </w:r>
          </w:p>
          <w:p w:rsidR="00EE083C" w:rsidRPr="001D52C5" w:rsidRDefault="00EE083C" w:rsidP="007D45C1">
            <w:pPr>
              <w:spacing w:before="60" w:after="100" w:afterAutospacing="1"/>
              <w:jc w:val="both"/>
              <w:rPr>
                <w:sz w:val="24"/>
                <w:szCs w:val="24"/>
              </w:rPr>
            </w:pPr>
            <w:r w:rsidRPr="006B6A1C">
              <w:rPr>
                <w:sz w:val="24"/>
                <w:szCs w:val="24"/>
              </w:rPr>
              <w:t>7.2. Приемка Товара Заказчиком осуществляется в три этапа в порядке и на условиях, зафиксированных Сторонами в Технических требованиях (Приложение №</w:t>
            </w:r>
            <w:r w:rsidR="00C4339F" w:rsidRPr="006B6A1C">
              <w:rPr>
                <w:sz w:val="24"/>
                <w:szCs w:val="24"/>
              </w:rPr>
              <w:t> </w:t>
            </w:r>
            <w:r w:rsidRPr="006B6A1C">
              <w:rPr>
                <w:sz w:val="24"/>
                <w:szCs w:val="24"/>
              </w:rPr>
              <w:t>2).</w:t>
            </w:r>
            <w:r w:rsidR="008B4C53">
              <w:rPr>
                <w:sz w:val="24"/>
                <w:szCs w:val="24"/>
              </w:rPr>
              <w:t xml:space="preserve"> </w:t>
            </w:r>
          </w:p>
          <w:p w:rsidR="004A349A" w:rsidRPr="001D52C5" w:rsidRDefault="004A349A" w:rsidP="007D45C1">
            <w:pPr>
              <w:spacing w:before="60" w:after="100" w:afterAutospacing="1"/>
              <w:jc w:val="both"/>
              <w:rPr>
                <w:sz w:val="24"/>
                <w:szCs w:val="24"/>
              </w:rPr>
            </w:pPr>
          </w:p>
          <w:p w:rsidR="00EE083C" w:rsidRPr="006B6A1C" w:rsidRDefault="00EE083C" w:rsidP="007D45C1">
            <w:pPr>
              <w:spacing w:before="60" w:after="100" w:afterAutospacing="1"/>
              <w:jc w:val="both"/>
              <w:rPr>
                <w:sz w:val="24"/>
                <w:szCs w:val="24"/>
              </w:rPr>
            </w:pPr>
            <w:r w:rsidRPr="006B6A1C">
              <w:rPr>
                <w:sz w:val="24"/>
                <w:szCs w:val="24"/>
              </w:rPr>
              <w:t xml:space="preserve">7.3. Подписанные Сторонами </w:t>
            </w:r>
            <w:r w:rsidR="00C4339F" w:rsidRPr="006B6A1C">
              <w:rPr>
                <w:sz w:val="24"/>
                <w:szCs w:val="24"/>
              </w:rPr>
              <w:t xml:space="preserve">и </w:t>
            </w:r>
            <w:r w:rsidRPr="006B6A1C">
              <w:rPr>
                <w:sz w:val="24"/>
                <w:szCs w:val="24"/>
              </w:rPr>
              <w:t>предусмотренны</w:t>
            </w:r>
            <w:r w:rsidR="00C4339F" w:rsidRPr="006B6A1C">
              <w:rPr>
                <w:sz w:val="24"/>
                <w:szCs w:val="24"/>
              </w:rPr>
              <w:t>е</w:t>
            </w:r>
            <w:r w:rsidRPr="006B6A1C">
              <w:rPr>
                <w:sz w:val="24"/>
                <w:szCs w:val="24"/>
              </w:rPr>
              <w:t xml:space="preserve"> Техническими требованиями Протоколы, содержащие результаты аудитов, имеют сил</w:t>
            </w:r>
            <w:r w:rsidR="00C4339F" w:rsidRPr="006B6A1C">
              <w:rPr>
                <w:sz w:val="24"/>
                <w:szCs w:val="24"/>
              </w:rPr>
              <w:t>у</w:t>
            </w:r>
            <w:r w:rsidRPr="006B6A1C">
              <w:rPr>
                <w:sz w:val="24"/>
                <w:szCs w:val="24"/>
              </w:rPr>
              <w:t xml:space="preserve"> Актов приемки Товара.</w:t>
            </w:r>
          </w:p>
          <w:p w:rsidR="00C4339F" w:rsidRPr="006B6A1C" w:rsidRDefault="00C4339F" w:rsidP="007D45C1">
            <w:pPr>
              <w:spacing w:before="60" w:after="100" w:afterAutospacing="1"/>
              <w:jc w:val="both"/>
              <w:rPr>
                <w:sz w:val="24"/>
                <w:szCs w:val="24"/>
              </w:rPr>
            </w:pPr>
          </w:p>
          <w:p w:rsidR="00EE083C" w:rsidRPr="006B6A1C" w:rsidRDefault="00EE083C" w:rsidP="007D45C1">
            <w:pPr>
              <w:spacing w:before="60" w:after="100" w:afterAutospacing="1"/>
              <w:jc w:val="both"/>
              <w:rPr>
                <w:sz w:val="24"/>
                <w:szCs w:val="24"/>
              </w:rPr>
            </w:pPr>
            <w:r w:rsidRPr="006B6A1C">
              <w:rPr>
                <w:sz w:val="24"/>
                <w:szCs w:val="24"/>
              </w:rPr>
              <w:t xml:space="preserve">7.4. </w:t>
            </w:r>
            <w:proofErr w:type="gramStart"/>
            <w:r w:rsidRPr="006B6A1C">
              <w:rPr>
                <w:sz w:val="24"/>
                <w:szCs w:val="24"/>
              </w:rPr>
              <w:t>Любые предусмотренные Техническим требованиями результаты всех осуществленных Изготовителем собственными силами или с привлечением сторонних лабораторий исследований/испытаний на всех этапах изготовления и поставки Товара должны быть представлены Заказчику в виде оригиналов или завере</w:t>
            </w:r>
            <w:r w:rsidR="00C4339F" w:rsidRPr="006B6A1C">
              <w:rPr>
                <w:sz w:val="24"/>
                <w:szCs w:val="24"/>
              </w:rPr>
              <w:t>нных уполномоченным лицом копий</w:t>
            </w:r>
            <w:r w:rsidRPr="006B6A1C">
              <w:rPr>
                <w:sz w:val="24"/>
                <w:szCs w:val="24"/>
              </w:rPr>
              <w:t>.</w:t>
            </w:r>
            <w:proofErr w:type="gramEnd"/>
          </w:p>
          <w:p w:rsidR="00EE083C" w:rsidRPr="006B6A1C" w:rsidRDefault="00EE083C" w:rsidP="007D45C1">
            <w:pPr>
              <w:spacing w:before="60" w:after="100" w:afterAutospacing="1"/>
              <w:rPr>
                <w:sz w:val="24"/>
                <w:szCs w:val="24"/>
              </w:rPr>
            </w:pPr>
            <w:r w:rsidRPr="006B6A1C">
              <w:rPr>
                <w:sz w:val="24"/>
                <w:szCs w:val="24"/>
              </w:rPr>
              <w:t>Поименованные в настоящем пункте результаты исследований/испытаний входят в состав Товара; поставка Товара без указанных документов признается неполной поставкой Товара.</w:t>
            </w:r>
          </w:p>
          <w:p w:rsidR="004146EA" w:rsidRPr="001D52C5" w:rsidRDefault="00EE083C" w:rsidP="004146EA">
            <w:pPr>
              <w:snapToGrid w:val="0"/>
              <w:jc w:val="both"/>
              <w:rPr>
                <w:sz w:val="24"/>
                <w:szCs w:val="24"/>
              </w:rPr>
            </w:pPr>
            <w:r w:rsidRPr="006B6A1C">
              <w:rPr>
                <w:sz w:val="24"/>
                <w:szCs w:val="24"/>
              </w:rPr>
              <w:t xml:space="preserve">7.5. В случае обнаружения дефектов Товара на заводе-изготовителе, в Акте приемки </w:t>
            </w:r>
            <w:r w:rsidR="00FA7D8F" w:rsidRPr="006B6A1C">
              <w:rPr>
                <w:sz w:val="24"/>
                <w:szCs w:val="24"/>
              </w:rPr>
              <w:t xml:space="preserve">приводится описание </w:t>
            </w:r>
            <w:r w:rsidRPr="006B6A1C">
              <w:rPr>
                <w:sz w:val="24"/>
                <w:szCs w:val="24"/>
              </w:rPr>
              <w:t>эти</w:t>
            </w:r>
            <w:r w:rsidR="00FA7D8F" w:rsidRPr="006B6A1C">
              <w:rPr>
                <w:sz w:val="24"/>
                <w:szCs w:val="24"/>
              </w:rPr>
              <w:t>х</w:t>
            </w:r>
            <w:r w:rsidRPr="006B6A1C">
              <w:rPr>
                <w:sz w:val="24"/>
                <w:szCs w:val="24"/>
              </w:rPr>
              <w:t xml:space="preserve"> дефект</w:t>
            </w:r>
            <w:r w:rsidR="00FA7D8F" w:rsidRPr="006B6A1C">
              <w:rPr>
                <w:sz w:val="24"/>
                <w:szCs w:val="24"/>
              </w:rPr>
              <w:t>ов</w:t>
            </w:r>
            <w:r w:rsidRPr="006B6A1C">
              <w:rPr>
                <w:sz w:val="24"/>
                <w:szCs w:val="24"/>
              </w:rPr>
              <w:t>, а также сроки их устранения. Изготовитель должен незамедлительно (если иные сроки не согласованы Сторонами) устранить недостатки Товара и организовать повторную приемку в сроки</w:t>
            </w:r>
            <w:r w:rsidR="00FA7D8F" w:rsidRPr="006B6A1C">
              <w:rPr>
                <w:sz w:val="24"/>
                <w:szCs w:val="24"/>
              </w:rPr>
              <w:t>,</w:t>
            </w:r>
            <w:r w:rsidRPr="006B6A1C">
              <w:rPr>
                <w:sz w:val="24"/>
                <w:szCs w:val="24"/>
              </w:rPr>
              <w:t xml:space="preserve"> </w:t>
            </w:r>
            <w:r w:rsidRPr="00BF224A">
              <w:rPr>
                <w:sz w:val="24"/>
                <w:szCs w:val="24"/>
              </w:rPr>
              <w:t xml:space="preserve">указанные </w:t>
            </w:r>
            <w:r w:rsidRPr="001D52C5">
              <w:rPr>
                <w:sz w:val="24"/>
                <w:szCs w:val="24"/>
              </w:rPr>
              <w:t>в Акте приемки Товара</w:t>
            </w:r>
            <w:r w:rsidR="00FA7D8F" w:rsidRPr="001D52C5">
              <w:rPr>
                <w:sz w:val="24"/>
                <w:szCs w:val="24"/>
              </w:rPr>
              <w:t>,</w:t>
            </w:r>
            <w:r w:rsidR="00BF224A" w:rsidRPr="001D52C5">
              <w:rPr>
                <w:sz w:val="24"/>
                <w:szCs w:val="24"/>
              </w:rPr>
              <w:t xml:space="preserve"> по количеству и качеству,</w:t>
            </w:r>
            <w:r w:rsidR="00FA06AD" w:rsidRPr="001D52C5">
              <w:rPr>
                <w:sz w:val="24"/>
                <w:szCs w:val="24"/>
              </w:rPr>
              <w:t xml:space="preserve"> не нарушая  общего  срока изготовления</w:t>
            </w:r>
            <w:r w:rsidR="004A349A" w:rsidRPr="001D52C5">
              <w:rPr>
                <w:sz w:val="24"/>
                <w:szCs w:val="24"/>
              </w:rPr>
              <w:t xml:space="preserve"> Товара</w:t>
            </w:r>
            <w:r w:rsidR="00FA06AD" w:rsidRPr="001D52C5">
              <w:rPr>
                <w:sz w:val="24"/>
                <w:szCs w:val="24"/>
              </w:rPr>
              <w:t>, предусмотренного в Приложении № 1.</w:t>
            </w:r>
            <w:r w:rsidR="004146EA" w:rsidRPr="001D52C5">
              <w:rPr>
                <w:sz w:val="24"/>
                <w:szCs w:val="24"/>
              </w:rPr>
              <w:t xml:space="preserve"> При этом расходы Покупателя на перелет туда\обратно, проживание, питание представителя Покупателя при повторной приемке возлагаются на Продавца. </w:t>
            </w:r>
          </w:p>
          <w:p w:rsidR="004146EA" w:rsidRPr="001D52C5" w:rsidRDefault="004146EA" w:rsidP="00BF224A">
            <w:pPr>
              <w:snapToGrid w:val="0"/>
              <w:jc w:val="both"/>
              <w:rPr>
                <w:sz w:val="24"/>
                <w:szCs w:val="24"/>
              </w:rPr>
            </w:pPr>
            <w:r w:rsidRPr="001D52C5">
              <w:rPr>
                <w:sz w:val="24"/>
                <w:szCs w:val="24"/>
              </w:rPr>
              <w:lastRenderedPageBreak/>
              <w:t>Неприбытие представителя Покупателя для приемки товара в согласованный срок не является основанием для приостановления процесса изготовления Товара</w:t>
            </w:r>
            <w:r w:rsidR="00791F79" w:rsidRPr="001D52C5">
              <w:rPr>
                <w:sz w:val="24"/>
                <w:szCs w:val="24"/>
              </w:rPr>
              <w:t xml:space="preserve"> Продавцом</w:t>
            </w:r>
            <w:r w:rsidRPr="001D52C5">
              <w:rPr>
                <w:sz w:val="24"/>
                <w:szCs w:val="24"/>
              </w:rPr>
              <w:t>.</w:t>
            </w:r>
          </w:p>
          <w:p w:rsidR="00EE083C" w:rsidRPr="006B6A1C" w:rsidRDefault="00EE083C" w:rsidP="007D45C1">
            <w:pPr>
              <w:tabs>
                <w:tab w:val="left" w:pos="567"/>
              </w:tabs>
              <w:spacing w:before="60" w:after="100" w:afterAutospacing="1"/>
              <w:jc w:val="both"/>
              <w:rPr>
                <w:sz w:val="24"/>
                <w:szCs w:val="24"/>
              </w:rPr>
            </w:pPr>
            <w:r w:rsidRPr="001D52C5">
              <w:rPr>
                <w:sz w:val="24"/>
                <w:szCs w:val="24"/>
              </w:rPr>
              <w:t>Отгрузка производится только при положительных результатах приемки</w:t>
            </w:r>
            <w:r w:rsidRPr="006B6A1C">
              <w:rPr>
                <w:sz w:val="24"/>
                <w:szCs w:val="24"/>
              </w:rPr>
              <w:t xml:space="preserve"> (то есть при отсутствии у Заказчика претензий к количеству и качеству Товара) и согласия (разрешения к отгрузке) Заказчика.</w:t>
            </w:r>
          </w:p>
          <w:p w:rsidR="00EE083C" w:rsidRPr="006B6A1C" w:rsidRDefault="00EE083C" w:rsidP="007D45C1">
            <w:pPr>
              <w:spacing w:before="60" w:after="100" w:afterAutospacing="1"/>
              <w:jc w:val="both"/>
              <w:rPr>
                <w:sz w:val="24"/>
                <w:szCs w:val="24"/>
              </w:rPr>
            </w:pPr>
            <w:r w:rsidRPr="006B6A1C">
              <w:rPr>
                <w:sz w:val="24"/>
                <w:szCs w:val="24"/>
              </w:rPr>
              <w:t xml:space="preserve">7.6. Окончательная приемка Товара по количеству и качеству осуществляется </w:t>
            </w:r>
            <w:r w:rsidR="00FA7D8F" w:rsidRPr="006B6A1C">
              <w:rPr>
                <w:sz w:val="24"/>
                <w:szCs w:val="24"/>
              </w:rPr>
              <w:t xml:space="preserve">после проведения аудита № 3 путем подписания </w:t>
            </w:r>
            <w:r w:rsidR="00ED7BE4" w:rsidRPr="006B6A1C">
              <w:rPr>
                <w:sz w:val="24"/>
                <w:szCs w:val="24"/>
              </w:rPr>
              <w:t>протокола о приемке товара по количеству и качеству</w:t>
            </w:r>
            <w:r w:rsidRPr="006B6A1C">
              <w:rPr>
                <w:sz w:val="24"/>
                <w:szCs w:val="24"/>
              </w:rPr>
              <w:t>.</w:t>
            </w:r>
          </w:p>
          <w:p w:rsidR="00EE083C" w:rsidRPr="006B6A1C" w:rsidRDefault="00EE083C" w:rsidP="007D45C1">
            <w:pPr>
              <w:spacing w:before="60" w:after="100" w:afterAutospacing="1"/>
              <w:jc w:val="both"/>
              <w:rPr>
                <w:sz w:val="24"/>
                <w:szCs w:val="24"/>
              </w:rPr>
            </w:pPr>
            <w:r w:rsidRPr="006B6A1C">
              <w:rPr>
                <w:sz w:val="24"/>
                <w:szCs w:val="24"/>
              </w:rPr>
              <w:t xml:space="preserve">В случае обнаружения дефектов Товара при приемке Товара в месте нахождения Заказчика в отношении качества, количества, упаковки Заказчик обязан официально уведомить </w:t>
            </w:r>
            <w:r w:rsidR="00C35E92" w:rsidRPr="006B6A1C">
              <w:rPr>
                <w:sz w:val="24"/>
                <w:szCs w:val="24"/>
              </w:rPr>
              <w:t>Изготовител</w:t>
            </w:r>
            <w:r w:rsidRPr="006B6A1C">
              <w:rPr>
                <w:sz w:val="24"/>
                <w:szCs w:val="24"/>
              </w:rPr>
              <w:t xml:space="preserve">я не позднее, чем через 3 дня от даты обнаружения дефектов, для участия в приемке товара и оформлении соответствующего </w:t>
            </w:r>
            <w:r w:rsidR="00755ED4" w:rsidRPr="006B6A1C">
              <w:rPr>
                <w:sz w:val="24"/>
                <w:szCs w:val="24"/>
              </w:rPr>
              <w:t>отчета</w:t>
            </w:r>
            <w:r w:rsidRPr="006B6A1C">
              <w:rPr>
                <w:sz w:val="24"/>
                <w:szCs w:val="24"/>
              </w:rPr>
              <w:t>. Представитель Изготовителя должен явиться в течение 10</w:t>
            </w:r>
            <w:r w:rsidR="00E52AF0" w:rsidRPr="006B6A1C">
              <w:rPr>
                <w:sz w:val="24"/>
                <w:szCs w:val="24"/>
              </w:rPr>
              <w:t> </w:t>
            </w:r>
            <w:r w:rsidRPr="006B6A1C">
              <w:rPr>
                <w:sz w:val="24"/>
                <w:szCs w:val="24"/>
              </w:rPr>
              <w:t>(</w:t>
            </w:r>
            <w:r w:rsidR="00755ED4" w:rsidRPr="006B6A1C">
              <w:rPr>
                <w:sz w:val="24"/>
                <w:szCs w:val="24"/>
              </w:rPr>
              <w:t>д</w:t>
            </w:r>
            <w:r w:rsidRPr="006B6A1C">
              <w:rPr>
                <w:sz w:val="24"/>
                <w:szCs w:val="24"/>
              </w:rPr>
              <w:t xml:space="preserve">есяти) рабочих дней с момента получения уведомления (без учета времени на дорогу). Если представитель Изготовителя не является в указанный период, Заказчик проводит приемку и оформляет </w:t>
            </w:r>
            <w:r w:rsidR="00755ED4" w:rsidRPr="006B6A1C">
              <w:rPr>
                <w:sz w:val="24"/>
                <w:szCs w:val="24"/>
              </w:rPr>
              <w:t>отчет</w:t>
            </w:r>
            <w:r w:rsidRPr="006B6A1C">
              <w:rPr>
                <w:sz w:val="24"/>
                <w:szCs w:val="24"/>
              </w:rPr>
              <w:t xml:space="preserve"> в присутствии представителя региональной торгово-промышленной палаты. </w:t>
            </w:r>
          </w:p>
          <w:p w:rsidR="00EE083C" w:rsidRPr="006B6A1C" w:rsidRDefault="00EE083C" w:rsidP="007D45C1">
            <w:pPr>
              <w:pStyle w:val="consplusnormal"/>
              <w:spacing w:before="60" w:after="100" w:afterAutospacing="1"/>
              <w:ind w:firstLine="0"/>
              <w:jc w:val="both"/>
              <w:rPr>
                <w:rFonts w:ascii="Times New Roman" w:hAnsi="Times New Roman" w:cs="Times New Roman"/>
                <w:sz w:val="24"/>
                <w:szCs w:val="24"/>
              </w:rPr>
            </w:pPr>
            <w:r w:rsidRPr="006B6A1C">
              <w:rPr>
                <w:rFonts w:ascii="Times New Roman" w:hAnsi="Times New Roman" w:cs="Times New Roman"/>
                <w:sz w:val="24"/>
                <w:szCs w:val="24"/>
              </w:rPr>
              <w:t>7.</w:t>
            </w:r>
            <w:r w:rsidR="00593CDD" w:rsidRPr="006B6A1C">
              <w:rPr>
                <w:rFonts w:ascii="Times New Roman" w:hAnsi="Times New Roman" w:cs="Times New Roman"/>
                <w:sz w:val="24"/>
                <w:szCs w:val="24"/>
              </w:rPr>
              <w:t>7</w:t>
            </w:r>
            <w:r w:rsidRPr="006B6A1C">
              <w:rPr>
                <w:rFonts w:ascii="Times New Roman" w:hAnsi="Times New Roman" w:cs="Times New Roman"/>
                <w:sz w:val="24"/>
                <w:szCs w:val="24"/>
              </w:rPr>
              <w:t xml:space="preserve">. Изготовитель непосредственно оказывает помощь Заказчику в установлении причин появления дефектов, </w:t>
            </w:r>
            <w:r w:rsidR="00CB5F53" w:rsidRPr="006B6A1C">
              <w:rPr>
                <w:rFonts w:ascii="Times New Roman" w:hAnsi="Times New Roman" w:cs="Times New Roman"/>
                <w:sz w:val="24"/>
                <w:szCs w:val="24"/>
              </w:rPr>
              <w:t>выявленных</w:t>
            </w:r>
            <w:r w:rsidRPr="006B6A1C">
              <w:rPr>
                <w:rFonts w:ascii="Times New Roman" w:hAnsi="Times New Roman" w:cs="Times New Roman"/>
                <w:sz w:val="24"/>
                <w:szCs w:val="24"/>
              </w:rPr>
              <w:t xml:space="preserve"> по месту нахождения Заказчика, и поиску приемлемых решений относительно ущерба. </w:t>
            </w:r>
          </w:p>
          <w:p w:rsidR="00EE083C" w:rsidRPr="006B6A1C" w:rsidRDefault="00EE083C" w:rsidP="007D45C1">
            <w:pPr>
              <w:tabs>
                <w:tab w:val="left" w:pos="567"/>
              </w:tabs>
              <w:spacing w:before="60" w:after="100" w:afterAutospacing="1"/>
              <w:jc w:val="both"/>
              <w:rPr>
                <w:sz w:val="24"/>
                <w:szCs w:val="24"/>
              </w:rPr>
            </w:pPr>
            <w:r w:rsidRPr="006B6A1C">
              <w:rPr>
                <w:sz w:val="24"/>
                <w:szCs w:val="24"/>
              </w:rPr>
              <w:t>7.</w:t>
            </w:r>
            <w:r w:rsidR="00593CDD" w:rsidRPr="006B6A1C">
              <w:rPr>
                <w:sz w:val="24"/>
                <w:szCs w:val="24"/>
              </w:rPr>
              <w:t>8</w:t>
            </w:r>
            <w:r w:rsidRPr="006B6A1C">
              <w:rPr>
                <w:sz w:val="24"/>
                <w:szCs w:val="24"/>
              </w:rPr>
              <w:t xml:space="preserve">. Одновременно с поставкой Товара Изготовитель передает </w:t>
            </w:r>
            <w:r w:rsidR="00E52AF0" w:rsidRPr="006B6A1C">
              <w:rPr>
                <w:sz w:val="24"/>
                <w:szCs w:val="24"/>
              </w:rPr>
              <w:t>Заказчику</w:t>
            </w:r>
            <w:r w:rsidRPr="006B6A1C">
              <w:rPr>
                <w:sz w:val="24"/>
                <w:szCs w:val="24"/>
              </w:rPr>
              <w:t xml:space="preserve"> не менее двух тестовых образцов Товара. Стороны совместно определяют методику отбора тестового образца, которая изложена в Технических требованиях (Приложение №</w:t>
            </w:r>
            <w:r w:rsidR="00CB5F53" w:rsidRPr="006B6A1C">
              <w:rPr>
                <w:sz w:val="24"/>
                <w:szCs w:val="24"/>
              </w:rPr>
              <w:t> </w:t>
            </w:r>
            <w:r w:rsidRPr="006B6A1C">
              <w:rPr>
                <w:sz w:val="24"/>
                <w:szCs w:val="24"/>
              </w:rPr>
              <w:t>2).</w:t>
            </w:r>
          </w:p>
          <w:p w:rsidR="00EE083C" w:rsidRPr="006B6A1C" w:rsidRDefault="00EE083C" w:rsidP="007D45C1">
            <w:pPr>
              <w:pStyle w:val="consplusnormal"/>
              <w:spacing w:before="60" w:after="100" w:afterAutospacing="1"/>
              <w:ind w:firstLine="0"/>
              <w:jc w:val="both"/>
              <w:rPr>
                <w:rFonts w:ascii="Times New Roman" w:hAnsi="Times New Roman" w:cs="Times New Roman"/>
                <w:b/>
                <w:sz w:val="24"/>
                <w:szCs w:val="24"/>
              </w:rPr>
            </w:pPr>
            <w:r w:rsidRPr="006B6A1C">
              <w:rPr>
                <w:rFonts w:ascii="Times New Roman" w:hAnsi="Times New Roman" w:cs="Times New Roman"/>
                <w:b/>
                <w:sz w:val="24"/>
                <w:szCs w:val="24"/>
              </w:rPr>
              <w:t xml:space="preserve">Стороны признают, что все технические характеристики и физико-химические параметры </w:t>
            </w:r>
            <w:r w:rsidR="00CB5F53" w:rsidRPr="006B6A1C">
              <w:rPr>
                <w:rFonts w:ascii="Times New Roman" w:hAnsi="Times New Roman" w:cs="Times New Roman"/>
                <w:b/>
                <w:sz w:val="24"/>
                <w:szCs w:val="24"/>
              </w:rPr>
              <w:t xml:space="preserve">этих </w:t>
            </w:r>
            <w:r w:rsidRPr="006B6A1C">
              <w:rPr>
                <w:rFonts w:ascii="Times New Roman" w:hAnsi="Times New Roman" w:cs="Times New Roman"/>
                <w:b/>
                <w:sz w:val="24"/>
                <w:szCs w:val="24"/>
              </w:rPr>
              <w:t xml:space="preserve">образцов </w:t>
            </w:r>
            <w:r w:rsidR="00CB5F53" w:rsidRPr="006B6A1C">
              <w:rPr>
                <w:rFonts w:ascii="Times New Roman" w:hAnsi="Times New Roman" w:cs="Times New Roman"/>
                <w:b/>
                <w:sz w:val="24"/>
                <w:szCs w:val="24"/>
              </w:rPr>
              <w:t>одинаковы для</w:t>
            </w:r>
            <w:r w:rsidRPr="006B6A1C">
              <w:rPr>
                <w:rFonts w:ascii="Times New Roman" w:hAnsi="Times New Roman" w:cs="Times New Roman"/>
                <w:b/>
                <w:sz w:val="24"/>
                <w:szCs w:val="24"/>
              </w:rPr>
              <w:t xml:space="preserve"> всей поставленной партии Товара.</w:t>
            </w:r>
          </w:p>
          <w:p w:rsidR="00EE083C" w:rsidRPr="006B6A1C" w:rsidRDefault="00EE083C" w:rsidP="007D45C1">
            <w:pPr>
              <w:tabs>
                <w:tab w:val="left" w:pos="567"/>
              </w:tabs>
              <w:spacing w:before="60" w:after="100" w:afterAutospacing="1"/>
              <w:jc w:val="both"/>
              <w:rPr>
                <w:sz w:val="24"/>
                <w:szCs w:val="24"/>
              </w:rPr>
            </w:pPr>
            <w:r w:rsidRPr="006B6A1C">
              <w:rPr>
                <w:sz w:val="24"/>
                <w:szCs w:val="24"/>
              </w:rPr>
              <w:lastRenderedPageBreak/>
              <w:t>7.</w:t>
            </w:r>
            <w:r w:rsidR="00593CDD" w:rsidRPr="006B6A1C">
              <w:rPr>
                <w:sz w:val="24"/>
                <w:szCs w:val="24"/>
              </w:rPr>
              <w:t>9</w:t>
            </w:r>
            <w:r w:rsidRPr="006B6A1C">
              <w:rPr>
                <w:sz w:val="24"/>
                <w:szCs w:val="24"/>
              </w:rPr>
              <w:t>.</w:t>
            </w:r>
            <w:r w:rsidRPr="006B6A1C">
              <w:rPr>
                <w:sz w:val="24"/>
                <w:szCs w:val="24"/>
              </w:rPr>
              <w:tab/>
            </w:r>
            <w:proofErr w:type="gramStart"/>
            <w:r w:rsidRPr="006B6A1C">
              <w:rPr>
                <w:sz w:val="24"/>
                <w:szCs w:val="24"/>
              </w:rPr>
              <w:t xml:space="preserve">В случае наличия разногласий между Сторонами относительно качества поставленного Товара после приемки Товара (подписания Сторонами окончательного Акта о приемке Товара), в том числе, в отношении скрытых недостатков, Заказчик имеет право в установленном законодательством порядке провести экспертизу поставленного Товара на предмет его соответствия требованиям настоящего Договора,  Технических требований, </w:t>
            </w:r>
            <w:r w:rsidR="00CB5F53" w:rsidRPr="006B6A1C">
              <w:rPr>
                <w:sz w:val="24"/>
                <w:szCs w:val="24"/>
              </w:rPr>
              <w:t>се</w:t>
            </w:r>
            <w:r w:rsidRPr="006B6A1C">
              <w:rPr>
                <w:sz w:val="24"/>
                <w:szCs w:val="24"/>
              </w:rPr>
              <w:t>ртификата качества завода-изготовителя и требованиям утвержденной Заказчиком Конструкторской документации.</w:t>
            </w:r>
            <w:proofErr w:type="gramEnd"/>
            <w:r w:rsidRPr="006B6A1C">
              <w:rPr>
                <w:sz w:val="24"/>
                <w:szCs w:val="24"/>
              </w:rPr>
              <w:t xml:space="preserve"> Право выбора экспертной организации принадлежит Заказчику. </w:t>
            </w:r>
            <w:r w:rsidR="00C35E92" w:rsidRPr="006B6A1C">
              <w:rPr>
                <w:sz w:val="24"/>
                <w:szCs w:val="24"/>
              </w:rPr>
              <w:t>Изготовител</w:t>
            </w:r>
            <w:r w:rsidRPr="006B6A1C">
              <w:rPr>
                <w:sz w:val="24"/>
                <w:szCs w:val="24"/>
              </w:rPr>
              <w:t>ь имеет право участвовать в проведении экспертизы и заявлять свои мотивированные возражения относительно ее результатов. В случае признания экспертной организацией нарушений качества поставленного Товара, а также его несоответствия Технически</w:t>
            </w:r>
            <w:r w:rsidR="00CB5F53" w:rsidRPr="006B6A1C">
              <w:rPr>
                <w:sz w:val="24"/>
                <w:szCs w:val="24"/>
              </w:rPr>
              <w:t>м</w:t>
            </w:r>
            <w:r w:rsidRPr="006B6A1C">
              <w:rPr>
                <w:sz w:val="24"/>
                <w:szCs w:val="24"/>
              </w:rPr>
              <w:t xml:space="preserve"> требовани</w:t>
            </w:r>
            <w:r w:rsidR="00CB5F53" w:rsidRPr="006B6A1C">
              <w:rPr>
                <w:sz w:val="24"/>
                <w:szCs w:val="24"/>
              </w:rPr>
              <w:t>ям</w:t>
            </w:r>
            <w:r w:rsidRPr="006B6A1C">
              <w:rPr>
                <w:sz w:val="24"/>
                <w:szCs w:val="24"/>
              </w:rPr>
              <w:t xml:space="preserve">, </w:t>
            </w:r>
            <w:r w:rsidR="00CB5F53" w:rsidRPr="006B6A1C">
              <w:rPr>
                <w:sz w:val="24"/>
                <w:szCs w:val="24"/>
              </w:rPr>
              <w:t>требованиям с</w:t>
            </w:r>
            <w:r w:rsidRPr="006B6A1C">
              <w:rPr>
                <w:sz w:val="24"/>
                <w:szCs w:val="24"/>
              </w:rPr>
              <w:t>ертификат</w:t>
            </w:r>
            <w:r w:rsidR="00CB5F53" w:rsidRPr="006B6A1C">
              <w:rPr>
                <w:sz w:val="24"/>
                <w:szCs w:val="24"/>
              </w:rPr>
              <w:t>а</w:t>
            </w:r>
            <w:r w:rsidRPr="006B6A1C">
              <w:rPr>
                <w:sz w:val="24"/>
                <w:szCs w:val="24"/>
              </w:rPr>
              <w:t xml:space="preserve"> качества завода-изготовителя и утвержденной Заказчиком Конструкторской документации все расходы по проведению экспертизы относятся на Изготовителя.</w:t>
            </w:r>
          </w:p>
          <w:p w:rsidR="00EE083C" w:rsidRPr="006B6A1C" w:rsidRDefault="00EE083C" w:rsidP="007D45C1">
            <w:pPr>
              <w:tabs>
                <w:tab w:val="left" w:pos="567"/>
              </w:tabs>
              <w:spacing w:before="60" w:after="100" w:afterAutospacing="1"/>
              <w:jc w:val="both"/>
              <w:rPr>
                <w:sz w:val="24"/>
                <w:szCs w:val="24"/>
              </w:rPr>
            </w:pPr>
            <w:r w:rsidRPr="006B6A1C">
              <w:rPr>
                <w:sz w:val="24"/>
                <w:szCs w:val="24"/>
              </w:rPr>
              <w:t>7.</w:t>
            </w:r>
            <w:r w:rsidR="00593CDD" w:rsidRPr="006B6A1C">
              <w:rPr>
                <w:sz w:val="24"/>
                <w:szCs w:val="24"/>
              </w:rPr>
              <w:t>10</w:t>
            </w:r>
            <w:r w:rsidRPr="006B6A1C">
              <w:rPr>
                <w:sz w:val="24"/>
                <w:szCs w:val="24"/>
              </w:rPr>
              <w:t>.</w:t>
            </w:r>
            <w:r w:rsidRPr="006B6A1C">
              <w:rPr>
                <w:sz w:val="24"/>
                <w:szCs w:val="24"/>
              </w:rPr>
              <w:tab/>
              <w:t>В случае обнаружения дефектов Товара после его приемки (скрытые недостатки) в месте нахождения Заказчика, Заказчик обязан уведомить представителя Изготовителя</w:t>
            </w:r>
            <w:r w:rsidR="00CB5F53" w:rsidRPr="006B6A1C">
              <w:rPr>
                <w:sz w:val="24"/>
                <w:szCs w:val="24"/>
              </w:rPr>
              <w:t xml:space="preserve"> не позднее, чем через 3 </w:t>
            </w:r>
            <w:r w:rsidRPr="006B6A1C">
              <w:rPr>
                <w:sz w:val="24"/>
                <w:szCs w:val="24"/>
              </w:rPr>
              <w:t xml:space="preserve">дня от даты обнаружения дефектов, для участия в оформлении соответствующего </w:t>
            </w:r>
            <w:r w:rsidR="00CB5F53" w:rsidRPr="006B6A1C">
              <w:rPr>
                <w:sz w:val="24"/>
                <w:szCs w:val="24"/>
              </w:rPr>
              <w:t>отчета</w:t>
            </w:r>
            <w:r w:rsidRPr="006B6A1C">
              <w:rPr>
                <w:sz w:val="24"/>
                <w:szCs w:val="24"/>
              </w:rPr>
              <w:t>. Представитель Изготовителя</w:t>
            </w:r>
            <w:r w:rsidR="00CB5F53" w:rsidRPr="006B6A1C">
              <w:rPr>
                <w:sz w:val="24"/>
                <w:szCs w:val="24"/>
              </w:rPr>
              <w:t xml:space="preserve"> должен явиться в течение 10 (десяти) рабочих </w:t>
            </w:r>
            <w:r w:rsidRPr="006B6A1C">
              <w:rPr>
                <w:sz w:val="24"/>
                <w:szCs w:val="24"/>
              </w:rPr>
              <w:t xml:space="preserve">дней с момента получения уведомления (без учета времени на дорогу). Если представитель Изготовителя не является в указанный период, Заказчик оформляет </w:t>
            </w:r>
            <w:r w:rsidR="00CB5F53" w:rsidRPr="006B6A1C">
              <w:rPr>
                <w:sz w:val="24"/>
                <w:szCs w:val="24"/>
              </w:rPr>
              <w:t>этот отчет</w:t>
            </w:r>
            <w:r w:rsidRPr="006B6A1C">
              <w:rPr>
                <w:sz w:val="24"/>
                <w:szCs w:val="24"/>
              </w:rPr>
              <w:t xml:space="preserve"> в присутствии представителя региональной торгово-промышленной палаты. </w:t>
            </w:r>
          </w:p>
          <w:p w:rsidR="00EE083C" w:rsidRPr="006B6A1C" w:rsidRDefault="00EE083C" w:rsidP="007D45C1">
            <w:pPr>
              <w:pStyle w:val="consplusnormal"/>
              <w:tabs>
                <w:tab w:val="left" w:pos="567"/>
              </w:tabs>
              <w:spacing w:before="60" w:after="100" w:afterAutospacing="1"/>
              <w:ind w:firstLine="0"/>
              <w:jc w:val="both"/>
              <w:rPr>
                <w:rFonts w:ascii="Times New Roman" w:hAnsi="Times New Roman" w:cs="Times New Roman"/>
                <w:sz w:val="24"/>
                <w:szCs w:val="24"/>
              </w:rPr>
            </w:pPr>
            <w:r w:rsidRPr="006B6A1C">
              <w:rPr>
                <w:rFonts w:ascii="Times New Roman" w:hAnsi="Times New Roman" w:cs="Times New Roman"/>
                <w:sz w:val="24"/>
                <w:szCs w:val="24"/>
              </w:rPr>
              <w:t xml:space="preserve">Изготовитель непосредственно оказывает помощь </w:t>
            </w:r>
            <w:r w:rsidR="00E52AF0" w:rsidRPr="006B6A1C">
              <w:rPr>
                <w:rFonts w:ascii="Times New Roman" w:hAnsi="Times New Roman" w:cs="Times New Roman"/>
                <w:sz w:val="24"/>
                <w:szCs w:val="24"/>
              </w:rPr>
              <w:t>Заказчику</w:t>
            </w:r>
            <w:r w:rsidRPr="006B6A1C">
              <w:rPr>
                <w:rFonts w:ascii="Times New Roman" w:hAnsi="Times New Roman" w:cs="Times New Roman"/>
                <w:sz w:val="24"/>
                <w:szCs w:val="24"/>
              </w:rPr>
              <w:t xml:space="preserve"> в установлении причин появления дефектов, возникших по месту нахождения Заказчика, и поиску приемлемых решений относительно ущерба. </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В этом случае, если подтверждается, что дефектность Товара является виной Изготовителя, Изготовитель обязан </w:t>
            </w:r>
            <w:r w:rsidRPr="006B6A1C">
              <w:rPr>
                <w:sz w:val="24"/>
                <w:szCs w:val="24"/>
              </w:rPr>
              <w:lastRenderedPageBreak/>
              <w:t>компенсировать все расходы Заказчика, связанные с участие</w:t>
            </w:r>
            <w:r w:rsidR="00CB5F53" w:rsidRPr="006B6A1C">
              <w:rPr>
                <w:sz w:val="24"/>
                <w:szCs w:val="24"/>
              </w:rPr>
              <w:t>м</w:t>
            </w:r>
            <w:r w:rsidRPr="006B6A1C">
              <w:rPr>
                <w:sz w:val="24"/>
                <w:szCs w:val="24"/>
              </w:rPr>
              <w:t xml:space="preserve"> представителя региональной торгово-промышленной палаты</w:t>
            </w:r>
            <w:r w:rsidR="00CB5F53" w:rsidRPr="006B6A1C">
              <w:rPr>
                <w:sz w:val="24"/>
                <w:szCs w:val="24"/>
              </w:rPr>
              <w:t>, в течение 10 </w:t>
            </w:r>
            <w:r w:rsidRPr="006B6A1C">
              <w:rPr>
                <w:sz w:val="24"/>
                <w:szCs w:val="24"/>
              </w:rPr>
              <w:t xml:space="preserve">(десяти) дней </w:t>
            </w:r>
            <w:proofErr w:type="gramStart"/>
            <w:r w:rsidRPr="006B6A1C">
              <w:rPr>
                <w:sz w:val="24"/>
                <w:szCs w:val="24"/>
              </w:rPr>
              <w:t>с даты заявления</w:t>
            </w:r>
            <w:proofErr w:type="gramEnd"/>
            <w:r w:rsidRPr="006B6A1C">
              <w:rPr>
                <w:sz w:val="24"/>
                <w:szCs w:val="24"/>
              </w:rPr>
              <w:t xml:space="preserve"> соответствующей Претензии.</w:t>
            </w:r>
          </w:p>
          <w:p w:rsidR="00CB5F53" w:rsidRPr="006B6A1C" w:rsidRDefault="00EE083C" w:rsidP="007D45C1">
            <w:pPr>
              <w:tabs>
                <w:tab w:val="left" w:pos="567"/>
              </w:tabs>
              <w:spacing w:before="60" w:after="100" w:afterAutospacing="1"/>
              <w:jc w:val="both"/>
              <w:rPr>
                <w:sz w:val="24"/>
                <w:szCs w:val="24"/>
              </w:rPr>
            </w:pPr>
            <w:r w:rsidRPr="006B6A1C">
              <w:rPr>
                <w:sz w:val="24"/>
                <w:szCs w:val="24"/>
              </w:rPr>
              <w:t>Указанный порядок действия Сторон при обнаружении недостатков, в том числе скрытых, в поставленном по настоящему Договору Товаре распространяется на весь период действия гарантийного срока, предоставляемого Изготовителем согласно п</w:t>
            </w:r>
            <w:r w:rsidR="00CB5F53" w:rsidRPr="006B6A1C">
              <w:rPr>
                <w:sz w:val="24"/>
                <w:szCs w:val="24"/>
              </w:rPr>
              <w:t xml:space="preserve">ункту </w:t>
            </w:r>
            <w:r w:rsidRPr="006B6A1C">
              <w:rPr>
                <w:sz w:val="24"/>
                <w:szCs w:val="24"/>
              </w:rPr>
              <w:t>3</w:t>
            </w:r>
            <w:r w:rsidR="00CB5F53" w:rsidRPr="006B6A1C">
              <w:rPr>
                <w:sz w:val="24"/>
                <w:szCs w:val="24"/>
              </w:rPr>
              <w:t>.</w:t>
            </w:r>
            <w:r w:rsidR="00A9163D" w:rsidRPr="006B6A1C">
              <w:rPr>
                <w:sz w:val="24"/>
                <w:szCs w:val="24"/>
              </w:rPr>
              <w:t>3</w:t>
            </w:r>
            <w:r w:rsidRPr="006B6A1C">
              <w:rPr>
                <w:sz w:val="24"/>
                <w:szCs w:val="24"/>
              </w:rPr>
              <w:t xml:space="preserve"> настоящего Договора.</w:t>
            </w:r>
          </w:p>
          <w:p w:rsidR="00EE083C" w:rsidRPr="006B6A1C" w:rsidRDefault="00CB5F53" w:rsidP="007D45C1">
            <w:pPr>
              <w:tabs>
                <w:tab w:val="left" w:pos="567"/>
              </w:tabs>
              <w:spacing w:before="60" w:after="100" w:afterAutospacing="1"/>
              <w:jc w:val="both"/>
              <w:rPr>
                <w:sz w:val="24"/>
                <w:szCs w:val="24"/>
              </w:rPr>
            </w:pPr>
            <w:r w:rsidRPr="006B6A1C">
              <w:rPr>
                <w:sz w:val="24"/>
                <w:szCs w:val="24"/>
              </w:rPr>
              <w:t>7.1</w:t>
            </w:r>
            <w:r w:rsidR="00593CDD" w:rsidRPr="006B6A1C">
              <w:rPr>
                <w:sz w:val="24"/>
                <w:szCs w:val="24"/>
              </w:rPr>
              <w:t>1</w:t>
            </w:r>
            <w:r w:rsidR="00EE083C" w:rsidRPr="006B6A1C">
              <w:rPr>
                <w:sz w:val="24"/>
                <w:szCs w:val="24"/>
              </w:rPr>
              <w:t>. Заказчик, которому передан Товар ненадлежащего качества, вправе потребовать от Изготовителя, а Изготовитель по требованию Заказчика обязан:</w:t>
            </w:r>
          </w:p>
          <w:p w:rsidR="00EE083C" w:rsidRPr="006B6A1C" w:rsidRDefault="00EE083C" w:rsidP="007D45C1">
            <w:pPr>
              <w:tabs>
                <w:tab w:val="left" w:pos="567"/>
              </w:tabs>
              <w:spacing w:before="60" w:after="100" w:afterAutospacing="1"/>
              <w:jc w:val="both"/>
              <w:rPr>
                <w:sz w:val="24"/>
                <w:szCs w:val="24"/>
              </w:rPr>
            </w:pPr>
            <w:r w:rsidRPr="006B6A1C">
              <w:rPr>
                <w:sz w:val="24"/>
                <w:szCs w:val="24"/>
              </w:rPr>
              <w:t xml:space="preserve">- </w:t>
            </w:r>
            <w:r w:rsidRPr="006B6A1C">
              <w:rPr>
                <w:sz w:val="24"/>
                <w:szCs w:val="24"/>
              </w:rPr>
              <w:tab/>
            </w:r>
            <w:proofErr w:type="gramStart"/>
            <w:r w:rsidRPr="006B6A1C">
              <w:rPr>
                <w:sz w:val="24"/>
                <w:szCs w:val="24"/>
              </w:rPr>
              <w:t>заменить забракованную партию Товара на аналогичную</w:t>
            </w:r>
            <w:proofErr w:type="gramEnd"/>
            <w:r w:rsidRPr="006B6A1C">
              <w:rPr>
                <w:sz w:val="24"/>
                <w:szCs w:val="24"/>
              </w:rPr>
              <w:t xml:space="preserve"> партию Товара, изготовленную согласно Техническим требованиям (Приложение №</w:t>
            </w:r>
            <w:r w:rsidR="00CB5F53" w:rsidRPr="006B6A1C">
              <w:rPr>
                <w:sz w:val="24"/>
                <w:szCs w:val="24"/>
              </w:rPr>
              <w:t> </w:t>
            </w:r>
            <w:r w:rsidRPr="006B6A1C">
              <w:rPr>
                <w:sz w:val="24"/>
                <w:szCs w:val="24"/>
              </w:rPr>
              <w:t>2), а также возместить все другие расходы Заказчика, связанные с заменой Товара</w:t>
            </w:r>
            <w:r w:rsidR="00E52AF0" w:rsidRPr="006B6A1C">
              <w:rPr>
                <w:sz w:val="24"/>
                <w:szCs w:val="24"/>
              </w:rPr>
              <w:t>,</w:t>
            </w:r>
            <w:r w:rsidRPr="006B6A1C">
              <w:rPr>
                <w:sz w:val="24"/>
                <w:szCs w:val="24"/>
              </w:rPr>
              <w:t xml:space="preserve"> незамедлительно (или в отдельно согласованные Сторонами сроки);</w:t>
            </w:r>
          </w:p>
          <w:p w:rsidR="00EE083C" w:rsidRPr="006B6A1C" w:rsidRDefault="00EE083C" w:rsidP="007D45C1">
            <w:pPr>
              <w:spacing w:before="60" w:after="100" w:afterAutospacing="1"/>
              <w:jc w:val="both"/>
              <w:rPr>
                <w:bCs/>
                <w:sz w:val="24"/>
                <w:szCs w:val="24"/>
              </w:rPr>
            </w:pPr>
            <w:proofErr w:type="gramStart"/>
            <w:r w:rsidRPr="006B6A1C">
              <w:rPr>
                <w:bCs/>
                <w:sz w:val="24"/>
                <w:szCs w:val="24"/>
              </w:rPr>
              <w:t xml:space="preserve">- </w:t>
            </w:r>
            <w:r w:rsidRPr="006B6A1C">
              <w:rPr>
                <w:bCs/>
                <w:sz w:val="24"/>
                <w:szCs w:val="24"/>
              </w:rPr>
              <w:tab/>
              <w:t>в случае невозможности поставки новой партии Товара незамедлительно (или в согласованные Сторонами сроки) возвратить уплаченную за бракованный Товар денежную сумму, возместить транспортные и все иные предусмотренные настоящим Договором к возмещению затраты Заказчика за всю партию Товара, а также уплатить все предусмотренные настоящим Договоро</w:t>
            </w:r>
            <w:r w:rsidR="00610B00" w:rsidRPr="006B6A1C">
              <w:rPr>
                <w:bCs/>
                <w:sz w:val="24"/>
                <w:szCs w:val="24"/>
              </w:rPr>
              <w:t>м штрафные санкции в течение 10 </w:t>
            </w:r>
            <w:r w:rsidRPr="006B6A1C">
              <w:rPr>
                <w:bCs/>
                <w:sz w:val="24"/>
                <w:szCs w:val="24"/>
              </w:rPr>
              <w:t>(</w:t>
            </w:r>
            <w:r w:rsidR="00610B00" w:rsidRPr="006B6A1C">
              <w:rPr>
                <w:bCs/>
                <w:sz w:val="24"/>
                <w:szCs w:val="24"/>
              </w:rPr>
              <w:t>д</w:t>
            </w:r>
            <w:r w:rsidRPr="006B6A1C">
              <w:rPr>
                <w:bCs/>
                <w:sz w:val="24"/>
                <w:szCs w:val="24"/>
              </w:rPr>
              <w:t xml:space="preserve">есяти) дней с даты заявления претензии. </w:t>
            </w:r>
            <w:proofErr w:type="gramEnd"/>
          </w:p>
          <w:p w:rsidR="00EE083C" w:rsidRPr="006B6A1C" w:rsidRDefault="00EE083C" w:rsidP="007D45C1">
            <w:pPr>
              <w:spacing w:before="60" w:after="100" w:afterAutospacing="1"/>
              <w:jc w:val="both"/>
              <w:rPr>
                <w:bCs/>
                <w:sz w:val="24"/>
                <w:szCs w:val="24"/>
              </w:rPr>
            </w:pPr>
            <w:r w:rsidRPr="006B6A1C">
              <w:rPr>
                <w:bCs/>
                <w:sz w:val="24"/>
                <w:szCs w:val="24"/>
              </w:rPr>
              <w:t>7.1</w:t>
            </w:r>
            <w:r w:rsidR="00593CDD" w:rsidRPr="006B6A1C">
              <w:rPr>
                <w:bCs/>
                <w:sz w:val="24"/>
                <w:szCs w:val="24"/>
              </w:rPr>
              <w:t>2</w:t>
            </w:r>
            <w:r w:rsidRPr="006B6A1C">
              <w:rPr>
                <w:bCs/>
                <w:sz w:val="24"/>
                <w:szCs w:val="24"/>
              </w:rPr>
              <w:t>.</w:t>
            </w:r>
            <w:r w:rsidRPr="006B6A1C">
              <w:rPr>
                <w:bCs/>
                <w:sz w:val="24"/>
                <w:szCs w:val="24"/>
              </w:rPr>
              <w:tab/>
              <w:t>Датой заявления претензии является дата направления претензии Изготовителю по эл</w:t>
            </w:r>
            <w:r w:rsidR="00610B00" w:rsidRPr="006B6A1C">
              <w:rPr>
                <w:bCs/>
                <w:sz w:val="24"/>
                <w:szCs w:val="24"/>
              </w:rPr>
              <w:t>ектронной почте, указанной в п. </w:t>
            </w:r>
            <w:r w:rsidRPr="006B6A1C">
              <w:rPr>
                <w:bCs/>
                <w:sz w:val="24"/>
                <w:szCs w:val="24"/>
              </w:rPr>
              <w:t>1</w:t>
            </w:r>
            <w:r w:rsidR="00A9163D" w:rsidRPr="006B6A1C">
              <w:rPr>
                <w:bCs/>
                <w:sz w:val="24"/>
                <w:szCs w:val="24"/>
              </w:rPr>
              <w:t>6</w:t>
            </w:r>
            <w:r w:rsidRPr="006B6A1C">
              <w:rPr>
                <w:bCs/>
                <w:sz w:val="24"/>
                <w:szCs w:val="24"/>
              </w:rPr>
              <w:t xml:space="preserve"> настоящего Договора, с последующим предоставлением оригинала документа.</w:t>
            </w:r>
          </w:p>
          <w:p w:rsidR="00EE083C" w:rsidRPr="006B6A1C" w:rsidRDefault="00EE083C" w:rsidP="007D45C1">
            <w:pPr>
              <w:spacing w:before="60" w:after="100" w:afterAutospacing="1"/>
              <w:jc w:val="both"/>
              <w:rPr>
                <w:bCs/>
                <w:sz w:val="24"/>
                <w:szCs w:val="24"/>
              </w:rPr>
            </w:pPr>
            <w:r w:rsidRPr="006B6A1C">
              <w:rPr>
                <w:bCs/>
                <w:sz w:val="24"/>
                <w:szCs w:val="24"/>
              </w:rPr>
              <w:t>7.1</w:t>
            </w:r>
            <w:r w:rsidR="00593CDD" w:rsidRPr="006B6A1C">
              <w:rPr>
                <w:bCs/>
                <w:sz w:val="24"/>
                <w:szCs w:val="24"/>
              </w:rPr>
              <w:t>3</w:t>
            </w:r>
            <w:r w:rsidRPr="006B6A1C">
              <w:rPr>
                <w:bCs/>
                <w:sz w:val="24"/>
                <w:szCs w:val="24"/>
              </w:rPr>
              <w:t>.</w:t>
            </w:r>
            <w:r w:rsidRPr="006B6A1C">
              <w:rPr>
                <w:bCs/>
                <w:sz w:val="24"/>
                <w:szCs w:val="24"/>
              </w:rPr>
              <w:tab/>
              <w:t>Претензия относительно выявленных в процессе приемки или эксплуатации Товара дефектов направл</w:t>
            </w:r>
            <w:r w:rsidR="00610B00" w:rsidRPr="006B6A1C">
              <w:rPr>
                <w:bCs/>
                <w:sz w:val="24"/>
                <w:szCs w:val="24"/>
              </w:rPr>
              <w:t>яется Изготовителю в течение 30 </w:t>
            </w:r>
            <w:r w:rsidRPr="006B6A1C">
              <w:rPr>
                <w:bCs/>
                <w:sz w:val="24"/>
                <w:szCs w:val="24"/>
              </w:rPr>
              <w:t>(</w:t>
            </w:r>
            <w:r w:rsidR="00610B00" w:rsidRPr="006B6A1C">
              <w:rPr>
                <w:bCs/>
                <w:sz w:val="24"/>
                <w:szCs w:val="24"/>
              </w:rPr>
              <w:t>т</w:t>
            </w:r>
            <w:r w:rsidRPr="006B6A1C">
              <w:rPr>
                <w:bCs/>
                <w:sz w:val="24"/>
                <w:szCs w:val="24"/>
              </w:rPr>
              <w:t>ридцати) рабоч</w:t>
            </w:r>
            <w:r w:rsidR="00610B00" w:rsidRPr="006B6A1C">
              <w:rPr>
                <w:bCs/>
                <w:sz w:val="24"/>
                <w:szCs w:val="24"/>
              </w:rPr>
              <w:t>их дней от даты их обнаружения.</w:t>
            </w:r>
          </w:p>
        </w:tc>
        <w:tc>
          <w:tcPr>
            <w:tcW w:w="5400" w:type="dxa"/>
            <w:tcBorders>
              <w:bottom w:val="single" w:sz="4" w:space="0" w:color="auto"/>
            </w:tcBorders>
          </w:tcPr>
          <w:p w:rsidR="00EE083C" w:rsidRPr="006B6A1C" w:rsidRDefault="00EE083C" w:rsidP="007D45C1">
            <w:pPr>
              <w:spacing w:before="60" w:after="100" w:afterAutospacing="1"/>
              <w:jc w:val="center"/>
              <w:rPr>
                <w:b/>
                <w:sz w:val="24"/>
                <w:szCs w:val="24"/>
                <w:lang w:val="en-US"/>
              </w:rPr>
            </w:pPr>
            <w:r w:rsidRPr="006B6A1C">
              <w:rPr>
                <w:b/>
                <w:sz w:val="24"/>
                <w:szCs w:val="24"/>
                <w:lang w:val="en-US"/>
              </w:rPr>
              <w:lastRenderedPageBreak/>
              <w:t>7. ACCEPTANCE OF THE GOODS IN TERMS OF QUANTITY AND QUALITY</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7.1. The Vendor shall guarantee the high quality of the Goods supplied and that the Goods fully correspond to the physical and chemical parameters specified in this Contract and Appendices thereto. The quality of the Goods shall be confirmed by the Quality Certificate issued by the manufacturing plant. </w:t>
            </w:r>
            <w:r w:rsidRPr="006B6A1C">
              <w:rPr>
                <w:sz w:val="24"/>
                <w:szCs w:val="24"/>
                <w:lang w:val="en-US"/>
              </w:rPr>
              <w:lastRenderedPageBreak/>
              <w:t>The Vendor shall also guarantee that the supplied Goods comply with the standards of quality and physical and chemical parameters specified by the Vendor in regulatory and technical documentation of the manufacturing plant that are effective at the time of signing the Contract.</w:t>
            </w:r>
          </w:p>
          <w:p w:rsidR="00EE083C" w:rsidRPr="006B6A1C" w:rsidRDefault="00EE083C" w:rsidP="007D45C1">
            <w:pPr>
              <w:spacing w:before="60" w:after="100" w:afterAutospacing="1"/>
              <w:jc w:val="both"/>
              <w:rPr>
                <w:sz w:val="24"/>
                <w:szCs w:val="24"/>
                <w:lang w:val="en-US"/>
              </w:rPr>
            </w:pPr>
            <w:r w:rsidRPr="006B6A1C">
              <w:rPr>
                <w:sz w:val="24"/>
                <w:szCs w:val="24"/>
                <w:lang w:val="en-US"/>
              </w:rPr>
              <w:t>7.2. Acceptance of the Goods by the Customer shall be carried out in three stages, pursuant to the terms and conditions specified by the Parties in the Technical Requirements (Appendix No. 2).</w:t>
            </w:r>
          </w:p>
          <w:p w:rsidR="00593CDD" w:rsidRPr="006B6A1C" w:rsidRDefault="00593CDD"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7.3. The Protocols stipulated by the Technical Requirements, eventually signed by the Parties, and containing audit results shall have the force of the Goods Acceptance Certificates.</w:t>
            </w:r>
          </w:p>
          <w:p w:rsidR="00EE083C" w:rsidRPr="006B6A1C" w:rsidRDefault="00EE083C" w:rsidP="007D45C1">
            <w:pPr>
              <w:spacing w:before="60" w:after="100" w:afterAutospacing="1"/>
              <w:jc w:val="both"/>
              <w:rPr>
                <w:sz w:val="24"/>
                <w:szCs w:val="24"/>
                <w:lang w:val="en-US"/>
              </w:rPr>
            </w:pP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7.4. The Customer shall be provided with any results of all researches/tests stipulated by the Technical Requirements and carried out by the </w:t>
            </w:r>
            <w:r w:rsidR="00C35E92" w:rsidRPr="006B6A1C">
              <w:rPr>
                <w:sz w:val="24"/>
                <w:szCs w:val="24"/>
                <w:lang w:val="en-US"/>
              </w:rPr>
              <w:t>Vendor</w:t>
            </w:r>
            <w:r w:rsidRPr="006B6A1C">
              <w:rPr>
                <w:sz w:val="24"/>
                <w:szCs w:val="24"/>
                <w:lang w:val="en-US"/>
              </w:rPr>
              <w:t xml:space="preserve"> on its own or with third-party laboratories involved, at all stages of manufacturing and delivery of the Goods in the form of originals or copies certified by an authorized person.</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The results of researches/tests mentioned in this clause form part of the Goods; delivery of the Goods without the specified documents shall be deemed as an incomplete delivery of the Goods.</w:t>
            </w:r>
          </w:p>
          <w:p w:rsidR="002F7305" w:rsidRPr="001D52C5" w:rsidRDefault="002F7305" w:rsidP="007D45C1">
            <w:pPr>
              <w:spacing w:before="60" w:after="100" w:afterAutospacing="1"/>
              <w:jc w:val="both"/>
              <w:rPr>
                <w:sz w:val="24"/>
                <w:szCs w:val="24"/>
                <w:lang w:val="en-US"/>
              </w:rPr>
            </w:pPr>
          </w:p>
          <w:p w:rsidR="002F7305" w:rsidRPr="001D52C5" w:rsidRDefault="00EE083C" w:rsidP="007D45C1">
            <w:pPr>
              <w:spacing w:before="60" w:after="100" w:afterAutospacing="1"/>
              <w:jc w:val="both"/>
              <w:rPr>
                <w:sz w:val="24"/>
                <w:szCs w:val="24"/>
                <w:lang w:val="en-US"/>
              </w:rPr>
            </w:pPr>
            <w:r w:rsidRPr="006B6A1C">
              <w:rPr>
                <w:sz w:val="24"/>
                <w:szCs w:val="24"/>
                <w:lang w:val="en-US"/>
              </w:rPr>
              <w:t xml:space="preserve">7.5. If any defects of the Goods are detected at the manufacturing plant, the Acceptance Certificate shall contain description of the defects, as well as the terms for their elimination. The </w:t>
            </w:r>
            <w:r w:rsidR="00C35E92" w:rsidRPr="006B6A1C">
              <w:rPr>
                <w:sz w:val="24"/>
                <w:szCs w:val="24"/>
                <w:lang w:val="en-US"/>
              </w:rPr>
              <w:t>Vendor</w:t>
            </w:r>
            <w:r w:rsidRPr="006B6A1C">
              <w:rPr>
                <w:sz w:val="24"/>
                <w:szCs w:val="24"/>
                <w:lang w:val="en-US"/>
              </w:rPr>
              <w:t xml:space="preserve"> shall promptly (unless otherwise agreed by the Parties) eliminate the defects in the Goods and arrange re-acceptance in terms of quantity and quality within the schedule specified in the Goods Acceptance Certificate. The shipment shall only be carried out in case of positive acceptance results (that is, if the Customer has no objections to the quantity and quality of the Goods) and the Customer's consent (shipment authorization).</w:t>
            </w:r>
          </w:p>
          <w:p w:rsidR="0016078F" w:rsidRPr="00217AEB" w:rsidRDefault="00EE083C" w:rsidP="007D45C1">
            <w:pPr>
              <w:spacing w:before="60" w:after="100" w:afterAutospacing="1"/>
              <w:jc w:val="both"/>
              <w:rPr>
                <w:sz w:val="24"/>
                <w:szCs w:val="24"/>
                <w:lang w:val="en-US"/>
              </w:rPr>
            </w:pPr>
            <w:r w:rsidRPr="006B6A1C">
              <w:rPr>
                <w:sz w:val="24"/>
                <w:szCs w:val="24"/>
                <w:lang w:val="en-US"/>
              </w:rPr>
              <w:lastRenderedPageBreak/>
              <w:t>7.6</w:t>
            </w:r>
            <w:proofErr w:type="gramStart"/>
            <w:r w:rsidRPr="006B6A1C">
              <w:rPr>
                <w:sz w:val="24"/>
                <w:szCs w:val="24"/>
                <w:lang w:val="en-US"/>
              </w:rPr>
              <w:t>.The</w:t>
            </w:r>
            <w:proofErr w:type="gramEnd"/>
            <w:r w:rsidRPr="006B6A1C">
              <w:rPr>
                <w:sz w:val="24"/>
                <w:szCs w:val="24"/>
                <w:lang w:val="en-US"/>
              </w:rPr>
              <w:t xml:space="preserve"> final acceptance of the goods in terms of quantity and quality shall be carried out at the after audit n°3 by signing a quantity and quality acceptance protocol. </w:t>
            </w:r>
          </w:p>
          <w:p w:rsidR="00EE083C" w:rsidRPr="006B6A1C" w:rsidRDefault="00EE083C" w:rsidP="007D45C1">
            <w:pPr>
              <w:spacing w:before="60" w:after="100" w:afterAutospacing="1"/>
              <w:jc w:val="both"/>
              <w:rPr>
                <w:color w:val="FF0000"/>
                <w:sz w:val="24"/>
                <w:szCs w:val="24"/>
                <w:lang w:val="en-US"/>
              </w:rPr>
            </w:pPr>
            <w:r w:rsidRPr="006B6A1C">
              <w:rPr>
                <w:sz w:val="24"/>
                <w:szCs w:val="24"/>
                <w:lang w:val="en-US" w:eastAsia="zh-CN"/>
              </w:rPr>
              <w:t xml:space="preserve">In case </w:t>
            </w:r>
            <w:r w:rsidRPr="006B6A1C">
              <w:rPr>
                <w:sz w:val="24"/>
                <w:szCs w:val="24"/>
                <w:lang w:val="en-US"/>
              </w:rPr>
              <w:t xml:space="preserve">any defects concerning quality, quantity, or packing are detected during </w:t>
            </w:r>
            <w:r w:rsidRPr="006B6A1C">
              <w:rPr>
                <w:sz w:val="24"/>
                <w:szCs w:val="24"/>
                <w:lang w:val="en-US" w:eastAsia="zh-CN"/>
              </w:rPr>
              <w:t>the Goods</w:t>
            </w:r>
            <w:r w:rsidRPr="006B6A1C">
              <w:rPr>
                <w:sz w:val="24"/>
                <w:szCs w:val="24"/>
                <w:lang w:val="en-US"/>
              </w:rPr>
              <w:t xml:space="preserve"> acceptance at the </w:t>
            </w:r>
            <w:r w:rsidRPr="006B6A1C">
              <w:rPr>
                <w:sz w:val="24"/>
                <w:szCs w:val="24"/>
                <w:lang w:val="en-US" w:eastAsia="zh-CN"/>
              </w:rPr>
              <w:t>Customer</w:t>
            </w:r>
            <w:r w:rsidRPr="006B6A1C">
              <w:rPr>
                <w:sz w:val="24"/>
                <w:szCs w:val="24"/>
                <w:lang w:val="en-US"/>
              </w:rPr>
              <w:t xml:space="preserve">’s location, the Customer shall officially notify the Vendor, not later than in 3 days from the date when the defects are detected, to participate in the acceptance of the Goods and compilation of a corresponding report. A representative of the </w:t>
            </w:r>
            <w:r w:rsidR="00C35E92" w:rsidRPr="006B6A1C">
              <w:rPr>
                <w:sz w:val="24"/>
                <w:szCs w:val="24"/>
                <w:lang w:val="en-US"/>
              </w:rPr>
              <w:t>Vendor</w:t>
            </w:r>
            <w:r w:rsidRPr="006B6A1C">
              <w:rPr>
                <w:sz w:val="24"/>
                <w:szCs w:val="24"/>
                <w:lang w:val="en-US"/>
              </w:rPr>
              <w:t xml:space="preserve"> shall come within 10 (ten) business days from the date of notification receipt </w:t>
            </w:r>
            <w:r w:rsidRPr="006B6A1C">
              <w:rPr>
                <w:sz w:val="24"/>
                <w:szCs w:val="24"/>
                <w:lang w:val="en-US" w:eastAsia="zh-CN"/>
              </w:rPr>
              <w:t>(not considering travel time)</w:t>
            </w:r>
            <w:r w:rsidRPr="006B6A1C">
              <w:rPr>
                <w:sz w:val="24"/>
                <w:szCs w:val="24"/>
                <w:lang w:val="en-US"/>
              </w:rPr>
              <w:t xml:space="preserve">. If the </w:t>
            </w:r>
            <w:r w:rsidR="00C35E92" w:rsidRPr="006B6A1C">
              <w:rPr>
                <w:sz w:val="24"/>
                <w:szCs w:val="24"/>
                <w:lang w:val="en-US"/>
              </w:rPr>
              <w:t>Vendor</w:t>
            </w:r>
            <w:r w:rsidRPr="006B6A1C">
              <w:rPr>
                <w:sz w:val="24"/>
                <w:szCs w:val="24"/>
                <w:lang w:val="en-US"/>
              </w:rPr>
              <w:t>’s representative fails to come within the specified period, the Customer shall carry out the acceptance and make a report in the pr</w:t>
            </w:r>
            <w:r w:rsidRPr="006B6A1C">
              <w:rPr>
                <w:color w:val="000000"/>
                <w:sz w:val="24"/>
                <w:szCs w:val="24"/>
                <w:lang w:val="en-US"/>
              </w:rPr>
              <w:t>esence of a representative of the regional Chamber of Commerce and Industry.</w:t>
            </w:r>
            <w:r w:rsidRPr="006B6A1C">
              <w:rPr>
                <w:color w:val="FF0000"/>
                <w:sz w:val="24"/>
                <w:szCs w:val="24"/>
                <w:lang w:val="en-US"/>
              </w:rPr>
              <w:t xml:space="preserve"> </w:t>
            </w:r>
          </w:p>
          <w:p w:rsidR="00217AEB" w:rsidRPr="00CE2D51"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7</w:t>
            </w:r>
            <w:r w:rsidRPr="006B6A1C">
              <w:rPr>
                <w:sz w:val="24"/>
                <w:szCs w:val="24"/>
                <w:lang w:val="en-US" w:eastAsia="zh-CN"/>
              </w:rPr>
              <w:t xml:space="preserve">. The </w:t>
            </w:r>
            <w:r w:rsidR="00C35E92" w:rsidRPr="006B6A1C">
              <w:rPr>
                <w:sz w:val="24"/>
                <w:szCs w:val="24"/>
                <w:lang w:val="en-US"/>
              </w:rPr>
              <w:t>Vendor</w:t>
            </w:r>
            <w:r w:rsidRPr="006B6A1C">
              <w:rPr>
                <w:sz w:val="24"/>
                <w:szCs w:val="24"/>
                <w:lang w:val="en-US" w:eastAsia="zh-CN"/>
              </w:rPr>
              <w:t xml:space="preserve"> shall directly assist the Customer with ascertaining of the causes of defects detected at the Customer’s location and finding acceptable solutions regarding the damage. </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8</w:t>
            </w:r>
            <w:r w:rsidRPr="006B6A1C">
              <w:rPr>
                <w:sz w:val="24"/>
                <w:szCs w:val="24"/>
                <w:lang w:val="en-US" w:eastAsia="zh-CN"/>
              </w:rPr>
              <w:t xml:space="preserve">. Together with the Goods delivery, the </w:t>
            </w:r>
            <w:r w:rsidR="00C35E92" w:rsidRPr="006B6A1C">
              <w:rPr>
                <w:sz w:val="24"/>
                <w:szCs w:val="24"/>
                <w:lang w:val="en-US" w:eastAsia="zh-CN"/>
              </w:rPr>
              <w:t>Vendor</w:t>
            </w:r>
            <w:r w:rsidRPr="006B6A1C">
              <w:rPr>
                <w:sz w:val="24"/>
                <w:szCs w:val="24"/>
                <w:lang w:val="en-US" w:eastAsia="zh-CN"/>
              </w:rPr>
              <w:t xml:space="preserve"> shall provide the Customer with at least two test samples of the Goods. The Parties shall jointly define a sampling procedure, which shall be set out in the Technical Requirements (Appendix No. 2).</w:t>
            </w:r>
          </w:p>
          <w:p w:rsidR="00EE083C" w:rsidRPr="00217AEB" w:rsidRDefault="00EE083C" w:rsidP="007D45C1">
            <w:pPr>
              <w:spacing w:before="60" w:after="100" w:afterAutospacing="1"/>
              <w:jc w:val="both"/>
              <w:rPr>
                <w:strike/>
                <w:color w:val="FF0000"/>
                <w:sz w:val="24"/>
                <w:szCs w:val="24"/>
                <w:lang w:val="en-US" w:eastAsia="zh-CN"/>
              </w:rPr>
            </w:pPr>
            <w:r w:rsidRPr="006B6A1C">
              <w:rPr>
                <w:rFonts w:eastAsia="Times New Roman"/>
                <w:b/>
                <w:bCs/>
                <w:sz w:val="24"/>
                <w:szCs w:val="24"/>
                <w:lang w:val="en-US"/>
              </w:rPr>
              <w:t>The Parties acknowledge that all technical characteristics and physical and chemical parameters of the samples are the same to the whole lot of the Goods</w:t>
            </w:r>
            <w:r w:rsidRPr="006B6A1C">
              <w:rPr>
                <w:strike/>
                <w:color w:val="FF0000"/>
                <w:sz w:val="24"/>
                <w:szCs w:val="24"/>
                <w:lang w:val="en-US" w:eastAsia="zh-CN"/>
              </w:rPr>
              <w:t>.</w:t>
            </w:r>
          </w:p>
          <w:p w:rsidR="006B6A1C" w:rsidRPr="00217AEB" w:rsidRDefault="00EE083C" w:rsidP="007D45C1">
            <w:pPr>
              <w:spacing w:before="60" w:after="100" w:afterAutospacing="1"/>
              <w:jc w:val="both"/>
              <w:rPr>
                <w:sz w:val="24"/>
                <w:szCs w:val="24"/>
                <w:lang w:val="en-US" w:eastAsia="zh-CN"/>
              </w:rPr>
            </w:pPr>
            <w:r w:rsidRPr="006B6A1C">
              <w:rPr>
                <w:sz w:val="24"/>
                <w:szCs w:val="24"/>
                <w:lang w:val="en-US" w:eastAsia="zh-CN"/>
              </w:rPr>
              <w:t>7.</w:t>
            </w:r>
            <w:r w:rsidR="00593CDD" w:rsidRPr="006B6A1C">
              <w:rPr>
                <w:sz w:val="24"/>
                <w:szCs w:val="24"/>
                <w:lang w:val="en-US" w:eastAsia="zh-CN"/>
              </w:rPr>
              <w:t>9</w:t>
            </w:r>
            <w:r w:rsidRPr="006B6A1C">
              <w:rPr>
                <w:sz w:val="24"/>
                <w:szCs w:val="24"/>
                <w:lang w:val="en-US" w:eastAsia="zh-CN"/>
              </w:rPr>
              <w:t>. Should the Parties have any controversies regarding the quality of the delivered Goods after the Goods have been accepted (</w:t>
            </w:r>
            <w:r w:rsidRPr="006B6A1C">
              <w:rPr>
                <w:sz w:val="24"/>
                <w:szCs w:val="24"/>
                <w:lang w:val="en-US"/>
              </w:rPr>
              <w:t>the final Goods Acceptance Certificate</w:t>
            </w:r>
            <w:r w:rsidRPr="006B6A1C">
              <w:rPr>
                <w:sz w:val="24"/>
                <w:szCs w:val="24"/>
                <w:lang w:val="en-US" w:eastAsia="zh-CN"/>
              </w:rPr>
              <w:t xml:space="preserve"> has been signed by the Parties), including with respect to latent defects, the Customer may perform, in accordance with the procedure established by the law, an expert examination of the delivered Goods for compliance with the requirements of this Contract, Technical Requirements, </w:t>
            </w:r>
            <w:r w:rsidRPr="006B6A1C">
              <w:rPr>
                <w:sz w:val="24"/>
                <w:szCs w:val="24"/>
                <w:lang w:val="en-US"/>
              </w:rPr>
              <w:t>Quality Certificate</w:t>
            </w:r>
            <w:r w:rsidRPr="006B6A1C">
              <w:rPr>
                <w:sz w:val="24"/>
                <w:szCs w:val="24"/>
                <w:lang w:val="en-US" w:eastAsia="zh-CN"/>
              </w:rPr>
              <w:t xml:space="preserve"> issued by the manufacturing plant, and the requirements of the Design Documentation approved by the Customer. The priority of expert organization option shall be vested in the Customer. The Vendor may participate </w:t>
            </w:r>
            <w:r w:rsidRPr="006B6A1C">
              <w:rPr>
                <w:sz w:val="24"/>
                <w:szCs w:val="24"/>
                <w:lang w:val="en-US" w:eastAsia="zh-CN"/>
              </w:rPr>
              <w:lastRenderedPageBreak/>
              <w:t xml:space="preserve">in the expert examination and file its reasonable objections regarding the results. In case the expert organization confirms inadequate quality of the Goods delivered, as well as its non-compliance with the Technical Requirements, requirements of the Quality Certificate issued by the manufacturing plant, and the Design Documentation approved by the Customer, the </w:t>
            </w:r>
            <w:r w:rsidR="00C35E92" w:rsidRPr="006B6A1C">
              <w:rPr>
                <w:sz w:val="24"/>
                <w:szCs w:val="24"/>
                <w:lang w:val="en-US" w:eastAsia="zh-CN"/>
              </w:rPr>
              <w:t>Vendor</w:t>
            </w:r>
            <w:r w:rsidRPr="006B6A1C">
              <w:rPr>
                <w:sz w:val="24"/>
                <w:szCs w:val="24"/>
                <w:lang w:val="en-US" w:eastAsia="zh-CN"/>
              </w:rPr>
              <w:t xml:space="preserve"> shall be charged for all expenses related to the expert examination.</w:t>
            </w:r>
          </w:p>
          <w:p w:rsidR="00EE083C" w:rsidRPr="006B6A1C" w:rsidRDefault="00593CDD" w:rsidP="007D45C1">
            <w:pPr>
              <w:spacing w:before="60" w:after="100" w:afterAutospacing="1"/>
              <w:jc w:val="both"/>
              <w:rPr>
                <w:sz w:val="24"/>
                <w:szCs w:val="24"/>
                <w:lang w:val="en-US" w:eastAsia="zh-CN"/>
              </w:rPr>
            </w:pPr>
            <w:r w:rsidRPr="006B6A1C">
              <w:rPr>
                <w:sz w:val="24"/>
                <w:szCs w:val="24"/>
                <w:lang w:val="en-US" w:eastAsia="zh-CN"/>
              </w:rPr>
              <w:t>7.</w:t>
            </w:r>
            <w:r w:rsidRPr="00217AEB">
              <w:rPr>
                <w:sz w:val="24"/>
                <w:szCs w:val="24"/>
                <w:lang w:val="en-US" w:eastAsia="zh-CN"/>
              </w:rPr>
              <w:t>10</w:t>
            </w:r>
            <w:r w:rsidR="00EE083C" w:rsidRPr="006B6A1C">
              <w:rPr>
                <w:sz w:val="24"/>
                <w:szCs w:val="24"/>
                <w:lang w:val="en-US" w:eastAsia="zh-CN"/>
              </w:rPr>
              <w:t xml:space="preserve">. In case any defects of the Goods are detected after their acceptance (latent defects) at the Customer’s location, the Customer shall notify the </w:t>
            </w:r>
            <w:r w:rsidR="00C35E92" w:rsidRPr="006B6A1C">
              <w:rPr>
                <w:sz w:val="24"/>
                <w:szCs w:val="24"/>
                <w:lang w:val="en-US" w:eastAsia="zh-CN"/>
              </w:rPr>
              <w:t>Vendor</w:t>
            </w:r>
            <w:r w:rsidR="00EE083C" w:rsidRPr="006B6A1C">
              <w:rPr>
                <w:sz w:val="24"/>
                <w:szCs w:val="24"/>
                <w:lang w:val="en-US" w:eastAsia="zh-CN"/>
              </w:rPr>
              <w:t xml:space="preserve">’s representative not later than 3 days from the date of the defects detection to participate in compilation of a corresponding report. The </w:t>
            </w:r>
            <w:r w:rsidR="00C35E92" w:rsidRPr="006B6A1C">
              <w:rPr>
                <w:sz w:val="24"/>
                <w:szCs w:val="24"/>
                <w:lang w:val="en-US" w:eastAsia="zh-CN"/>
              </w:rPr>
              <w:t>Vendor</w:t>
            </w:r>
            <w:r w:rsidR="00EE083C" w:rsidRPr="006B6A1C">
              <w:rPr>
                <w:sz w:val="24"/>
                <w:szCs w:val="24"/>
                <w:lang w:val="en-US" w:eastAsia="zh-CN"/>
              </w:rPr>
              <w:t xml:space="preserve">’s representative shall come within 10 (ten) business days from the date of notification receipt (not considering travel time). If the </w:t>
            </w:r>
            <w:r w:rsidR="00C35E92" w:rsidRPr="006B6A1C">
              <w:rPr>
                <w:sz w:val="24"/>
                <w:szCs w:val="24"/>
                <w:lang w:val="en-US"/>
              </w:rPr>
              <w:t>Vendor</w:t>
            </w:r>
            <w:r w:rsidR="00EE083C" w:rsidRPr="006B6A1C">
              <w:rPr>
                <w:sz w:val="24"/>
                <w:szCs w:val="24"/>
                <w:lang w:val="en-US" w:eastAsia="zh-CN"/>
              </w:rPr>
              <w:t>’s representative fails to come within the specified period, the Customer shall make the report in the presence of a representative of the regional Chamber of Commerce and Industry.</w:t>
            </w:r>
          </w:p>
          <w:p w:rsidR="00EE083C" w:rsidRPr="006B6A1C" w:rsidRDefault="00EE083C" w:rsidP="007D45C1">
            <w:pPr>
              <w:spacing w:before="60" w:after="100" w:afterAutospacing="1"/>
              <w:jc w:val="both"/>
              <w:rPr>
                <w:sz w:val="24"/>
                <w:szCs w:val="24"/>
                <w:lang w:val="en-US" w:eastAsia="zh-CN"/>
              </w:rPr>
            </w:pPr>
            <w:r w:rsidRPr="006B6A1C">
              <w:rPr>
                <w:sz w:val="24"/>
                <w:szCs w:val="24"/>
                <w:lang w:val="en-US" w:eastAsia="zh-CN"/>
              </w:rPr>
              <w:t xml:space="preserve">The </w:t>
            </w:r>
            <w:r w:rsidR="00C35E92" w:rsidRPr="006B6A1C">
              <w:rPr>
                <w:sz w:val="24"/>
                <w:szCs w:val="24"/>
                <w:lang w:val="en-US" w:eastAsia="zh-CN"/>
              </w:rPr>
              <w:t>Vendor</w:t>
            </w:r>
            <w:r w:rsidRPr="006B6A1C">
              <w:rPr>
                <w:sz w:val="24"/>
                <w:szCs w:val="24"/>
                <w:lang w:val="en-US" w:eastAsia="zh-CN"/>
              </w:rPr>
              <w:t xml:space="preserve"> shall directly assist the Customer with ascertaining of the causes of defects detected at the Customer’s location and finding acceptable solutions regarding the damage.</w:t>
            </w:r>
          </w:p>
          <w:p w:rsidR="0016078F" w:rsidRPr="00217AEB" w:rsidRDefault="00EE083C" w:rsidP="007D45C1">
            <w:pPr>
              <w:spacing w:before="60" w:after="100" w:afterAutospacing="1"/>
              <w:jc w:val="both"/>
              <w:rPr>
                <w:sz w:val="24"/>
                <w:szCs w:val="24"/>
                <w:lang w:val="en-US"/>
              </w:rPr>
            </w:pPr>
            <w:r w:rsidRPr="006B6A1C">
              <w:rPr>
                <w:sz w:val="24"/>
                <w:szCs w:val="24"/>
                <w:lang w:val="en-US"/>
              </w:rPr>
              <w:t>In that case, if th</w:t>
            </w:r>
            <w:r w:rsidRPr="006B6A1C">
              <w:rPr>
                <w:sz w:val="24"/>
                <w:szCs w:val="24"/>
                <w:lang w:val="en-US" w:eastAsia="zh-CN"/>
              </w:rPr>
              <w:t>e</w:t>
            </w:r>
            <w:r w:rsidRPr="006B6A1C">
              <w:rPr>
                <w:sz w:val="24"/>
                <w:szCs w:val="24"/>
                <w:lang w:val="en-US"/>
              </w:rPr>
              <w:t xml:space="preserve"> defects of the Goods are confirmed to be caused by the </w:t>
            </w:r>
            <w:r w:rsidR="00C35E92" w:rsidRPr="006B6A1C">
              <w:rPr>
                <w:sz w:val="24"/>
                <w:szCs w:val="24"/>
                <w:lang w:val="en-US"/>
              </w:rPr>
              <w:t>Vendor</w:t>
            </w:r>
            <w:r w:rsidRPr="006B6A1C">
              <w:rPr>
                <w:sz w:val="24"/>
                <w:szCs w:val="24"/>
                <w:lang w:val="en-US"/>
              </w:rPr>
              <w:t xml:space="preserve">, the </w:t>
            </w:r>
            <w:r w:rsidR="00C35E92" w:rsidRPr="006B6A1C">
              <w:rPr>
                <w:sz w:val="24"/>
                <w:szCs w:val="24"/>
                <w:lang w:val="en-US"/>
              </w:rPr>
              <w:t>Vendor</w:t>
            </w:r>
            <w:r w:rsidRPr="006B6A1C">
              <w:rPr>
                <w:sz w:val="24"/>
                <w:szCs w:val="24"/>
                <w:lang w:val="en-US"/>
              </w:rPr>
              <w:t xml:space="preserve"> shall reimburse the Customer for the expenses related to the participation of the representative of the regional Chamber of Commerce and Industry within 10 (ten) days from the date of the corresponding Claim.</w:t>
            </w:r>
          </w:p>
          <w:p w:rsidR="00217AEB" w:rsidRPr="00CE2D51" w:rsidRDefault="00EE083C" w:rsidP="007D45C1">
            <w:pPr>
              <w:spacing w:before="60" w:after="100" w:afterAutospacing="1"/>
              <w:jc w:val="both"/>
              <w:rPr>
                <w:sz w:val="24"/>
                <w:szCs w:val="24"/>
                <w:lang w:val="en-US"/>
              </w:rPr>
            </w:pPr>
            <w:r w:rsidRPr="006B6A1C">
              <w:rPr>
                <w:sz w:val="24"/>
                <w:szCs w:val="24"/>
                <w:lang w:val="en-US"/>
              </w:rPr>
              <w:t xml:space="preserve">The specified procedure for the Parties’ activities in case of detection of defects, including latent ones, in the Goods delivered under the present Contract shall extend for the entire warranty period provided by the </w:t>
            </w:r>
            <w:r w:rsidR="00C35E92" w:rsidRPr="006B6A1C">
              <w:rPr>
                <w:sz w:val="24"/>
                <w:szCs w:val="24"/>
                <w:lang w:val="en-US"/>
              </w:rPr>
              <w:t>Vendor</w:t>
            </w:r>
            <w:r w:rsidRPr="006B6A1C">
              <w:rPr>
                <w:sz w:val="24"/>
                <w:szCs w:val="24"/>
                <w:lang w:val="en-US"/>
              </w:rPr>
              <w:t xml:space="preserve"> in accordance with clause 3.</w:t>
            </w:r>
            <w:r w:rsidR="00A9163D" w:rsidRPr="006B6A1C">
              <w:rPr>
                <w:sz w:val="24"/>
                <w:szCs w:val="24"/>
                <w:lang w:val="en-US"/>
              </w:rPr>
              <w:t>3</w:t>
            </w:r>
            <w:r w:rsidRPr="006B6A1C">
              <w:rPr>
                <w:sz w:val="24"/>
                <w:szCs w:val="24"/>
                <w:lang w:val="en-US"/>
              </w:rPr>
              <w:t xml:space="preserve"> hereof.</w:t>
            </w:r>
          </w:p>
          <w:p w:rsidR="00EE083C" w:rsidRPr="006B6A1C" w:rsidRDefault="00EE083C" w:rsidP="0016078F">
            <w:pPr>
              <w:spacing w:before="60" w:after="100" w:afterAutospacing="1"/>
              <w:jc w:val="both"/>
              <w:rPr>
                <w:sz w:val="24"/>
                <w:szCs w:val="24"/>
                <w:lang w:val="en-US"/>
              </w:rPr>
            </w:pPr>
            <w:r w:rsidRPr="006B6A1C">
              <w:rPr>
                <w:sz w:val="24"/>
                <w:szCs w:val="24"/>
                <w:lang w:val="en-US"/>
              </w:rPr>
              <w:t>7.1</w:t>
            </w:r>
            <w:r w:rsidR="00593CDD" w:rsidRPr="00217AEB">
              <w:rPr>
                <w:sz w:val="24"/>
                <w:szCs w:val="24"/>
                <w:lang w:val="en-US"/>
              </w:rPr>
              <w:t>1</w:t>
            </w:r>
            <w:r w:rsidRPr="006B6A1C">
              <w:rPr>
                <w:sz w:val="24"/>
                <w:szCs w:val="24"/>
                <w:lang w:val="en-US"/>
              </w:rPr>
              <w:t xml:space="preserve">. If the Customer is provided with Goods of inadequate quality, the Customer shall have the right to claim from the </w:t>
            </w:r>
            <w:r w:rsidR="00C35E92" w:rsidRPr="006B6A1C">
              <w:rPr>
                <w:sz w:val="24"/>
                <w:szCs w:val="24"/>
                <w:lang w:val="en-US"/>
              </w:rPr>
              <w:t>Vendor</w:t>
            </w:r>
            <w:r w:rsidRPr="006B6A1C">
              <w:rPr>
                <w:sz w:val="24"/>
                <w:szCs w:val="24"/>
                <w:lang w:val="en-US"/>
              </w:rPr>
              <w:t xml:space="preserve">, and the </w:t>
            </w:r>
            <w:r w:rsidR="00C35E92" w:rsidRPr="006B6A1C">
              <w:rPr>
                <w:sz w:val="24"/>
                <w:szCs w:val="24"/>
                <w:lang w:val="en-US"/>
              </w:rPr>
              <w:t>Vendor</w:t>
            </w:r>
            <w:r w:rsidRPr="006B6A1C">
              <w:rPr>
                <w:sz w:val="24"/>
                <w:szCs w:val="24"/>
                <w:lang w:val="en-US"/>
              </w:rPr>
              <w:t>, at the Customer’s request, shall be obliged:</w:t>
            </w:r>
          </w:p>
          <w:p w:rsidR="00EE083C" w:rsidRPr="006B6A1C" w:rsidRDefault="00EE083C" w:rsidP="007D45C1">
            <w:pPr>
              <w:spacing w:before="60" w:after="100" w:afterAutospacing="1"/>
              <w:jc w:val="both"/>
              <w:rPr>
                <w:sz w:val="24"/>
                <w:szCs w:val="24"/>
                <w:lang w:val="en-US"/>
              </w:rPr>
            </w:pPr>
            <w:r w:rsidRPr="006B6A1C">
              <w:rPr>
                <w:sz w:val="24"/>
                <w:szCs w:val="24"/>
                <w:lang w:val="en-US"/>
              </w:rPr>
              <w:t xml:space="preserve">- to replace the rejected lot of the Goods with a similar lot of the Goods manufactured in accordance with the Technical Requirements (Appendix No. 2) </w:t>
            </w:r>
            <w:r w:rsidRPr="006B6A1C">
              <w:rPr>
                <w:sz w:val="24"/>
                <w:szCs w:val="24"/>
                <w:lang w:val="en-US"/>
              </w:rPr>
              <w:lastRenderedPageBreak/>
              <w:t>and reimburse for all other expenses incurred by the Customer in connection with the replacement of the Goods immediately (or within the period of time separately agreed upon by the Parties);</w:t>
            </w:r>
          </w:p>
          <w:p w:rsidR="00593CDD" w:rsidRPr="00217AEB" w:rsidRDefault="00EE083C" w:rsidP="007D45C1">
            <w:pPr>
              <w:spacing w:before="60" w:after="100" w:afterAutospacing="1"/>
              <w:jc w:val="both"/>
              <w:rPr>
                <w:sz w:val="24"/>
                <w:szCs w:val="24"/>
                <w:lang w:val="en-US"/>
              </w:rPr>
            </w:pPr>
            <w:r w:rsidRPr="006B6A1C">
              <w:rPr>
                <w:sz w:val="24"/>
                <w:szCs w:val="24"/>
                <w:lang w:val="en-US"/>
              </w:rPr>
              <w:t xml:space="preserve">- in case it is not possible to deliver a new lot of the Goods immediately (or </w:t>
            </w:r>
            <w:r w:rsidRPr="006B6A1C">
              <w:rPr>
                <w:sz w:val="24"/>
                <w:szCs w:val="24"/>
                <w:lang w:val="en-US" w:eastAsia="zh-CN"/>
              </w:rPr>
              <w:t>within the period of time agreed upon by the Parties</w:t>
            </w:r>
            <w:r w:rsidRPr="006B6A1C">
              <w:rPr>
                <w:sz w:val="24"/>
                <w:szCs w:val="24"/>
                <w:lang w:val="en-US"/>
              </w:rPr>
              <w:t>), to refund the money paid for the defective Goods, to reimburse for the transportation expenses and all other expenses of the Customer for the whole lot of the Goods stipulated within the Contract, and to pay all the penalties stipulated by the Contract within 10 (ten) days from the date of the claim.</w:t>
            </w:r>
          </w:p>
          <w:p w:rsidR="00EE083C" w:rsidRPr="00217AEB" w:rsidRDefault="00EE083C" w:rsidP="007D45C1">
            <w:pPr>
              <w:tabs>
                <w:tab w:val="left" w:pos="567"/>
              </w:tabs>
              <w:spacing w:before="60" w:after="100" w:afterAutospacing="1"/>
              <w:jc w:val="both"/>
              <w:rPr>
                <w:sz w:val="24"/>
                <w:szCs w:val="24"/>
                <w:lang w:val="en-US"/>
              </w:rPr>
            </w:pPr>
            <w:r w:rsidRPr="006B6A1C">
              <w:rPr>
                <w:sz w:val="24"/>
                <w:szCs w:val="24"/>
                <w:lang w:val="en-US"/>
              </w:rPr>
              <w:t>7.1</w:t>
            </w:r>
            <w:r w:rsidR="00593CDD" w:rsidRPr="00217AEB">
              <w:rPr>
                <w:sz w:val="24"/>
                <w:szCs w:val="24"/>
                <w:lang w:val="en-US"/>
              </w:rPr>
              <w:t>2</w:t>
            </w:r>
            <w:r w:rsidRPr="006B6A1C">
              <w:rPr>
                <w:sz w:val="24"/>
                <w:szCs w:val="24"/>
                <w:lang w:val="en-US"/>
              </w:rPr>
              <w:t xml:space="preserve">. The date of the claim is considered to be the date when the claim is sent to the </w:t>
            </w:r>
            <w:r w:rsidR="00C35E92" w:rsidRPr="006B6A1C">
              <w:rPr>
                <w:sz w:val="24"/>
                <w:szCs w:val="24"/>
                <w:lang w:val="en-US"/>
              </w:rPr>
              <w:t>Vendor</w:t>
            </w:r>
            <w:r w:rsidRPr="006B6A1C">
              <w:rPr>
                <w:sz w:val="24"/>
                <w:szCs w:val="24"/>
                <w:lang w:val="en-US"/>
              </w:rPr>
              <w:t>’s e-mail address specified in clause 1</w:t>
            </w:r>
            <w:r w:rsidR="00A9163D" w:rsidRPr="006B6A1C">
              <w:rPr>
                <w:sz w:val="24"/>
                <w:szCs w:val="24"/>
                <w:lang w:val="en-US"/>
              </w:rPr>
              <w:t>6</w:t>
            </w:r>
            <w:r w:rsidRPr="006B6A1C">
              <w:rPr>
                <w:sz w:val="24"/>
                <w:szCs w:val="24"/>
                <w:lang w:val="en-US"/>
              </w:rPr>
              <w:t xml:space="preserve"> of the present Contract with subsequent provision of the original document.</w:t>
            </w:r>
          </w:p>
          <w:p w:rsidR="00EE083C" w:rsidRPr="006B6A1C" w:rsidRDefault="00593CDD" w:rsidP="007D45C1">
            <w:pPr>
              <w:tabs>
                <w:tab w:val="left" w:pos="567"/>
              </w:tabs>
              <w:spacing w:before="60" w:after="100" w:afterAutospacing="1"/>
              <w:jc w:val="both"/>
              <w:rPr>
                <w:sz w:val="24"/>
                <w:szCs w:val="24"/>
                <w:lang w:val="en-US"/>
              </w:rPr>
            </w:pPr>
            <w:r w:rsidRPr="006B6A1C">
              <w:rPr>
                <w:sz w:val="24"/>
                <w:szCs w:val="24"/>
                <w:lang w:val="en-US"/>
              </w:rPr>
              <w:t>7.1</w:t>
            </w:r>
            <w:r w:rsidRPr="00217AEB">
              <w:rPr>
                <w:sz w:val="24"/>
                <w:szCs w:val="24"/>
                <w:lang w:val="en-US"/>
              </w:rPr>
              <w:t>3</w:t>
            </w:r>
            <w:r w:rsidR="00EE083C" w:rsidRPr="006B6A1C">
              <w:rPr>
                <w:sz w:val="24"/>
                <w:szCs w:val="24"/>
                <w:lang w:val="en-US"/>
              </w:rPr>
              <w:t xml:space="preserve">. The claim concerning the defects detected during the Goods acceptance or operation shall be sent to the </w:t>
            </w:r>
            <w:r w:rsidR="00C35E92" w:rsidRPr="006B6A1C">
              <w:rPr>
                <w:sz w:val="24"/>
                <w:szCs w:val="24"/>
                <w:lang w:val="en-US"/>
              </w:rPr>
              <w:t>Vendor</w:t>
            </w:r>
            <w:r w:rsidR="00EE083C" w:rsidRPr="006B6A1C">
              <w:rPr>
                <w:sz w:val="24"/>
                <w:szCs w:val="24"/>
                <w:lang w:val="en-US"/>
              </w:rPr>
              <w:t xml:space="preserve"> within 30 (thirty) business days from the date of detection.</w:t>
            </w:r>
          </w:p>
          <w:p w:rsidR="00EE083C" w:rsidRPr="006B6A1C" w:rsidRDefault="00EE083C" w:rsidP="007D45C1">
            <w:pPr>
              <w:spacing w:before="60" w:after="100" w:afterAutospacing="1"/>
              <w:jc w:val="both"/>
              <w:rPr>
                <w:b/>
                <w:sz w:val="24"/>
                <w:szCs w:val="24"/>
                <w:lang w:val="en-US"/>
              </w:rPr>
            </w:pPr>
          </w:p>
        </w:tc>
      </w:tr>
      <w:tr w:rsidR="007302A6" w:rsidRPr="00837F78" w:rsidTr="00825D8A">
        <w:trPr>
          <w:trHeight w:val="558"/>
        </w:trPr>
        <w:tc>
          <w:tcPr>
            <w:tcW w:w="5328" w:type="dxa"/>
            <w:tcBorders>
              <w:top w:val="single" w:sz="4" w:space="0" w:color="auto"/>
            </w:tcBorders>
          </w:tcPr>
          <w:p w:rsidR="007302A6" w:rsidRPr="00D30AD0" w:rsidRDefault="007302A6" w:rsidP="007D45C1">
            <w:pPr>
              <w:spacing w:before="60" w:after="100" w:afterAutospacing="1"/>
              <w:jc w:val="center"/>
              <w:rPr>
                <w:b/>
                <w:sz w:val="24"/>
                <w:szCs w:val="24"/>
              </w:rPr>
            </w:pPr>
            <w:r w:rsidRPr="00D30AD0">
              <w:rPr>
                <w:b/>
                <w:sz w:val="24"/>
                <w:szCs w:val="24"/>
              </w:rPr>
              <w:lastRenderedPageBreak/>
              <w:t xml:space="preserve">8. ЦЕНА ТОВАРА. ЦЕНА ДОГОВОРА. </w:t>
            </w:r>
          </w:p>
          <w:p w:rsidR="007302A6" w:rsidRPr="00D30AD0" w:rsidRDefault="00610B00" w:rsidP="007D45C1">
            <w:pPr>
              <w:spacing w:before="60" w:after="100" w:afterAutospacing="1"/>
              <w:jc w:val="center"/>
              <w:rPr>
                <w:b/>
                <w:sz w:val="24"/>
                <w:szCs w:val="24"/>
              </w:rPr>
            </w:pPr>
            <w:r w:rsidRPr="00D30AD0">
              <w:rPr>
                <w:b/>
                <w:sz w:val="24"/>
                <w:szCs w:val="24"/>
              </w:rPr>
              <w:t>ПОРЯДОК РАСЧЕТОВ</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8.1. Цена за тонну (штуку) Товара и общая стоимость Товара по настоящему Договору устанавливается в Долларах США </w:t>
            </w:r>
            <w:r w:rsidR="00D83DC5" w:rsidRPr="00D30AD0">
              <w:rPr>
                <w:sz w:val="24"/>
                <w:szCs w:val="24"/>
              </w:rPr>
              <w:t xml:space="preserve">и китайских юанях </w:t>
            </w:r>
            <w:r w:rsidRPr="00D30AD0">
              <w:rPr>
                <w:sz w:val="24"/>
                <w:szCs w:val="24"/>
              </w:rPr>
              <w:t xml:space="preserve">на условиях </w:t>
            </w:r>
            <w:r w:rsidR="00D83DC5" w:rsidRPr="00D30AD0">
              <w:rPr>
                <w:sz w:val="24"/>
                <w:szCs w:val="24"/>
              </w:rPr>
              <w:t xml:space="preserve">FOB </w:t>
            </w:r>
            <w:proofErr w:type="spellStart"/>
            <w:r w:rsidR="00D83DC5" w:rsidRPr="00D30AD0">
              <w:rPr>
                <w:sz w:val="24"/>
                <w:szCs w:val="24"/>
              </w:rPr>
              <w:t>Qingdao</w:t>
            </w:r>
            <w:proofErr w:type="spellEnd"/>
            <w:r w:rsidRPr="00D30AD0">
              <w:rPr>
                <w:sz w:val="24"/>
                <w:szCs w:val="24"/>
              </w:rPr>
              <w:t xml:space="preserve"> в со</w:t>
            </w:r>
            <w:r w:rsidR="00D83DC5" w:rsidRPr="00D30AD0">
              <w:rPr>
                <w:sz w:val="24"/>
                <w:szCs w:val="24"/>
              </w:rPr>
              <w:t>ответствии с «</w:t>
            </w:r>
            <w:proofErr w:type="spellStart"/>
            <w:r w:rsidR="00D83DC5" w:rsidRPr="00D30AD0">
              <w:rPr>
                <w:sz w:val="24"/>
                <w:szCs w:val="24"/>
              </w:rPr>
              <w:t>Инкотермс</w:t>
            </w:r>
            <w:proofErr w:type="spellEnd"/>
            <w:r w:rsidR="00D83DC5" w:rsidRPr="00D30AD0">
              <w:rPr>
                <w:sz w:val="24"/>
                <w:szCs w:val="24"/>
              </w:rPr>
              <w:t xml:space="preserve"> – 2010»</w:t>
            </w:r>
            <w:r w:rsidRPr="00D30AD0">
              <w:rPr>
                <w:sz w:val="24"/>
                <w:szCs w:val="24"/>
              </w:rPr>
              <w:t xml:space="preserve"> и указывается в Спецификации относительно каждого указанного в н</w:t>
            </w:r>
            <w:r w:rsidR="00D83DC5" w:rsidRPr="00D30AD0">
              <w:rPr>
                <w:sz w:val="24"/>
                <w:szCs w:val="24"/>
              </w:rPr>
              <w:t>ей</w:t>
            </w:r>
            <w:r w:rsidRPr="00D30AD0">
              <w:rPr>
                <w:sz w:val="24"/>
                <w:szCs w:val="24"/>
              </w:rPr>
              <w:t xml:space="preserve"> Товара.</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8.2. Согласованная в Спецификации цена на Товар </w:t>
            </w:r>
            <w:proofErr w:type="gramStart"/>
            <w:r w:rsidRPr="00D30AD0">
              <w:rPr>
                <w:sz w:val="24"/>
                <w:szCs w:val="24"/>
              </w:rPr>
              <w:t>является твердой и не подлежат</w:t>
            </w:r>
            <w:proofErr w:type="gramEnd"/>
            <w:r w:rsidRPr="00D30AD0">
              <w:rPr>
                <w:sz w:val="24"/>
                <w:szCs w:val="24"/>
              </w:rPr>
              <w:t xml:space="preserve"> изменению без дополнительного согласования Сторон.</w:t>
            </w:r>
          </w:p>
          <w:p w:rsidR="00593CDD" w:rsidRPr="00D30AD0" w:rsidRDefault="007302A6" w:rsidP="007D45C1">
            <w:pPr>
              <w:tabs>
                <w:tab w:val="left" w:pos="567"/>
              </w:tabs>
              <w:spacing w:before="60" w:after="100" w:afterAutospacing="1"/>
              <w:jc w:val="both"/>
              <w:rPr>
                <w:sz w:val="24"/>
                <w:szCs w:val="24"/>
              </w:rPr>
            </w:pPr>
            <w:r w:rsidRPr="00D30AD0">
              <w:rPr>
                <w:sz w:val="24"/>
                <w:szCs w:val="24"/>
              </w:rPr>
              <w:t xml:space="preserve">8.3. </w:t>
            </w:r>
            <w:proofErr w:type="gramStart"/>
            <w:r w:rsidRPr="00D30AD0">
              <w:rPr>
                <w:sz w:val="24"/>
                <w:szCs w:val="24"/>
              </w:rPr>
              <w:t>Цена настоящего Договора включает в себя: стоимость изготовления и поставки Товара, стоимость тары</w:t>
            </w:r>
            <w:r w:rsidR="00D83DC5" w:rsidRPr="00D30AD0">
              <w:rPr>
                <w:sz w:val="24"/>
                <w:szCs w:val="24"/>
              </w:rPr>
              <w:t>,</w:t>
            </w:r>
            <w:r w:rsidRPr="00D30AD0">
              <w:rPr>
                <w:sz w:val="24"/>
                <w:szCs w:val="24"/>
              </w:rPr>
              <w:t xml:space="preserve"> упаковки</w:t>
            </w:r>
            <w:r w:rsidR="00D83DC5" w:rsidRPr="00D30AD0">
              <w:rPr>
                <w:sz w:val="24"/>
                <w:szCs w:val="24"/>
              </w:rPr>
              <w:t xml:space="preserve"> и</w:t>
            </w:r>
            <w:r w:rsidRPr="00D30AD0">
              <w:rPr>
                <w:sz w:val="24"/>
                <w:szCs w:val="24"/>
              </w:rPr>
              <w:t xml:space="preserve"> маркировки, страховку Товара в соответствии с условиями </w:t>
            </w:r>
            <w:r w:rsidR="00D83DC5" w:rsidRPr="00D30AD0">
              <w:rPr>
                <w:sz w:val="24"/>
                <w:szCs w:val="24"/>
              </w:rPr>
              <w:t xml:space="preserve">FOB </w:t>
            </w:r>
            <w:proofErr w:type="spellStart"/>
            <w:r w:rsidR="00D83DC5" w:rsidRPr="00D30AD0">
              <w:rPr>
                <w:sz w:val="24"/>
                <w:szCs w:val="24"/>
              </w:rPr>
              <w:t>Qingdao</w:t>
            </w:r>
            <w:proofErr w:type="spellEnd"/>
            <w:r w:rsidRPr="00D30AD0">
              <w:rPr>
                <w:sz w:val="24"/>
                <w:szCs w:val="24"/>
              </w:rPr>
              <w:t xml:space="preserve">, оформление всех необходимых товаросопроводительных документов, доставку в порт, погрузку на судно, а также все иные расходы </w:t>
            </w:r>
            <w:r w:rsidR="00C35E92" w:rsidRPr="00D30AD0">
              <w:rPr>
                <w:sz w:val="24"/>
                <w:szCs w:val="24"/>
              </w:rPr>
              <w:t>Изготовител</w:t>
            </w:r>
            <w:r w:rsidRPr="00D30AD0">
              <w:rPr>
                <w:sz w:val="24"/>
                <w:szCs w:val="24"/>
              </w:rPr>
              <w:t xml:space="preserve">я, связанные с изготовлением, поставкой, доставкой, предусмотренной условиями настоящего Договора проверкой качества Товара, и иными затратами </w:t>
            </w:r>
            <w:r w:rsidR="00C35E92" w:rsidRPr="00D30AD0">
              <w:rPr>
                <w:sz w:val="24"/>
                <w:szCs w:val="24"/>
              </w:rPr>
              <w:t>Изготовител</w:t>
            </w:r>
            <w:r w:rsidRPr="00D30AD0">
              <w:rPr>
                <w:sz w:val="24"/>
                <w:szCs w:val="24"/>
              </w:rPr>
              <w:t>я на исполнение настоящего</w:t>
            </w:r>
            <w:proofErr w:type="gramEnd"/>
            <w:r w:rsidRPr="00D30AD0">
              <w:rPr>
                <w:sz w:val="24"/>
                <w:szCs w:val="24"/>
              </w:rPr>
              <w:t xml:space="preserve"> Договора. </w:t>
            </w:r>
          </w:p>
          <w:p w:rsidR="007302A6" w:rsidRPr="00D30AD0" w:rsidRDefault="007302A6" w:rsidP="007D45C1">
            <w:pPr>
              <w:tabs>
                <w:tab w:val="left" w:pos="567"/>
              </w:tabs>
              <w:spacing w:before="60" w:after="100" w:afterAutospacing="1"/>
              <w:jc w:val="both"/>
              <w:rPr>
                <w:sz w:val="24"/>
                <w:szCs w:val="24"/>
              </w:rPr>
            </w:pPr>
            <w:r w:rsidRPr="00D30AD0">
              <w:rPr>
                <w:sz w:val="24"/>
                <w:szCs w:val="24"/>
              </w:rPr>
              <w:t>8.4. Стороны в настоящем Договоре определили следующий порядок оплаты Товара:</w:t>
            </w:r>
          </w:p>
          <w:p w:rsidR="007302A6" w:rsidRPr="00D30AD0" w:rsidRDefault="007302A6" w:rsidP="007D45C1">
            <w:pPr>
              <w:tabs>
                <w:tab w:val="left" w:pos="567"/>
              </w:tabs>
              <w:spacing w:before="60" w:after="100" w:afterAutospacing="1"/>
              <w:jc w:val="both"/>
              <w:rPr>
                <w:sz w:val="24"/>
                <w:szCs w:val="24"/>
              </w:rPr>
            </w:pPr>
            <w:r w:rsidRPr="00D30AD0">
              <w:rPr>
                <w:sz w:val="24"/>
                <w:szCs w:val="24"/>
              </w:rPr>
              <w:t>8.4.1.</w:t>
            </w:r>
            <w:r w:rsidRPr="00D30AD0">
              <w:rPr>
                <w:sz w:val="24"/>
                <w:szCs w:val="24"/>
              </w:rPr>
              <w:tab/>
              <w:t xml:space="preserve">Заказчик производит предварительную оплату Товара путем перечисления денежных средств на расчетный счет </w:t>
            </w:r>
            <w:r w:rsidR="00C35E92" w:rsidRPr="00D30AD0">
              <w:rPr>
                <w:sz w:val="24"/>
                <w:szCs w:val="24"/>
              </w:rPr>
              <w:t>Изготовител</w:t>
            </w:r>
            <w:r w:rsidRPr="00D30AD0">
              <w:rPr>
                <w:sz w:val="24"/>
                <w:szCs w:val="24"/>
              </w:rPr>
              <w:t>я, указанный в настоящем Договоре,</w:t>
            </w:r>
            <w:r w:rsidR="000B692C" w:rsidRPr="00D30AD0">
              <w:rPr>
                <w:sz w:val="24"/>
                <w:szCs w:val="24"/>
              </w:rPr>
              <w:t xml:space="preserve"> в размере 30 </w:t>
            </w:r>
            <w:r w:rsidRPr="00D30AD0">
              <w:rPr>
                <w:sz w:val="24"/>
                <w:szCs w:val="24"/>
              </w:rPr>
              <w:t>(</w:t>
            </w:r>
            <w:r w:rsidR="000B692C" w:rsidRPr="00D30AD0">
              <w:rPr>
                <w:sz w:val="24"/>
                <w:szCs w:val="24"/>
              </w:rPr>
              <w:t>т</w:t>
            </w:r>
            <w:r w:rsidRPr="00D30AD0">
              <w:rPr>
                <w:sz w:val="24"/>
                <w:szCs w:val="24"/>
              </w:rPr>
              <w:t xml:space="preserve">ридцати) процентов </w:t>
            </w:r>
            <w:r w:rsidR="00CE2D51" w:rsidRPr="00D30AD0">
              <w:rPr>
                <w:sz w:val="24"/>
                <w:szCs w:val="24"/>
              </w:rPr>
              <w:t>от общей стоимости настоящего Договора</w:t>
            </w:r>
            <w:r w:rsidR="006472CF" w:rsidRPr="00D30AD0">
              <w:rPr>
                <w:sz w:val="24"/>
                <w:szCs w:val="24"/>
              </w:rPr>
              <w:t xml:space="preserve"> </w:t>
            </w:r>
            <w:r w:rsidRPr="00D30AD0">
              <w:rPr>
                <w:sz w:val="24"/>
                <w:szCs w:val="24"/>
              </w:rPr>
              <w:t xml:space="preserve">после подписания настоящего Договора и всех приложений к нему и выставления счета Продавцом на оплату. </w:t>
            </w:r>
          </w:p>
          <w:p w:rsidR="00401786" w:rsidRPr="00D30AD0" w:rsidRDefault="00401786" w:rsidP="00401786">
            <w:pPr>
              <w:tabs>
                <w:tab w:val="left" w:pos="567"/>
              </w:tabs>
              <w:spacing w:before="60" w:after="100" w:afterAutospacing="1"/>
              <w:jc w:val="both"/>
              <w:rPr>
                <w:sz w:val="24"/>
                <w:szCs w:val="24"/>
              </w:rPr>
            </w:pPr>
            <w:r w:rsidRPr="00D30AD0">
              <w:rPr>
                <w:sz w:val="24"/>
                <w:szCs w:val="24"/>
              </w:rPr>
              <w:t>8.4.2.</w:t>
            </w:r>
            <w:r w:rsidR="00837F78" w:rsidRPr="00D30AD0">
              <w:rPr>
                <w:sz w:val="24"/>
                <w:szCs w:val="24"/>
              </w:rPr>
              <w:t xml:space="preserve"> </w:t>
            </w:r>
            <w:r w:rsidRPr="00D30AD0">
              <w:rPr>
                <w:sz w:val="24"/>
                <w:szCs w:val="24"/>
              </w:rPr>
              <w:tab/>
              <w:t xml:space="preserve">Следующий платеж в размере 70 (семидесяти) процентов от общей стоимости настоящего Договора производится после окончательной приемки Товара в ходе аудита № 3. Оплата производится посредством безотзывного и подтвержденного аккредитива </w:t>
            </w:r>
            <w:proofErr w:type="gramStart"/>
            <w:r w:rsidRPr="00D30AD0">
              <w:rPr>
                <w:sz w:val="24"/>
                <w:szCs w:val="24"/>
              </w:rPr>
              <w:t>по</w:t>
            </w:r>
            <w:proofErr w:type="gramEnd"/>
            <w:r w:rsidRPr="00D30AD0">
              <w:rPr>
                <w:sz w:val="24"/>
                <w:szCs w:val="24"/>
              </w:rPr>
              <w:t xml:space="preserve"> </w:t>
            </w:r>
            <w:r w:rsidRPr="00D30AD0">
              <w:rPr>
                <w:sz w:val="24"/>
                <w:szCs w:val="24"/>
              </w:rPr>
              <w:lastRenderedPageBreak/>
              <w:t>предоставлении следующих документов:</w:t>
            </w:r>
          </w:p>
          <w:p w:rsidR="00401786" w:rsidRPr="00D30AD0" w:rsidRDefault="00401786" w:rsidP="00401786">
            <w:pPr>
              <w:tabs>
                <w:tab w:val="left" w:pos="567"/>
              </w:tabs>
              <w:spacing w:before="60" w:after="100" w:afterAutospacing="1"/>
              <w:jc w:val="both"/>
              <w:rPr>
                <w:sz w:val="24"/>
                <w:szCs w:val="24"/>
              </w:rPr>
            </w:pPr>
            <w:r w:rsidRPr="00D30AD0">
              <w:rPr>
                <w:sz w:val="24"/>
                <w:szCs w:val="24"/>
              </w:rPr>
              <w:t>* Подписанный Акт приемки товара без замечаний Заказчика к качеству и комплектности Товара — 1 оригинал.</w:t>
            </w:r>
          </w:p>
          <w:p w:rsidR="00401786" w:rsidRPr="00D30AD0" w:rsidRDefault="00401786" w:rsidP="00401786">
            <w:pPr>
              <w:tabs>
                <w:tab w:val="left" w:pos="567"/>
              </w:tabs>
              <w:spacing w:before="60" w:after="100" w:afterAutospacing="1"/>
              <w:jc w:val="both"/>
              <w:rPr>
                <w:sz w:val="24"/>
                <w:szCs w:val="24"/>
              </w:rPr>
            </w:pPr>
            <w:r w:rsidRPr="00D30AD0">
              <w:rPr>
                <w:sz w:val="24"/>
                <w:szCs w:val="24"/>
              </w:rPr>
              <w:t>* Коммерческий счет — 1 оригинал.</w:t>
            </w:r>
          </w:p>
          <w:p w:rsidR="00401786" w:rsidRPr="00D30AD0" w:rsidRDefault="00401786" w:rsidP="00401786">
            <w:pPr>
              <w:tabs>
                <w:tab w:val="left" w:pos="567"/>
              </w:tabs>
              <w:spacing w:before="60" w:after="100" w:afterAutospacing="1"/>
              <w:jc w:val="both"/>
              <w:rPr>
                <w:sz w:val="24"/>
                <w:szCs w:val="24"/>
              </w:rPr>
            </w:pPr>
            <w:r w:rsidRPr="00D30AD0">
              <w:rPr>
                <w:sz w:val="24"/>
                <w:szCs w:val="24"/>
              </w:rPr>
              <w:t>* Упаковочный лист — 1 оригинал.</w:t>
            </w:r>
          </w:p>
          <w:p w:rsidR="00401786" w:rsidRPr="00D30AD0" w:rsidRDefault="00401786" w:rsidP="00401786">
            <w:pPr>
              <w:tabs>
                <w:tab w:val="left" w:pos="567"/>
              </w:tabs>
              <w:spacing w:before="60" w:after="100" w:afterAutospacing="1"/>
              <w:jc w:val="both"/>
              <w:rPr>
                <w:sz w:val="24"/>
                <w:szCs w:val="24"/>
              </w:rPr>
            </w:pPr>
            <w:r w:rsidRPr="00D30AD0">
              <w:rPr>
                <w:sz w:val="24"/>
                <w:szCs w:val="24"/>
              </w:rPr>
              <w:t xml:space="preserve">* Полный комплект (бортовых) коносаментов, в текст которых включена фраза «Погружено на борт» или имеется бортовая пометка с указанием даты погрузки Товара на борт. Коносамент должен иметь пометки об отгрузке товара в порту </w:t>
            </w:r>
            <w:proofErr w:type="spellStart"/>
            <w:r w:rsidRPr="00D30AD0">
              <w:rPr>
                <w:sz w:val="24"/>
                <w:szCs w:val="24"/>
              </w:rPr>
              <w:t>Qingdao</w:t>
            </w:r>
            <w:proofErr w:type="spellEnd"/>
            <w:r w:rsidRPr="00D30AD0">
              <w:rPr>
                <w:sz w:val="24"/>
                <w:szCs w:val="24"/>
              </w:rPr>
              <w:t xml:space="preserve"> с указанием названия судна фактической отгрузки Товара.</w:t>
            </w:r>
          </w:p>
          <w:p w:rsidR="00401786" w:rsidRPr="00D30AD0" w:rsidRDefault="00401786" w:rsidP="00401786">
            <w:pPr>
              <w:tabs>
                <w:tab w:val="left" w:pos="567"/>
              </w:tabs>
              <w:spacing w:before="60" w:after="100" w:afterAutospacing="1"/>
              <w:jc w:val="both"/>
              <w:rPr>
                <w:sz w:val="24"/>
                <w:szCs w:val="24"/>
              </w:rPr>
            </w:pPr>
          </w:p>
          <w:p w:rsidR="00401786" w:rsidRPr="00D30AD0" w:rsidRDefault="00401786" w:rsidP="00401786">
            <w:pPr>
              <w:tabs>
                <w:tab w:val="left" w:pos="567"/>
              </w:tabs>
              <w:spacing w:before="60" w:after="100" w:afterAutospacing="1"/>
              <w:jc w:val="both"/>
              <w:rPr>
                <w:sz w:val="24"/>
                <w:szCs w:val="24"/>
              </w:rPr>
            </w:pPr>
            <w:r w:rsidRPr="00D30AD0">
              <w:rPr>
                <w:sz w:val="24"/>
                <w:szCs w:val="24"/>
              </w:rPr>
              <w:t>Документы должны быть предоставлены на английском языке.</w:t>
            </w:r>
          </w:p>
          <w:p w:rsidR="00401786" w:rsidRPr="00D30AD0" w:rsidRDefault="00401786" w:rsidP="00401786">
            <w:pPr>
              <w:tabs>
                <w:tab w:val="left" w:pos="567"/>
              </w:tabs>
              <w:spacing w:before="60" w:after="100" w:afterAutospacing="1"/>
              <w:jc w:val="both"/>
              <w:rPr>
                <w:sz w:val="24"/>
                <w:szCs w:val="24"/>
              </w:rPr>
            </w:pPr>
            <w:r w:rsidRPr="00D30AD0">
              <w:rPr>
                <w:sz w:val="24"/>
                <w:szCs w:val="24"/>
              </w:rPr>
              <w:t>Аккредитив должен быть открыт не позднее даты приемки товара в результате стендовой сборки.</w:t>
            </w:r>
          </w:p>
          <w:p w:rsidR="00401786" w:rsidRPr="00D30AD0" w:rsidRDefault="00401786" w:rsidP="00401786">
            <w:pPr>
              <w:tabs>
                <w:tab w:val="left" w:pos="567"/>
              </w:tabs>
              <w:spacing w:before="60" w:after="100" w:afterAutospacing="1"/>
              <w:jc w:val="both"/>
              <w:rPr>
                <w:sz w:val="24"/>
                <w:szCs w:val="24"/>
              </w:rPr>
            </w:pPr>
            <w:r w:rsidRPr="00D30AD0">
              <w:rPr>
                <w:sz w:val="24"/>
                <w:szCs w:val="24"/>
              </w:rPr>
              <w:t>8.5. Банковская комиссия оплачивается следующим образом: в стране Изготовителя — Изготовителем, в стране Заказчика — Заказчиком. Комиссия за подтверждение аккредитива уплачивается Изготовителем.</w:t>
            </w:r>
          </w:p>
          <w:p w:rsidR="00401786" w:rsidRPr="00D30AD0" w:rsidRDefault="00401786" w:rsidP="00401786">
            <w:pPr>
              <w:tabs>
                <w:tab w:val="left" w:pos="567"/>
              </w:tabs>
              <w:spacing w:before="60" w:after="100" w:afterAutospacing="1"/>
              <w:jc w:val="both"/>
              <w:rPr>
                <w:sz w:val="24"/>
                <w:szCs w:val="24"/>
              </w:rPr>
            </w:pPr>
            <w:r w:rsidRPr="00D30AD0">
              <w:rPr>
                <w:sz w:val="24"/>
                <w:szCs w:val="24"/>
              </w:rPr>
              <w:t>8.6. Аккредитив подчиняется Унифицированным правилам и обычаям для документарных аккредитивов (редакция 2007 г., публикация Международной торговой палаты № 600).</w:t>
            </w:r>
          </w:p>
          <w:p w:rsidR="00107319" w:rsidRPr="00D30AD0" w:rsidRDefault="00107319" w:rsidP="00107319">
            <w:pPr>
              <w:tabs>
                <w:tab w:val="left" w:pos="567"/>
              </w:tabs>
              <w:spacing w:before="60" w:after="100" w:afterAutospacing="1"/>
              <w:jc w:val="both"/>
              <w:rPr>
                <w:sz w:val="24"/>
                <w:szCs w:val="24"/>
              </w:rPr>
            </w:pPr>
            <w:r w:rsidRPr="00D30AD0">
              <w:rPr>
                <w:sz w:val="24"/>
                <w:szCs w:val="24"/>
              </w:rPr>
              <w:t xml:space="preserve"> </w:t>
            </w:r>
            <w:r w:rsidR="000B692C" w:rsidRPr="00D30AD0">
              <w:rPr>
                <w:sz w:val="24"/>
                <w:szCs w:val="24"/>
              </w:rPr>
              <w:t>8.</w:t>
            </w:r>
            <w:r w:rsidRPr="00D30AD0">
              <w:rPr>
                <w:sz w:val="24"/>
                <w:szCs w:val="24"/>
              </w:rPr>
              <w:t>7</w:t>
            </w:r>
            <w:r w:rsidR="000B692C" w:rsidRPr="00D30AD0">
              <w:rPr>
                <w:sz w:val="24"/>
                <w:szCs w:val="24"/>
              </w:rPr>
              <w:t xml:space="preserve">. </w:t>
            </w:r>
            <w:r w:rsidRPr="00D30AD0">
              <w:rPr>
                <w:sz w:val="24"/>
                <w:szCs w:val="24"/>
              </w:rPr>
              <w:t>Датой оплаты по п. 8.4.1 считается дата списания денежных сре</w:t>
            </w:r>
            <w:proofErr w:type="gramStart"/>
            <w:r w:rsidRPr="00D30AD0">
              <w:rPr>
                <w:sz w:val="24"/>
                <w:szCs w:val="24"/>
              </w:rPr>
              <w:t>дств с р</w:t>
            </w:r>
            <w:proofErr w:type="gramEnd"/>
            <w:r w:rsidRPr="00D30AD0">
              <w:rPr>
                <w:sz w:val="24"/>
                <w:szCs w:val="24"/>
              </w:rPr>
              <w:t xml:space="preserve">асчетного счета Заказчика. Датой исполнения обязательств по оплате со стороны Заказчика по </w:t>
            </w:r>
            <w:proofErr w:type="gramStart"/>
            <w:r w:rsidRPr="00D30AD0">
              <w:rPr>
                <w:sz w:val="24"/>
                <w:szCs w:val="24"/>
              </w:rPr>
              <w:t>п</w:t>
            </w:r>
            <w:proofErr w:type="gramEnd"/>
            <w:r w:rsidRPr="00D30AD0">
              <w:rPr>
                <w:sz w:val="24"/>
                <w:szCs w:val="24"/>
              </w:rPr>
              <w:t> 8.4.2 считается дата перечисления суммы по аккредитиву со счета банка-эмитента на счет исполняющего банка.</w:t>
            </w:r>
          </w:p>
          <w:p w:rsidR="000B692C" w:rsidRPr="00D30AD0" w:rsidRDefault="00047191" w:rsidP="007D45C1">
            <w:pPr>
              <w:tabs>
                <w:tab w:val="left" w:pos="567"/>
              </w:tabs>
              <w:spacing w:before="60" w:after="100" w:afterAutospacing="1"/>
              <w:jc w:val="both"/>
              <w:rPr>
                <w:sz w:val="24"/>
                <w:szCs w:val="24"/>
              </w:rPr>
            </w:pPr>
            <w:r w:rsidRPr="00D30AD0">
              <w:rPr>
                <w:sz w:val="24"/>
                <w:szCs w:val="24"/>
              </w:rPr>
              <w:t>8.</w:t>
            </w:r>
            <w:r w:rsidR="00107319" w:rsidRPr="00D30AD0">
              <w:rPr>
                <w:sz w:val="24"/>
                <w:szCs w:val="24"/>
              </w:rPr>
              <w:t>8</w:t>
            </w:r>
            <w:r w:rsidR="000B692C" w:rsidRPr="00D30AD0">
              <w:rPr>
                <w:sz w:val="24"/>
                <w:szCs w:val="24"/>
              </w:rPr>
              <w:t xml:space="preserve">. </w:t>
            </w:r>
            <w:proofErr w:type="gramStart"/>
            <w:r w:rsidR="000B692C" w:rsidRPr="00D30AD0">
              <w:rPr>
                <w:sz w:val="24"/>
                <w:szCs w:val="24"/>
              </w:rPr>
              <w:t xml:space="preserve">До начала расчетов по настоящему Договору </w:t>
            </w:r>
            <w:r w:rsidR="00C35E92" w:rsidRPr="00D30AD0">
              <w:rPr>
                <w:sz w:val="24"/>
                <w:szCs w:val="24"/>
              </w:rPr>
              <w:t>Изготовител</w:t>
            </w:r>
            <w:r w:rsidR="000B692C" w:rsidRPr="00D30AD0">
              <w:rPr>
                <w:sz w:val="24"/>
                <w:szCs w:val="24"/>
              </w:rPr>
              <w:t>ь обязуется предоставить Заказчику копию Свидетельства о статусе резидента для налоговых целей (а именно:</w:t>
            </w:r>
            <w:proofErr w:type="gramEnd"/>
            <w:r w:rsidR="000B692C" w:rsidRPr="00D30AD0">
              <w:rPr>
                <w:sz w:val="24"/>
                <w:szCs w:val="24"/>
              </w:rPr>
              <w:t xml:space="preserve"> </w:t>
            </w:r>
            <w:proofErr w:type="gramStart"/>
            <w:r w:rsidR="000B692C" w:rsidRPr="00D30AD0">
              <w:rPr>
                <w:sz w:val="24"/>
                <w:szCs w:val="24"/>
              </w:rPr>
              <w:t xml:space="preserve">Налоговое </w:t>
            </w:r>
            <w:r w:rsidR="000B692C" w:rsidRPr="00D30AD0">
              <w:rPr>
                <w:sz w:val="24"/>
                <w:szCs w:val="24"/>
              </w:rPr>
              <w:lastRenderedPageBreak/>
              <w:t xml:space="preserve">свидетельство о регистрации </w:t>
            </w:r>
            <w:r w:rsidR="00C35E92" w:rsidRPr="00D30AD0">
              <w:rPr>
                <w:sz w:val="24"/>
                <w:szCs w:val="24"/>
              </w:rPr>
              <w:t>Изготовител</w:t>
            </w:r>
            <w:r w:rsidR="000B692C" w:rsidRPr="00D30AD0">
              <w:rPr>
                <w:sz w:val="24"/>
                <w:szCs w:val="24"/>
              </w:rPr>
              <w:t>я).</w:t>
            </w:r>
            <w:proofErr w:type="gramEnd"/>
          </w:p>
          <w:p w:rsidR="007302A6" w:rsidRPr="00D30AD0" w:rsidRDefault="000B692C" w:rsidP="00047191">
            <w:pPr>
              <w:tabs>
                <w:tab w:val="left" w:pos="567"/>
              </w:tabs>
              <w:spacing w:before="60" w:after="100" w:afterAutospacing="1"/>
              <w:jc w:val="both"/>
              <w:rPr>
                <w:sz w:val="24"/>
                <w:szCs w:val="24"/>
              </w:rPr>
            </w:pPr>
            <w:r w:rsidRPr="00D30AD0">
              <w:rPr>
                <w:sz w:val="24"/>
                <w:szCs w:val="24"/>
              </w:rPr>
              <w:t>8.</w:t>
            </w:r>
            <w:r w:rsidR="00107319" w:rsidRPr="00D30AD0">
              <w:rPr>
                <w:sz w:val="24"/>
                <w:szCs w:val="24"/>
              </w:rPr>
              <w:t>9</w:t>
            </w:r>
            <w:r w:rsidRPr="00D30AD0">
              <w:rPr>
                <w:sz w:val="24"/>
                <w:szCs w:val="24"/>
              </w:rPr>
              <w:t xml:space="preserve">. Основная валюта настоящего контракта — доллар США. Платежи могут осуществляться как в долларах США, так и в </w:t>
            </w:r>
            <w:r w:rsidR="00966207" w:rsidRPr="00D30AD0">
              <w:rPr>
                <w:sz w:val="24"/>
                <w:szCs w:val="24"/>
              </w:rPr>
              <w:t>китайских ю</w:t>
            </w:r>
            <w:r w:rsidRPr="00D30AD0">
              <w:rPr>
                <w:sz w:val="24"/>
                <w:szCs w:val="24"/>
              </w:rPr>
              <w:t xml:space="preserve">анях. Для целей учета оплат по настоящему </w:t>
            </w:r>
            <w:r w:rsidR="00966207" w:rsidRPr="00D30AD0">
              <w:rPr>
                <w:sz w:val="24"/>
                <w:szCs w:val="24"/>
              </w:rPr>
              <w:t xml:space="preserve">Договору </w:t>
            </w:r>
            <w:r w:rsidRPr="00D30AD0">
              <w:rPr>
                <w:sz w:val="24"/>
                <w:szCs w:val="24"/>
              </w:rPr>
              <w:t xml:space="preserve">все платежи в юанях переводятся в доллары США по курсу 6,553 юаня за </w:t>
            </w:r>
            <w:r w:rsidR="00966207" w:rsidRPr="00D30AD0">
              <w:rPr>
                <w:sz w:val="24"/>
                <w:szCs w:val="24"/>
              </w:rPr>
              <w:t>1 </w:t>
            </w:r>
            <w:r w:rsidRPr="00D30AD0">
              <w:rPr>
                <w:sz w:val="24"/>
                <w:szCs w:val="24"/>
              </w:rPr>
              <w:t>доллар США.</w:t>
            </w:r>
          </w:p>
        </w:tc>
        <w:tc>
          <w:tcPr>
            <w:tcW w:w="5400" w:type="dxa"/>
          </w:tcPr>
          <w:p w:rsidR="007302A6" w:rsidRPr="00D30AD0" w:rsidRDefault="007302A6" w:rsidP="007D45C1">
            <w:pPr>
              <w:spacing w:before="60" w:after="100" w:afterAutospacing="1"/>
              <w:jc w:val="center"/>
              <w:rPr>
                <w:b/>
                <w:bCs/>
                <w:sz w:val="24"/>
                <w:szCs w:val="24"/>
                <w:lang w:val="en-US"/>
              </w:rPr>
            </w:pPr>
            <w:r w:rsidRPr="00D30AD0">
              <w:rPr>
                <w:b/>
                <w:bCs/>
                <w:sz w:val="24"/>
                <w:szCs w:val="24"/>
                <w:lang w:val="en-US"/>
              </w:rPr>
              <w:lastRenderedPageBreak/>
              <w:t>8. PRICE OF THE GOODS. CONTRACT PRICE. PAYMENT TERMS.</w:t>
            </w:r>
          </w:p>
          <w:p w:rsidR="007302A6" w:rsidRPr="00D30AD0" w:rsidRDefault="007302A6" w:rsidP="007D45C1">
            <w:pPr>
              <w:spacing w:before="60" w:after="100" w:afterAutospacing="1"/>
              <w:rPr>
                <w:sz w:val="24"/>
                <w:szCs w:val="24"/>
                <w:lang w:val="en-US"/>
              </w:rPr>
            </w:pPr>
            <w:r w:rsidRPr="00D30AD0">
              <w:rPr>
                <w:sz w:val="24"/>
                <w:szCs w:val="24"/>
                <w:lang w:val="en-US"/>
              </w:rPr>
              <w:t xml:space="preserve">8.1. The price per one ton (piece) of the Goods and the total price of the Goods under this Contract shall be set in US dollars and Chinese </w:t>
            </w:r>
            <w:proofErr w:type="spellStart"/>
            <w:r w:rsidRPr="00D30AD0">
              <w:rPr>
                <w:sz w:val="24"/>
                <w:szCs w:val="24"/>
                <w:lang w:val="en-US"/>
              </w:rPr>
              <w:t>yuans</w:t>
            </w:r>
            <w:proofErr w:type="spellEnd"/>
            <w:r w:rsidRPr="00D30AD0">
              <w:rPr>
                <w:sz w:val="24"/>
                <w:szCs w:val="24"/>
                <w:lang w:val="en-US"/>
              </w:rPr>
              <w:t xml:space="preserve"> on FOB Qingdao terms, as per Incoterms-2010, and shall be indicated in the Specifications for each included item.</w:t>
            </w:r>
          </w:p>
          <w:p w:rsidR="007302A6" w:rsidRPr="00D30AD0" w:rsidRDefault="007302A6" w:rsidP="007D45C1">
            <w:pPr>
              <w:spacing w:before="60" w:after="100" w:afterAutospacing="1"/>
              <w:rPr>
                <w:sz w:val="24"/>
                <w:szCs w:val="24"/>
                <w:lang w:val="en-US"/>
              </w:rPr>
            </w:pPr>
          </w:p>
          <w:p w:rsidR="007302A6" w:rsidRPr="00D30AD0" w:rsidRDefault="007302A6" w:rsidP="007D45C1">
            <w:pPr>
              <w:spacing w:before="60" w:after="100" w:afterAutospacing="1"/>
              <w:rPr>
                <w:sz w:val="24"/>
                <w:szCs w:val="24"/>
                <w:lang w:val="en-US"/>
              </w:rPr>
            </w:pPr>
            <w:r w:rsidRPr="00D30AD0">
              <w:rPr>
                <w:sz w:val="24"/>
                <w:szCs w:val="24"/>
                <w:lang w:val="en-US"/>
              </w:rPr>
              <w:t>8.2. The price of the Goods agreed upon in the Specifications is firm and is not subject to change without further agreement between the Parties.</w:t>
            </w:r>
          </w:p>
          <w:p w:rsidR="0016078F" w:rsidRPr="00D30AD0" w:rsidRDefault="0016078F" w:rsidP="007D45C1">
            <w:pPr>
              <w:spacing w:before="60" w:after="100" w:afterAutospacing="1"/>
              <w:rPr>
                <w:sz w:val="24"/>
                <w:szCs w:val="24"/>
                <w:lang w:val="en-US"/>
              </w:rPr>
            </w:pPr>
          </w:p>
          <w:p w:rsidR="007302A6" w:rsidRPr="00D30AD0" w:rsidRDefault="007302A6" w:rsidP="007D45C1">
            <w:pPr>
              <w:spacing w:before="60" w:after="100" w:afterAutospacing="1"/>
              <w:rPr>
                <w:sz w:val="24"/>
                <w:szCs w:val="24"/>
                <w:lang w:val="en-US"/>
              </w:rPr>
            </w:pPr>
            <w:r w:rsidRPr="00D30AD0">
              <w:rPr>
                <w:sz w:val="24"/>
                <w:szCs w:val="24"/>
                <w:lang w:val="en-US"/>
              </w:rPr>
              <w:t>8.3. The price of the present Contract includes the cost of Goods manufacture and delivery, the cost of tare, packing, and marking, the cost of Goods insurance in accordance with FOB Qingdao terms, all necessary shipping documents’ registration, delivery to the port, loading on the ship as well as all other expenses of the Vendor related to the manufacture, supply, delivery, check of the quality of the Goods stipulated by the terms of this Contract, and other expenditures of the Vendor for the performance of the Contract.</w:t>
            </w:r>
          </w:p>
          <w:p w:rsidR="00593CDD" w:rsidRPr="00D30AD0" w:rsidRDefault="00593CDD" w:rsidP="007D45C1">
            <w:pPr>
              <w:spacing w:before="60" w:after="100" w:afterAutospacing="1"/>
              <w:rPr>
                <w:sz w:val="24"/>
                <w:szCs w:val="24"/>
                <w:lang w:val="en-US"/>
              </w:rPr>
            </w:pPr>
          </w:p>
          <w:p w:rsidR="007302A6" w:rsidRPr="00D30AD0" w:rsidRDefault="007302A6" w:rsidP="007D45C1">
            <w:pPr>
              <w:spacing w:before="60" w:after="100" w:afterAutospacing="1"/>
              <w:rPr>
                <w:sz w:val="24"/>
                <w:szCs w:val="24"/>
                <w:lang w:val="en-US"/>
              </w:rPr>
            </w:pPr>
            <w:r w:rsidRPr="00D30AD0">
              <w:rPr>
                <w:sz w:val="24"/>
                <w:szCs w:val="24"/>
                <w:lang w:val="en-US"/>
              </w:rPr>
              <w:t>8.4. The Parties have defined herein the following terms of payment for the Goods:</w:t>
            </w:r>
          </w:p>
          <w:p w:rsidR="007302A6" w:rsidRPr="00D30AD0" w:rsidRDefault="007302A6" w:rsidP="007D45C1">
            <w:pPr>
              <w:spacing w:before="60" w:after="100" w:afterAutospacing="1"/>
              <w:rPr>
                <w:sz w:val="24"/>
                <w:szCs w:val="24"/>
                <w:lang w:val="en-US"/>
              </w:rPr>
            </w:pPr>
            <w:r w:rsidRPr="00D30AD0">
              <w:rPr>
                <w:sz w:val="24"/>
                <w:szCs w:val="24"/>
                <w:lang w:val="en-US"/>
              </w:rPr>
              <w:t xml:space="preserve">8.4.1. The Customer shall make an advance payment for the Goods by transferring funds to the Vendor’s settlement account indicated in this Contract in the amount of 30 (thirty) percent after signing the Contract and all Appendices thereto and issuing by the Vendor of an invoice for payment. </w:t>
            </w:r>
          </w:p>
          <w:p w:rsidR="00401786" w:rsidRPr="00D30AD0" w:rsidRDefault="00401786" w:rsidP="00401786">
            <w:pPr>
              <w:spacing w:before="60" w:after="100" w:afterAutospacing="1"/>
              <w:rPr>
                <w:sz w:val="24"/>
                <w:szCs w:val="24"/>
                <w:lang w:val="en-US"/>
              </w:rPr>
            </w:pPr>
            <w:r w:rsidRPr="00D30AD0">
              <w:rPr>
                <w:sz w:val="24"/>
                <w:szCs w:val="24"/>
                <w:lang w:val="en-US"/>
              </w:rPr>
              <w:t>8.4.2. 70% of the Contract value shall be paid after final acceptance of the goods during Audit no 3. The payment shall be made in the form of irrevocable confirmed letter of credit upon delivery of the following documents:</w:t>
            </w:r>
          </w:p>
          <w:p w:rsidR="00401786" w:rsidRPr="00D30AD0" w:rsidRDefault="00401786" w:rsidP="00401786">
            <w:pPr>
              <w:spacing w:before="60" w:after="100" w:afterAutospacing="1"/>
              <w:rPr>
                <w:sz w:val="24"/>
                <w:szCs w:val="24"/>
                <w:lang w:val="en-US"/>
              </w:rPr>
            </w:pPr>
          </w:p>
          <w:p w:rsidR="00401786" w:rsidRPr="00D30AD0" w:rsidRDefault="00401786" w:rsidP="00401786">
            <w:pPr>
              <w:spacing w:before="60" w:after="100" w:afterAutospacing="1"/>
              <w:rPr>
                <w:sz w:val="24"/>
                <w:szCs w:val="24"/>
                <w:lang w:val="en-US"/>
              </w:rPr>
            </w:pPr>
            <w:r w:rsidRPr="00D30AD0">
              <w:rPr>
                <w:sz w:val="24"/>
                <w:szCs w:val="24"/>
                <w:lang w:val="en-US"/>
              </w:rPr>
              <w:t xml:space="preserve">* Signed Goods Acceptance Certificate confirming </w:t>
            </w:r>
            <w:r w:rsidRPr="00D30AD0">
              <w:rPr>
                <w:sz w:val="24"/>
                <w:szCs w:val="24"/>
                <w:lang w:val="en-US"/>
              </w:rPr>
              <w:lastRenderedPageBreak/>
              <w:t>that the Customer does not have any complaints to the quality and completeness of the Goods—1 original document.</w:t>
            </w:r>
          </w:p>
          <w:p w:rsidR="00401786" w:rsidRPr="00D30AD0" w:rsidRDefault="00401786" w:rsidP="00401786">
            <w:pPr>
              <w:spacing w:before="60" w:after="100" w:afterAutospacing="1"/>
              <w:rPr>
                <w:sz w:val="24"/>
                <w:szCs w:val="24"/>
                <w:lang w:val="en-US"/>
              </w:rPr>
            </w:pPr>
            <w:r w:rsidRPr="00D30AD0">
              <w:rPr>
                <w:sz w:val="24"/>
                <w:szCs w:val="24"/>
                <w:lang w:val="en-US"/>
              </w:rPr>
              <w:t>* Commercial invoice—1 original document.</w:t>
            </w:r>
          </w:p>
          <w:p w:rsidR="00401786" w:rsidRPr="00D30AD0" w:rsidRDefault="00401786" w:rsidP="00401786">
            <w:pPr>
              <w:spacing w:before="60" w:after="100" w:afterAutospacing="1"/>
              <w:rPr>
                <w:sz w:val="24"/>
                <w:szCs w:val="24"/>
                <w:lang w:val="en-US"/>
              </w:rPr>
            </w:pPr>
            <w:r w:rsidRPr="00D30AD0">
              <w:rPr>
                <w:sz w:val="24"/>
                <w:szCs w:val="24"/>
                <w:lang w:val="en-US"/>
              </w:rPr>
              <w:t>* Packing List—1 original document.</w:t>
            </w:r>
          </w:p>
          <w:p w:rsidR="00401786" w:rsidRPr="00D30AD0" w:rsidRDefault="00401786" w:rsidP="00401786">
            <w:pPr>
              <w:spacing w:before="60" w:after="100" w:afterAutospacing="1"/>
              <w:rPr>
                <w:sz w:val="24"/>
                <w:szCs w:val="24"/>
                <w:lang w:val="en-US"/>
              </w:rPr>
            </w:pPr>
            <w:r w:rsidRPr="00D30AD0">
              <w:rPr>
                <w:sz w:val="24"/>
                <w:szCs w:val="24"/>
                <w:lang w:val="en-US"/>
              </w:rPr>
              <w:t>* Full set of Bills of (on board) Lading, which include the text “Shipped on board” or have an on board notation with the date when the Goods is shipped on board. A Bill of Lading shall have notations confirming that the Goods was unloaded in Qingdao and indicate the name of the ship, the Goods was actually unloaded from.</w:t>
            </w:r>
          </w:p>
          <w:p w:rsidR="00401786" w:rsidRPr="00D30AD0" w:rsidRDefault="00401786" w:rsidP="00401786">
            <w:pPr>
              <w:spacing w:before="60" w:after="100" w:afterAutospacing="1"/>
              <w:rPr>
                <w:sz w:val="24"/>
                <w:szCs w:val="24"/>
                <w:lang w:val="en-US"/>
              </w:rPr>
            </w:pPr>
            <w:r w:rsidRPr="00D30AD0">
              <w:rPr>
                <w:sz w:val="24"/>
                <w:szCs w:val="24"/>
                <w:lang w:val="en-US"/>
              </w:rPr>
              <w:t>The documents shall be provided in English.</w:t>
            </w:r>
          </w:p>
          <w:p w:rsidR="00401786" w:rsidRPr="00D30AD0" w:rsidRDefault="00401786" w:rsidP="007D45C1">
            <w:pPr>
              <w:spacing w:before="60" w:after="100" w:afterAutospacing="1"/>
              <w:rPr>
                <w:sz w:val="24"/>
                <w:szCs w:val="24"/>
                <w:lang w:val="en-US"/>
              </w:rPr>
            </w:pPr>
            <w:r w:rsidRPr="00D30AD0">
              <w:rPr>
                <w:sz w:val="24"/>
                <w:szCs w:val="24"/>
                <w:lang w:val="en-US"/>
              </w:rPr>
              <w:t>The letter of credit shall be issued no later than the date of the Goods pre-assembly acceptance.</w:t>
            </w:r>
          </w:p>
          <w:p w:rsidR="007302A6" w:rsidRPr="00D30AD0" w:rsidRDefault="007302A6" w:rsidP="007D45C1">
            <w:pPr>
              <w:spacing w:before="60" w:after="100" w:afterAutospacing="1"/>
              <w:rPr>
                <w:sz w:val="24"/>
                <w:szCs w:val="24"/>
                <w:lang w:val="en-US"/>
              </w:rPr>
            </w:pPr>
            <w:r w:rsidRPr="00D30AD0">
              <w:rPr>
                <w:sz w:val="24"/>
                <w:szCs w:val="24"/>
                <w:lang w:val="en-US"/>
              </w:rPr>
              <w:t>8.5. The bank commission shall be paid as follows: by the Vendor in the country of the Vendor and by the Customer in the country of the Customer. The letter of credit confirmation fee shall be paid by the Vendor.</w:t>
            </w:r>
          </w:p>
          <w:p w:rsidR="007302A6" w:rsidRPr="00D30AD0" w:rsidRDefault="007302A6" w:rsidP="007D45C1">
            <w:pPr>
              <w:spacing w:before="60" w:after="100" w:afterAutospacing="1"/>
              <w:rPr>
                <w:sz w:val="24"/>
                <w:szCs w:val="24"/>
                <w:lang w:val="en-US"/>
              </w:rPr>
            </w:pPr>
            <w:r w:rsidRPr="00D30AD0">
              <w:rPr>
                <w:sz w:val="24"/>
                <w:szCs w:val="24"/>
                <w:lang w:val="en-US"/>
              </w:rPr>
              <w:t>8.6. The letter of credit shall be governed by the Uniform Customs and Practice for Documentary Credits (rev. 2007, publication No. 600 of the International Chamber of Commerce).</w:t>
            </w:r>
          </w:p>
          <w:p w:rsidR="007302A6" w:rsidRPr="00D30AD0" w:rsidRDefault="007302A6" w:rsidP="007D45C1">
            <w:pPr>
              <w:spacing w:before="60" w:after="100" w:afterAutospacing="1"/>
              <w:rPr>
                <w:sz w:val="24"/>
                <w:szCs w:val="24"/>
                <w:lang w:val="en-US"/>
              </w:rPr>
            </w:pPr>
            <w:r w:rsidRPr="00D30AD0">
              <w:rPr>
                <w:sz w:val="24"/>
                <w:szCs w:val="24"/>
                <w:lang w:val="en-US"/>
              </w:rPr>
              <w:t>8.7. The date of payment according to 8.4.1 shall be considered the date of funds’ withdrawal from the settlement account of the Customer. The date of the Customer’s performance of the payment obligations according to 8.4.2 shall be considered the date of funds’ transfer from an account of the issuing bank to an account of the nominated bank in the amount of the letter of credit.</w:t>
            </w:r>
          </w:p>
          <w:p w:rsidR="007302A6" w:rsidRPr="00D30AD0" w:rsidRDefault="007302A6" w:rsidP="007D45C1">
            <w:pPr>
              <w:spacing w:before="60" w:after="100" w:afterAutospacing="1"/>
              <w:rPr>
                <w:sz w:val="24"/>
                <w:szCs w:val="24"/>
                <w:lang w:val="en-US"/>
              </w:rPr>
            </w:pPr>
            <w:r w:rsidRPr="00D30AD0">
              <w:rPr>
                <w:sz w:val="24"/>
                <w:szCs w:val="24"/>
                <w:lang w:val="en-US"/>
              </w:rPr>
              <w:t>8.8. Before the settlement under the present Contract, the Vendor shall provide the Customer with a copy of the Certificate of residence’s status for tax purposes (namely: the Vendor’s Tax Registration Certificate).</w:t>
            </w:r>
          </w:p>
          <w:p w:rsidR="007302A6" w:rsidRPr="00D30AD0" w:rsidRDefault="007302A6" w:rsidP="007D45C1">
            <w:pPr>
              <w:spacing w:before="60" w:after="100" w:afterAutospacing="1"/>
              <w:rPr>
                <w:sz w:val="24"/>
                <w:szCs w:val="24"/>
                <w:lang w:val="en-US"/>
              </w:rPr>
            </w:pPr>
            <w:r w:rsidRPr="00D30AD0">
              <w:rPr>
                <w:sz w:val="24"/>
                <w:szCs w:val="24"/>
                <w:lang w:val="en-US"/>
              </w:rPr>
              <w:t xml:space="preserve">8.9. The principal currency of this Contract is US dollar. Payments can be maid either in US dollars or in Chinese </w:t>
            </w:r>
            <w:proofErr w:type="spellStart"/>
            <w:r w:rsidRPr="00D30AD0">
              <w:rPr>
                <w:sz w:val="24"/>
                <w:szCs w:val="24"/>
                <w:lang w:val="en-US"/>
              </w:rPr>
              <w:t>yuans</w:t>
            </w:r>
            <w:proofErr w:type="spellEnd"/>
            <w:r w:rsidRPr="00D30AD0">
              <w:rPr>
                <w:sz w:val="24"/>
                <w:szCs w:val="24"/>
                <w:lang w:val="en-US"/>
              </w:rPr>
              <w:t xml:space="preserve">. For the settlement purposes of this Contract, all payments in </w:t>
            </w:r>
            <w:proofErr w:type="spellStart"/>
            <w:r w:rsidRPr="00D30AD0">
              <w:rPr>
                <w:sz w:val="24"/>
                <w:szCs w:val="24"/>
                <w:lang w:val="en-US"/>
              </w:rPr>
              <w:t>yuans</w:t>
            </w:r>
            <w:proofErr w:type="spellEnd"/>
            <w:r w:rsidRPr="00D30AD0">
              <w:rPr>
                <w:sz w:val="24"/>
                <w:szCs w:val="24"/>
                <w:lang w:val="en-US"/>
              </w:rPr>
              <w:t xml:space="preserve"> shall be converted </w:t>
            </w:r>
            <w:r w:rsidRPr="00D30AD0">
              <w:rPr>
                <w:sz w:val="24"/>
                <w:szCs w:val="24"/>
                <w:lang w:val="en-US"/>
              </w:rPr>
              <w:lastRenderedPageBreak/>
              <w:t xml:space="preserve">into US dollars at the exchange rate of 6.553 </w:t>
            </w:r>
            <w:proofErr w:type="spellStart"/>
            <w:r w:rsidRPr="00D30AD0">
              <w:rPr>
                <w:sz w:val="24"/>
                <w:szCs w:val="24"/>
                <w:lang w:val="en-US"/>
              </w:rPr>
              <w:t>yuans</w:t>
            </w:r>
            <w:proofErr w:type="spellEnd"/>
            <w:r w:rsidRPr="00D30AD0">
              <w:rPr>
                <w:sz w:val="24"/>
                <w:szCs w:val="24"/>
                <w:lang w:val="en-US"/>
              </w:rPr>
              <w:t xml:space="preserve"> for 1 US dollar.</w:t>
            </w:r>
          </w:p>
        </w:tc>
      </w:tr>
      <w:tr w:rsidR="007302A6" w:rsidRPr="00837F78" w:rsidTr="00825D8A">
        <w:trPr>
          <w:trHeight w:val="841"/>
        </w:trPr>
        <w:tc>
          <w:tcPr>
            <w:tcW w:w="5328" w:type="dxa"/>
          </w:tcPr>
          <w:p w:rsidR="007302A6" w:rsidRPr="00D30AD0" w:rsidRDefault="007302A6" w:rsidP="007D45C1">
            <w:pPr>
              <w:spacing w:before="60" w:after="100" w:afterAutospacing="1"/>
              <w:jc w:val="center"/>
              <w:rPr>
                <w:b/>
                <w:sz w:val="22"/>
                <w:szCs w:val="24"/>
              </w:rPr>
            </w:pPr>
            <w:r w:rsidRPr="00D30AD0">
              <w:rPr>
                <w:b/>
                <w:sz w:val="22"/>
                <w:szCs w:val="24"/>
              </w:rPr>
              <w:lastRenderedPageBreak/>
              <w:t>9</w:t>
            </w:r>
            <w:r w:rsidR="00966207" w:rsidRPr="00D30AD0">
              <w:rPr>
                <w:b/>
                <w:sz w:val="22"/>
                <w:szCs w:val="24"/>
              </w:rPr>
              <w:t>. ОТВЕТСТВЕННОСТЬ СТОРОН</w:t>
            </w:r>
          </w:p>
          <w:p w:rsidR="007302A6" w:rsidRPr="00D30AD0" w:rsidRDefault="007302A6" w:rsidP="007D45C1">
            <w:pPr>
              <w:spacing w:before="60" w:after="100" w:afterAutospacing="1"/>
              <w:jc w:val="both"/>
              <w:rPr>
                <w:sz w:val="22"/>
                <w:szCs w:val="24"/>
              </w:rPr>
            </w:pPr>
            <w:r w:rsidRPr="00D30AD0">
              <w:rPr>
                <w:sz w:val="22"/>
                <w:szCs w:val="24"/>
              </w:rPr>
              <w:t>9.1. За просрочку поставки Товара против сроков, согласованных Сторонами в Спецификации (Приложение №</w:t>
            </w:r>
            <w:r w:rsidR="00D0444D" w:rsidRPr="00D30AD0">
              <w:rPr>
                <w:sz w:val="22"/>
                <w:szCs w:val="24"/>
              </w:rPr>
              <w:t> </w:t>
            </w:r>
            <w:r w:rsidRPr="00D30AD0">
              <w:rPr>
                <w:sz w:val="22"/>
                <w:szCs w:val="24"/>
              </w:rPr>
              <w:t>1)</w:t>
            </w:r>
            <w:r w:rsidR="00D0444D" w:rsidRPr="00D30AD0">
              <w:rPr>
                <w:sz w:val="22"/>
                <w:szCs w:val="24"/>
              </w:rPr>
              <w:t>,</w:t>
            </w:r>
            <w:r w:rsidRPr="00D30AD0">
              <w:rPr>
                <w:sz w:val="22"/>
                <w:szCs w:val="24"/>
              </w:rPr>
              <w:t xml:space="preserve"> </w:t>
            </w:r>
            <w:r w:rsidR="00C35E92" w:rsidRPr="00D30AD0">
              <w:rPr>
                <w:sz w:val="22"/>
                <w:szCs w:val="24"/>
              </w:rPr>
              <w:t>Изготовител</w:t>
            </w:r>
            <w:r w:rsidRPr="00D30AD0">
              <w:rPr>
                <w:sz w:val="22"/>
                <w:szCs w:val="24"/>
              </w:rPr>
              <w:t>ь уплачив</w:t>
            </w:r>
            <w:r w:rsidR="00B803FC" w:rsidRPr="00D30AD0">
              <w:rPr>
                <w:sz w:val="22"/>
                <w:szCs w:val="24"/>
              </w:rPr>
              <w:t>ает Заказчику пеню в размере 0,5</w:t>
            </w:r>
            <w:r w:rsidR="00D0444D" w:rsidRPr="00D30AD0">
              <w:rPr>
                <w:sz w:val="22"/>
                <w:szCs w:val="24"/>
              </w:rPr>
              <w:t> </w:t>
            </w:r>
            <w:r w:rsidRPr="00D30AD0">
              <w:rPr>
                <w:sz w:val="22"/>
                <w:szCs w:val="24"/>
              </w:rPr>
              <w:t>% от стоимости поставляемого по настоящему Договору Товара за каждый день просрочки поставки.</w:t>
            </w:r>
            <w:r w:rsidR="00903B8C" w:rsidRPr="00D30AD0">
              <w:rPr>
                <w:sz w:val="22"/>
                <w:szCs w:val="24"/>
              </w:rPr>
              <w:t xml:space="preserve"> Если просрочка </w:t>
            </w:r>
            <w:r w:rsidR="002A1A03" w:rsidRPr="00D30AD0">
              <w:rPr>
                <w:sz w:val="22"/>
                <w:szCs w:val="24"/>
              </w:rPr>
              <w:t xml:space="preserve"> в поставке </w:t>
            </w:r>
            <w:r w:rsidR="00903B8C" w:rsidRPr="00D30AD0">
              <w:rPr>
                <w:sz w:val="22"/>
                <w:szCs w:val="24"/>
              </w:rPr>
              <w:t xml:space="preserve">превышает 10 (десять) дней, </w:t>
            </w:r>
            <w:r w:rsidR="002A1A03" w:rsidRPr="00D30AD0">
              <w:rPr>
                <w:sz w:val="22"/>
                <w:szCs w:val="24"/>
              </w:rPr>
              <w:t>начиная с 11 (одиннадцатого) дня Изготовитель</w:t>
            </w:r>
            <w:r w:rsidR="00903B8C" w:rsidRPr="00D30AD0">
              <w:rPr>
                <w:sz w:val="22"/>
                <w:szCs w:val="24"/>
              </w:rPr>
              <w:t xml:space="preserve"> оплачивает </w:t>
            </w:r>
            <w:r w:rsidR="002A1A03" w:rsidRPr="00D30AD0">
              <w:rPr>
                <w:sz w:val="22"/>
                <w:szCs w:val="24"/>
              </w:rPr>
              <w:t>Заказчику</w:t>
            </w:r>
            <w:r w:rsidR="00A7536F" w:rsidRPr="00D30AD0">
              <w:rPr>
                <w:sz w:val="22"/>
                <w:szCs w:val="24"/>
              </w:rPr>
              <w:t xml:space="preserve"> пеню в размере 1</w:t>
            </w:r>
            <w:r w:rsidR="002A1A03" w:rsidRPr="00D30AD0">
              <w:rPr>
                <w:sz w:val="22"/>
                <w:szCs w:val="24"/>
              </w:rPr>
              <w:t xml:space="preserve">% от стоимости поставляемого товара за каждый день просрочки, а также обязуется единовременно оплатить Покупателю штраф в размере </w:t>
            </w:r>
            <w:r w:rsidR="00563417" w:rsidRPr="00D30AD0">
              <w:rPr>
                <w:sz w:val="22"/>
                <w:szCs w:val="24"/>
              </w:rPr>
              <w:t>100</w:t>
            </w:r>
            <w:r w:rsidR="00F05039" w:rsidRPr="00D30AD0">
              <w:rPr>
                <w:sz w:val="22"/>
                <w:szCs w:val="24"/>
              </w:rPr>
              <w:t> 000 долларов США</w:t>
            </w:r>
            <w:r w:rsidR="002A1A03" w:rsidRPr="00D30AD0">
              <w:rPr>
                <w:sz w:val="22"/>
              </w:rPr>
              <w:t xml:space="preserve">. </w:t>
            </w:r>
          </w:p>
          <w:p w:rsidR="00047191" w:rsidRPr="00D30AD0" w:rsidRDefault="00047191" w:rsidP="007D45C1">
            <w:pPr>
              <w:spacing w:before="60" w:after="100" w:afterAutospacing="1"/>
              <w:jc w:val="both"/>
              <w:rPr>
                <w:sz w:val="22"/>
                <w:szCs w:val="24"/>
              </w:rPr>
            </w:pPr>
            <w:r w:rsidRPr="00D30AD0">
              <w:rPr>
                <w:sz w:val="22"/>
                <w:szCs w:val="24"/>
              </w:rPr>
              <w:t>9.2. За нарушение сроков изготовления Товара против сроков, согласованных Сторонами в спецификации (Приложение № 1), Изготовитель</w:t>
            </w:r>
            <w:r w:rsidR="00903B8C" w:rsidRPr="00D30AD0">
              <w:rPr>
                <w:sz w:val="22"/>
                <w:szCs w:val="24"/>
              </w:rPr>
              <w:t xml:space="preserve"> </w:t>
            </w:r>
            <w:r w:rsidR="002A1A03" w:rsidRPr="00D30AD0">
              <w:rPr>
                <w:sz w:val="22"/>
                <w:szCs w:val="24"/>
              </w:rPr>
              <w:t xml:space="preserve">уплачивает Заказчику пеню в размере 0,5% от стоимости поставляемого по настоящему Договору Товара за каждый день просрочки поставки, а также </w:t>
            </w:r>
            <w:r w:rsidR="00903B8C" w:rsidRPr="00D30AD0">
              <w:rPr>
                <w:sz w:val="22"/>
                <w:szCs w:val="24"/>
              </w:rPr>
              <w:t>единовременно</w:t>
            </w:r>
            <w:r w:rsidRPr="00D30AD0">
              <w:rPr>
                <w:sz w:val="22"/>
                <w:szCs w:val="24"/>
              </w:rPr>
              <w:t xml:space="preserve"> уплачивает Заказчику </w:t>
            </w:r>
            <w:r w:rsidR="002A1A03" w:rsidRPr="00D30AD0">
              <w:rPr>
                <w:sz w:val="22"/>
                <w:szCs w:val="24"/>
              </w:rPr>
              <w:t xml:space="preserve">штраф в размере </w:t>
            </w:r>
            <w:r w:rsidR="00563417" w:rsidRPr="00D30AD0">
              <w:rPr>
                <w:sz w:val="22"/>
                <w:szCs w:val="24"/>
              </w:rPr>
              <w:t>50</w:t>
            </w:r>
            <w:r w:rsidR="00F05039" w:rsidRPr="00D30AD0">
              <w:rPr>
                <w:sz w:val="22"/>
                <w:szCs w:val="24"/>
              </w:rPr>
              <w:t> 000 долларов США</w:t>
            </w:r>
            <w:r w:rsidR="006472CF" w:rsidRPr="00D30AD0">
              <w:rPr>
                <w:sz w:val="22"/>
                <w:szCs w:val="24"/>
              </w:rPr>
              <w:t xml:space="preserve">. </w:t>
            </w:r>
          </w:p>
          <w:p w:rsidR="002A1A03" w:rsidRPr="00D30AD0" w:rsidRDefault="002A1A03" w:rsidP="007D45C1">
            <w:pPr>
              <w:spacing w:before="60" w:after="100" w:afterAutospacing="1"/>
              <w:jc w:val="both"/>
              <w:rPr>
                <w:sz w:val="22"/>
                <w:szCs w:val="24"/>
              </w:rPr>
            </w:pPr>
            <w:r w:rsidRPr="00D30AD0">
              <w:rPr>
                <w:sz w:val="22"/>
                <w:szCs w:val="24"/>
              </w:rPr>
              <w:t>9.3. В случае поставки товара, несоответствующего по своему качеству</w:t>
            </w:r>
            <w:r w:rsidR="00ED26C5" w:rsidRPr="00D30AD0">
              <w:rPr>
                <w:sz w:val="22"/>
                <w:szCs w:val="24"/>
              </w:rPr>
              <w:t xml:space="preserve"> и количеству </w:t>
            </w:r>
            <w:r w:rsidRPr="00D30AD0">
              <w:rPr>
                <w:sz w:val="22"/>
                <w:szCs w:val="24"/>
              </w:rPr>
              <w:t xml:space="preserve">условиям настоящего договора, Изготовитель </w:t>
            </w:r>
            <w:r w:rsidR="00F05039" w:rsidRPr="00D30AD0">
              <w:rPr>
                <w:sz w:val="22"/>
                <w:szCs w:val="24"/>
              </w:rPr>
              <w:t>за каждый выявленный факт несоответствия</w:t>
            </w:r>
            <w:r w:rsidRPr="00D30AD0">
              <w:rPr>
                <w:sz w:val="22"/>
                <w:szCs w:val="24"/>
              </w:rPr>
              <w:t xml:space="preserve"> оплачивает Заказчику штраф в размере 1% от </w:t>
            </w:r>
            <w:r w:rsidR="00F05039" w:rsidRPr="00D30AD0">
              <w:rPr>
                <w:sz w:val="22"/>
                <w:szCs w:val="24"/>
              </w:rPr>
              <w:t xml:space="preserve"> </w:t>
            </w:r>
            <w:r w:rsidRPr="00D30AD0">
              <w:rPr>
                <w:sz w:val="22"/>
                <w:szCs w:val="24"/>
              </w:rPr>
              <w:t>стоимости товара</w:t>
            </w:r>
            <w:r w:rsidR="00F05039" w:rsidRPr="00D30AD0">
              <w:rPr>
                <w:sz w:val="22"/>
                <w:szCs w:val="24"/>
              </w:rPr>
              <w:t>, поставленного с недостатками</w:t>
            </w:r>
            <w:r w:rsidRPr="00D30AD0">
              <w:rPr>
                <w:sz w:val="22"/>
                <w:szCs w:val="24"/>
              </w:rPr>
              <w:t>.</w:t>
            </w:r>
          </w:p>
          <w:p w:rsidR="00ED26C5" w:rsidRPr="00D30AD0" w:rsidRDefault="00ED26C5" w:rsidP="007D45C1">
            <w:pPr>
              <w:spacing w:before="60" w:after="100" w:afterAutospacing="1"/>
              <w:jc w:val="both"/>
              <w:rPr>
                <w:sz w:val="22"/>
                <w:szCs w:val="24"/>
              </w:rPr>
            </w:pPr>
            <w:r w:rsidRPr="00D30AD0">
              <w:rPr>
                <w:sz w:val="22"/>
                <w:szCs w:val="24"/>
              </w:rPr>
              <w:t xml:space="preserve">9.4. За нарушение сроков устранения недостатков в товаре, предусмотренных настоящим договором, Изготовитель обязуется уплатить Заказчику пеню в размере </w:t>
            </w:r>
            <w:r w:rsidR="00F05039" w:rsidRPr="00D30AD0">
              <w:rPr>
                <w:sz w:val="22"/>
                <w:szCs w:val="24"/>
              </w:rPr>
              <w:t>1</w:t>
            </w:r>
            <w:r w:rsidRPr="00D30AD0">
              <w:rPr>
                <w:sz w:val="22"/>
                <w:szCs w:val="24"/>
              </w:rPr>
              <w:t>% от стоимости товара, в котором выявлены недостатки, за каждый день</w:t>
            </w:r>
            <w:r w:rsidR="00F05039" w:rsidRPr="00D30AD0">
              <w:rPr>
                <w:sz w:val="22"/>
                <w:szCs w:val="24"/>
              </w:rPr>
              <w:t xml:space="preserve"> нарушения </w:t>
            </w:r>
            <w:r w:rsidRPr="00D30AD0">
              <w:rPr>
                <w:sz w:val="22"/>
                <w:szCs w:val="24"/>
              </w:rPr>
              <w:t xml:space="preserve"> до момента </w:t>
            </w:r>
            <w:r w:rsidR="00F05039" w:rsidRPr="00D30AD0">
              <w:rPr>
                <w:sz w:val="22"/>
                <w:szCs w:val="24"/>
              </w:rPr>
              <w:t xml:space="preserve">устранения </w:t>
            </w:r>
            <w:r w:rsidRPr="00D30AD0">
              <w:rPr>
                <w:sz w:val="22"/>
                <w:szCs w:val="24"/>
              </w:rPr>
              <w:t xml:space="preserve">недостатков. </w:t>
            </w:r>
          </w:p>
          <w:p w:rsidR="00563417" w:rsidRPr="00D30AD0" w:rsidRDefault="00563417" w:rsidP="007D45C1">
            <w:pPr>
              <w:spacing w:before="60" w:after="100" w:afterAutospacing="1"/>
              <w:jc w:val="both"/>
              <w:rPr>
                <w:sz w:val="22"/>
                <w:szCs w:val="24"/>
              </w:rPr>
            </w:pPr>
            <w:r w:rsidRPr="00D30AD0">
              <w:rPr>
                <w:sz w:val="22"/>
                <w:szCs w:val="24"/>
              </w:rPr>
              <w:t>9.5. Нарушение Изготовителем сроков изготовления и/или поставки товара на срок более 30 дней считается существенным нарушением договора. В этом случае расторжение договора согласно п.10.2 договора, не освобождает Изготовителя от уплаты штрафов и пеней, рассчитанных</w:t>
            </w:r>
            <w:r w:rsidR="00B33D35" w:rsidRPr="00D30AD0">
              <w:rPr>
                <w:sz w:val="22"/>
                <w:szCs w:val="24"/>
              </w:rPr>
              <w:t xml:space="preserve"> согласно п.9.1. и 9.2. </w:t>
            </w:r>
            <w:r w:rsidR="00B33D35" w:rsidRPr="00D30AD0">
              <w:rPr>
                <w:sz w:val="22"/>
                <w:szCs w:val="24"/>
              </w:rPr>
              <w:lastRenderedPageBreak/>
              <w:t>договора</w:t>
            </w:r>
            <w:r w:rsidRPr="00D30AD0">
              <w:rPr>
                <w:sz w:val="22"/>
                <w:szCs w:val="24"/>
              </w:rPr>
              <w:t xml:space="preserve"> на дату расто</w:t>
            </w:r>
            <w:r w:rsidR="00B33D35" w:rsidRPr="00D30AD0">
              <w:rPr>
                <w:sz w:val="22"/>
                <w:szCs w:val="24"/>
              </w:rPr>
              <w:t>ржения договора.</w:t>
            </w:r>
            <w:r w:rsidRPr="00D30AD0">
              <w:rPr>
                <w:sz w:val="22"/>
                <w:szCs w:val="24"/>
              </w:rPr>
              <w:t xml:space="preserve"> </w:t>
            </w:r>
          </w:p>
          <w:p w:rsidR="007302A6" w:rsidRPr="00D30AD0" w:rsidRDefault="00016C9D" w:rsidP="007D45C1">
            <w:pPr>
              <w:tabs>
                <w:tab w:val="left" w:pos="567"/>
              </w:tabs>
              <w:spacing w:before="60" w:after="100" w:afterAutospacing="1"/>
              <w:jc w:val="both"/>
              <w:rPr>
                <w:sz w:val="22"/>
                <w:szCs w:val="24"/>
              </w:rPr>
            </w:pPr>
            <w:r w:rsidRPr="00D30AD0">
              <w:rPr>
                <w:sz w:val="22"/>
                <w:szCs w:val="24"/>
              </w:rPr>
              <w:t>9.</w:t>
            </w:r>
            <w:r w:rsidR="00B33D35" w:rsidRPr="00D30AD0">
              <w:rPr>
                <w:sz w:val="22"/>
                <w:szCs w:val="24"/>
              </w:rPr>
              <w:t>6</w:t>
            </w:r>
            <w:r w:rsidR="007302A6" w:rsidRPr="00D30AD0">
              <w:rPr>
                <w:sz w:val="22"/>
                <w:szCs w:val="24"/>
              </w:rPr>
              <w:t>. В случае нарушения Заказчиком сроков оплаты за поставленный Товар, указ</w:t>
            </w:r>
            <w:r w:rsidR="009770FC" w:rsidRPr="00D30AD0">
              <w:rPr>
                <w:sz w:val="22"/>
                <w:szCs w:val="24"/>
              </w:rPr>
              <w:t xml:space="preserve">анных в </w:t>
            </w:r>
            <w:proofErr w:type="spellStart"/>
            <w:r w:rsidR="009770FC" w:rsidRPr="00D30AD0">
              <w:rPr>
                <w:sz w:val="22"/>
                <w:szCs w:val="24"/>
              </w:rPr>
              <w:t>п</w:t>
            </w:r>
            <w:r w:rsidR="00D0444D" w:rsidRPr="00D30AD0">
              <w:rPr>
                <w:sz w:val="22"/>
                <w:szCs w:val="24"/>
              </w:rPr>
              <w:t>п</w:t>
            </w:r>
            <w:proofErr w:type="spellEnd"/>
            <w:r w:rsidR="00D0444D" w:rsidRPr="00D30AD0">
              <w:rPr>
                <w:sz w:val="22"/>
                <w:szCs w:val="24"/>
              </w:rPr>
              <w:t>. </w:t>
            </w:r>
            <w:r w:rsidR="007302A6" w:rsidRPr="00D30AD0">
              <w:rPr>
                <w:sz w:val="22"/>
                <w:szCs w:val="24"/>
              </w:rPr>
              <w:t>8.</w:t>
            </w:r>
            <w:r w:rsidR="00D0444D" w:rsidRPr="00D30AD0">
              <w:rPr>
                <w:sz w:val="22"/>
                <w:szCs w:val="24"/>
              </w:rPr>
              <w:t>4.2</w:t>
            </w:r>
            <w:r w:rsidR="00F05039" w:rsidRPr="00D30AD0">
              <w:rPr>
                <w:sz w:val="22"/>
                <w:szCs w:val="24"/>
              </w:rPr>
              <w:t>., 8.4.3.</w:t>
            </w:r>
            <w:r w:rsidR="00D0444D" w:rsidRPr="00D30AD0">
              <w:rPr>
                <w:sz w:val="22"/>
                <w:szCs w:val="24"/>
              </w:rPr>
              <w:t xml:space="preserve"> </w:t>
            </w:r>
            <w:r w:rsidR="007302A6" w:rsidRPr="00D30AD0">
              <w:rPr>
                <w:sz w:val="22"/>
                <w:szCs w:val="24"/>
              </w:rPr>
              <w:t xml:space="preserve">настоящего Договора, </w:t>
            </w:r>
            <w:r w:rsidR="00C35E92" w:rsidRPr="00D30AD0">
              <w:rPr>
                <w:sz w:val="22"/>
                <w:szCs w:val="24"/>
              </w:rPr>
              <w:t>Изготовител</w:t>
            </w:r>
            <w:r w:rsidR="007302A6" w:rsidRPr="00D30AD0">
              <w:rPr>
                <w:sz w:val="22"/>
                <w:szCs w:val="24"/>
              </w:rPr>
              <w:t xml:space="preserve">ь имеет право предъявить Заказчику </w:t>
            </w:r>
            <w:r w:rsidR="00D0444D" w:rsidRPr="00D30AD0">
              <w:rPr>
                <w:sz w:val="22"/>
                <w:szCs w:val="24"/>
              </w:rPr>
              <w:t>к</w:t>
            </w:r>
            <w:r w:rsidR="007302A6" w:rsidRPr="00D30AD0">
              <w:rPr>
                <w:sz w:val="22"/>
                <w:szCs w:val="24"/>
              </w:rPr>
              <w:t xml:space="preserve"> оплате пен</w:t>
            </w:r>
            <w:r w:rsidR="00D0444D" w:rsidRPr="00D30AD0">
              <w:rPr>
                <w:sz w:val="22"/>
                <w:szCs w:val="24"/>
              </w:rPr>
              <w:t>ю</w:t>
            </w:r>
            <w:r w:rsidR="007302A6" w:rsidRPr="00D30AD0">
              <w:rPr>
                <w:sz w:val="22"/>
                <w:szCs w:val="24"/>
              </w:rPr>
              <w:t xml:space="preserve"> из расчета 0,1</w:t>
            </w:r>
            <w:r w:rsidR="00D0444D" w:rsidRPr="00D30AD0">
              <w:rPr>
                <w:sz w:val="22"/>
                <w:szCs w:val="24"/>
              </w:rPr>
              <w:t> </w:t>
            </w:r>
            <w:r w:rsidR="007302A6" w:rsidRPr="00D30AD0">
              <w:rPr>
                <w:sz w:val="22"/>
                <w:szCs w:val="24"/>
              </w:rPr>
              <w:t>% от неоплаченной суммы за каждый день просрочки оплаты.</w:t>
            </w:r>
          </w:p>
          <w:p w:rsidR="007302A6" w:rsidRPr="00D30AD0" w:rsidRDefault="007302A6" w:rsidP="007D45C1">
            <w:pPr>
              <w:tabs>
                <w:tab w:val="left" w:pos="567"/>
              </w:tabs>
              <w:spacing w:before="60" w:after="100" w:afterAutospacing="1"/>
              <w:jc w:val="both"/>
              <w:rPr>
                <w:sz w:val="22"/>
                <w:szCs w:val="24"/>
              </w:rPr>
            </w:pPr>
            <w:r w:rsidRPr="00D30AD0">
              <w:rPr>
                <w:sz w:val="22"/>
                <w:szCs w:val="24"/>
              </w:rPr>
              <w:t>9.</w:t>
            </w:r>
            <w:r w:rsidR="00B33D35" w:rsidRPr="00D30AD0">
              <w:rPr>
                <w:sz w:val="22"/>
                <w:szCs w:val="24"/>
              </w:rPr>
              <w:t>7</w:t>
            </w:r>
            <w:r w:rsidRPr="00D30AD0">
              <w:rPr>
                <w:sz w:val="22"/>
                <w:szCs w:val="24"/>
              </w:rPr>
              <w:t>.</w:t>
            </w:r>
            <w:r w:rsidRPr="00D30AD0">
              <w:rPr>
                <w:sz w:val="22"/>
                <w:szCs w:val="24"/>
              </w:rPr>
              <w:tab/>
            </w:r>
            <w:proofErr w:type="gramStart"/>
            <w:r w:rsidRPr="00D30AD0">
              <w:rPr>
                <w:sz w:val="22"/>
                <w:szCs w:val="24"/>
              </w:rPr>
              <w:t>В случае задержки прибытия представителя Заказчика на склад завода-изготовителя для проведения приемки Товара согласно п.</w:t>
            </w:r>
            <w:r w:rsidR="00D0444D" w:rsidRPr="00D30AD0">
              <w:rPr>
                <w:sz w:val="22"/>
                <w:szCs w:val="24"/>
              </w:rPr>
              <w:t> </w:t>
            </w:r>
            <w:r w:rsidR="004A349A" w:rsidRPr="00D30AD0">
              <w:rPr>
                <w:sz w:val="22"/>
                <w:szCs w:val="24"/>
              </w:rPr>
              <w:t>7</w:t>
            </w:r>
            <w:r w:rsidRPr="00D30AD0">
              <w:rPr>
                <w:sz w:val="22"/>
                <w:szCs w:val="24"/>
              </w:rPr>
              <w:t>.2 настоящего Договора и Техническим требованиям более чем на 3</w:t>
            </w:r>
            <w:r w:rsidR="00D0444D" w:rsidRPr="00D30AD0">
              <w:rPr>
                <w:sz w:val="22"/>
                <w:szCs w:val="24"/>
              </w:rPr>
              <w:t> </w:t>
            </w:r>
            <w:r w:rsidRPr="00D30AD0">
              <w:rPr>
                <w:sz w:val="22"/>
                <w:szCs w:val="24"/>
              </w:rPr>
              <w:t>(</w:t>
            </w:r>
            <w:r w:rsidR="00D0444D" w:rsidRPr="00D30AD0">
              <w:rPr>
                <w:sz w:val="22"/>
                <w:szCs w:val="24"/>
              </w:rPr>
              <w:t>т</w:t>
            </w:r>
            <w:r w:rsidRPr="00D30AD0">
              <w:rPr>
                <w:sz w:val="22"/>
                <w:szCs w:val="24"/>
              </w:rPr>
              <w:t xml:space="preserve">ри) рабочих дня с момента получения уведомления о готовности Товара к приемке, </w:t>
            </w:r>
            <w:r w:rsidR="00C35E92" w:rsidRPr="00D30AD0">
              <w:rPr>
                <w:sz w:val="22"/>
                <w:szCs w:val="24"/>
              </w:rPr>
              <w:t>Изготовител</w:t>
            </w:r>
            <w:r w:rsidRPr="00D30AD0">
              <w:rPr>
                <w:sz w:val="22"/>
                <w:szCs w:val="24"/>
              </w:rPr>
              <w:t xml:space="preserve">ь имеет право предъявить Заказчику к оплате пеню в </w:t>
            </w:r>
            <w:r w:rsidR="00D0444D" w:rsidRPr="00D30AD0">
              <w:rPr>
                <w:sz w:val="22"/>
                <w:szCs w:val="24"/>
              </w:rPr>
              <w:t>размере 0,</w:t>
            </w:r>
            <w:r w:rsidRPr="00D30AD0">
              <w:rPr>
                <w:sz w:val="22"/>
                <w:szCs w:val="24"/>
              </w:rPr>
              <w:t>01</w:t>
            </w:r>
            <w:r w:rsidR="00D0444D" w:rsidRPr="00D30AD0">
              <w:rPr>
                <w:sz w:val="22"/>
                <w:szCs w:val="24"/>
              </w:rPr>
              <w:t> </w:t>
            </w:r>
            <w:r w:rsidRPr="00D30AD0">
              <w:rPr>
                <w:sz w:val="22"/>
                <w:szCs w:val="24"/>
              </w:rPr>
              <w:t>% от стоимости Товара, в отношении которого имела место задержка с осуществлением приемки</w:t>
            </w:r>
            <w:proofErr w:type="gramEnd"/>
            <w:r w:rsidRPr="00D30AD0">
              <w:rPr>
                <w:sz w:val="22"/>
                <w:szCs w:val="24"/>
              </w:rPr>
              <w:t>, за каждый день просрочки.</w:t>
            </w:r>
          </w:p>
          <w:p w:rsidR="007302A6" w:rsidRPr="00D30AD0" w:rsidRDefault="007302A6" w:rsidP="007D45C1">
            <w:pPr>
              <w:spacing w:before="60" w:after="100" w:afterAutospacing="1"/>
              <w:jc w:val="both"/>
              <w:rPr>
                <w:sz w:val="22"/>
                <w:szCs w:val="24"/>
              </w:rPr>
            </w:pPr>
            <w:r w:rsidRPr="00D30AD0">
              <w:rPr>
                <w:sz w:val="22"/>
                <w:szCs w:val="24"/>
              </w:rPr>
              <w:t>9.</w:t>
            </w:r>
            <w:r w:rsidR="00B33D35" w:rsidRPr="00D30AD0">
              <w:rPr>
                <w:sz w:val="22"/>
                <w:szCs w:val="24"/>
              </w:rPr>
              <w:t>8</w:t>
            </w:r>
            <w:r w:rsidRPr="00D30AD0">
              <w:rPr>
                <w:sz w:val="22"/>
                <w:szCs w:val="24"/>
              </w:rPr>
              <w:t>.</w:t>
            </w:r>
            <w:r w:rsidRPr="00D30AD0">
              <w:rPr>
                <w:sz w:val="22"/>
                <w:szCs w:val="24"/>
              </w:rPr>
              <w:tab/>
            </w:r>
            <w:r w:rsidR="00D0444D" w:rsidRPr="00D30AD0">
              <w:rPr>
                <w:sz w:val="22"/>
                <w:szCs w:val="24"/>
              </w:rPr>
              <w:t xml:space="preserve">Если </w:t>
            </w:r>
            <w:r w:rsidR="00C35E92" w:rsidRPr="00D30AD0">
              <w:rPr>
                <w:sz w:val="22"/>
                <w:szCs w:val="24"/>
              </w:rPr>
              <w:t>Изготовител</w:t>
            </w:r>
            <w:r w:rsidR="00D0444D" w:rsidRPr="00D30AD0">
              <w:rPr>
                <w:sz w:val="22"/>
                <w:szCs w:val="24"/>
              </w:rPr>
              <w:t xml:space="preserve">ь не </w:t>
            </w:r>
            <w:proofErr w:type="gramStart"/>
            <w:r w:rsidR="00D0444D" w:rsidRPr="00D30AD0">
              <w:rPr>
                <w:sz w:val="22"/>
                <w:szCs w:val="24"/>
              </w:rPr>
              <w:t>предоставляет какие-либо документы</w:t>
            </w:r>
            <w:proofErr w:type="gramEnd"/>
            <w:r w:rsidR="00D0444D" w:rsidRPr="00D30AD0">
              <w:rPr>
                <w:sz w:val="22"/>
                <w:szCs w:val="24"/>
              </w:rPr>
              <w:t>,</w:t>
            </w:r>
            <w:r w:rsidRPr="00D30AD0">
              <w:rPr>
                <w:sz w:val="22"/>
                <w:szCs w:val="24"/>
              </w:rPr>
              <w:t xml:space="preserve"> обязанность по предоставлению которых предусмотрена настоящим Договором, Заказчик имеет право предъявить </w:t>
            </w:r>
            <w:r w:rsidR="00C35E92" w:rsidRPr="00D30AD0">
              <w:rPr>
                <w:sz w:val="22"/>
                <w:szCs w:val="24"/>
              </w:rPr>
              <w:t>Изготовител</w:t>
            </w:r>
            <w:r w:rsidRPr="00D30AD0">
              <w:rPr>
                <w:sz w:val="22"/>
                <w:szCs w:val="24"/>
              </w:rPr>
              <w:t>ю к оплате штраф в размере 1</w:t>
            </w:r>
            <w:r w:rsidR="00D0444D" w:rsidRPr="00D30AD0">
              <w:rPr>
                <w:sz w:val="22"/>
                <w:szCs w:val="24"/>
              </w:rPr>
              <w:t>0 000 </w:t>
            </w:r>
            <w:r w:rsidRPr="00D30AD0">
              <w:rPr>
                <w:sz w:val="22"/>
                <w:szCs w:val="24"/>
              </w:rPr>
              <w:t>(</w:t>
            </w:r>
            <w:r w:rsidR="00D0444D" w:rsidRPr="00D30AD0">
              <w:rPr>
                <w:sz w:val="22"/>
                <w:szCs w:val="24"/>
              </w:rPr>
              <w:t>д</w:t>
            </w:r>
            <w:r w:rsidRPr="00D30AD0">
              <w:rPr>
                <w:sz w:val="22"/>
                <w:szCs w:val="24"/>
              </w:rPr>
              <w:t>есять тысяч) долларов США за каждый факт непредставления документов (если иная сумма штрафа не предусмотрена иным пунктом настоящего Договора).</w:t>
            </w:r>
          </w:p>
          <w:p w:rsidR="007302A6" w:rsidRPr="00D30AD0" w:rsidRDefault="00F05039" w:rsidP="007D45C1">
            <w:pPr>
              <w:spacing w:before="60" w:after="100" w:afterAutospacing="1"/>
              <w:jc w:val="both"/>
              <w:rPr>
                <w:sz w:val="22"/>
                <w:szCs w:val="24"/>
              </w:rPr>
            </w:pPr>
            <w:r w:rsidRPr="00D30AD0">
              <w:rPr>
                <w:sz w:val="22"/>
                <w:szCs w:val="24"/>
              </w:rPr>
              <w:t>9.</w:t>
            </w:r>
            <w:r w:rsidR="00B33D35" w:rsidRPr="00D30AD0">
              <w:rPr>
                <w:sz w:val="22"/>
                <w:szCs w:val="24"/>
              </w:rPr>
              <w:t>9</w:t>
            </w:r>
            <w:r w:rsidR="007302A6" w:rsidRPr="00D30AD0">
              <w:rPr>
                <w:sz w:val="22"/>
                <w:szCs w:val="24"/>
              </w:rPr>
              <w:t>.</w:t>
            </w:r>
            <w:r w:rsidR="007302A6" w:rsidRPr="00D30AD0">
              <w:rPr>
                <w:sz w:val="22"/>
                <w:szCs w:val="24"/>
              </w:rPr>
              <w:tab/>
              <w:t xml:space="preserve">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 В этом случае Стороны руководствуются </w:t>
            </w:r>
            <w:hyperlink r:id="rId9" w:history="1">
              <w:r w:rsidR="007302A6" w:rsidRPr="00D30AD0">
                <w:rPr>
                  <w:sz w:val="22"/>
                  <w:szCs w:val="24"/>
                </w:rPr>
                <w:t>пунктом 2 статьи 154</w:t>
              </w:r>
            </w:hyperlink>
            <w:r w:rsidR="007302A6" w:rsidRPr="00D30AD0">
              <w:rPr>
                <w:sz w:val="22"/>
                <w:szCs w:val="24"/>
              </w:rPr>
              <w:t xml:space="preserve">, </w:t>
            </w:r>
            <w:hyperlink r:id="rId10" w:history="1">
              <w:r w:rsidR="007302A6" w:rsidRPr="00D30AD0">
                <w:rPr>
                  <w:sz w:val="22"/>
                  <w:szCs w:val="24"/>
                </w:rPr>
                <w:t>статьи 410</w:t>
              </w:r>
            </w:hyperlink>
            <w:r w:rsidR="007302A6" w:rsidRPr="00D30AD0">
              <w:rPr>
                <w:sz w:val="22"/>
                <w:szCs w:val="24"/>
              </w:rPr>
              <w:t xml:space="preserve"> ГК РФ. </w:t>
            </w:r>
          </w:p>
          <w:p w:rsidR="007302A6" w:rsidRPr="00D30AD0" w:rsidRDefault="00F05039" w:rsidP="007D45C1">
            <w:pPr>
              <w:spacing w:before="60" w:after="100" w:afterAutospacing="1"/>
              <w:jc w:val="both"/>
              <w:rPr>
                <w:sz w:val="22"/>
                <w:szCs w:val="24"/>
              </w:rPr>
            </w:pPr>
            <w:r w:rsidRPr="00D30AD0">
              <w:rPr>
                <w:sz w:val="22"/>
                <w:szCs w:val="24"/>
              </w:rPr>
              <w:t>9.</w:t>
            </w:r>
            <w:r w:rsidR="00B33D35" w:rsidRPr="00D30AD0">
              <w:rPr>
                <w:sz w:val="22"/>
                <w:szCs w:val="24"/>
              </w:rPr>
              <w:t>10</w:t>
            </w:r>
            <w:r w:rsidR="007302A6" w:rsidRPr="00D30AD0">
              <w:rPr>
                <w:sz w:val="22"/>
                <w:szCs w:val="24"/>
              </w:rPr>
              <w:t>.</w:t>
            </w:r>
            <w:r w:rsidR="007302A6" w:rsidRPr="00D30AD0">
              <w:rPr>
                <w:sz w:val="22"/>
                <w:szCs w:val="24"/>
              </w:rPr>
              <w:tab/>
            </w:r>
            <w:r w:rsidR="00C35E92" w:rsidRPr="00D30AD0">
              <w:rPr>
                <w:sz w:val="22"/>
                <w:szCs w:val="24"/>
              </w:rPr>
              <w:t>Изготовител</w:t>
            </w:r>
            <w:r w:rsidR="007302A6" w:rsidRPr="00D30AD0">
              <w:rPr>
                <w:sz w:val="22"/>
                <w:szCs w:val="24"/>
              </w:rPr>
              <w:t>ь освобождается от ответственности за качество Товара, если недостатки в качестве изготовленной из него печи будут вызваны виновными действиями третьих лиц.</w:t>
            </w:r>
          </w:p>
          <w:p w:rsidR="007302A6" w:rsidRPr="00D30AD0" w:rsidRDefault="00F05039" w:rsidP="007D45C1">
            <w:pPr>
              <w:spacing w:before="60" w:after="100" w:afterAutospacing="1"/>
              <w:jc w:val="both"/>
              <w:rPr>
                <w:sz w:val="22"/>
                <w:szCs w:val="24"/>
              </w:rPr>
            </w:pPr>
            <w:r w:rsidRPr="00D30AD0">
              <w:rPr>
                <w:sz w:val="22"/>
                <w:szCs w:val="24"/>
              </w:rPr>
              <w:t>9.</w:t>
            </w:r>
            <w:r w:rsidR="00B33D35" w:rsidRPr="00D30AD0">
              <w:rPr>
                <w:sz w:val="22"/>
                <w:szCs w:val="24"/>
              </w:rPr>
              <w:t>11</w:t>
            </w:r>
            <w:r w:rsidR="007302A6" w:rsidRPr="00D30AD0">
              <w:rPr>
                <w:sz w:val="22"/>
                <w:szCs w:val="24"/>
              </w:rPr>
              <w:t>. Все предъявленные Сторонами в соответствии с настоящим разделом Договора неустойки, штрафы, пени, возмещение расходов, а также неустойки, штрафы, пени, возмещение расходов, предъявленные в соответствии с положениями действующего законодательства РФ, подлежат оплате в срок не позднее 10</w:t>
            </w:r>
            <w:r w:rsidR="00D0444D" w:rsidRPr="00D30AD0">
              <w:rPr>
                <w:sz w:val="22"/>
                <w:szCs w:val="24"/>
              </w:rPr>
              <w:t> </w:t>
            </w:r>
            <w:r w:rsidR="007302A6" w:rsidRPr="00D30AD0">
              <w:rPr>
                <w:sz w:val="22"/>
                <w:szCs w:val="24"/>
              </w:rPr>
              <w:t>(</w:t>
            </w:r>
            <w:r w:rsidR="00D0444D" w:rsidRPr="00D30AD0">
              <w:rPr>
                <w:sz w:val="22"/>
                <w:szCs w:val="24"/>
              </w:rPr>
              <w:t>д</w:t>
            </w:r>
            <w:r w:rsidR="007302A6" w:rsidRPr="00D30AD0">
              <w:rPr>
                <w:sz w:val="22"/>
                <w:szCs w:val="24"/>
              </w:rPr>
              <w:t xml:space="preserve">есяти) календарных дней </w:t>
            </w:r>
            <w:proofErr w:type="gramStart"/>
            <w:r w:rsidR="007302A6" w:rsidRPr="00D30AD0">
              <w:rPr>
                <w:sz w:val="22"/>
                <w:szCs w:val="24"/>
              </w:rPr>
              <w:t>с даты выставления</w:t>
            </w:r>
            <w:proofErr w:type="gramEnd"/>
            <w:r w:rsidR="007302A6" w:rsidRPr="00D30AD0">
              <w:rPr>
                <w:sz w:val="22"/>
                <w:szCs w:val="24"/>
              </w:rPr>
              <w:t xml:space="preserve"> соответствующей претензии.</w:t>
            </w:r>
          </w:p>
        </w:tc>
        <w:tc>
          <w:tcPr>
            <w:tcW w:w="5400" w:type="dxa"/>
          </w:tcPr>
          <w:p w:rsidR="007302A6" w:rsidRPr="00D30AD0" w:rsidRDefault="007302A6" w:rsidP="007D45C1">
            <w:pPr>
              <w:spacing w:before="60" w:after="100" w:afterAutospacing="1"/>
              <w:jc w:val="center"/>
              <w:rPr>
                <w:b/>
                <w:sz w:val="22"/>
                <w:szCs w:val="24"/>
                <w:lang w:val="en-US"/>
              </w:rPr>
            </w:pPr>
            <w:r w:rsidRPr="00D30AD0">
              <w:rPr>
                <w:b/>
                <w:sz w:val="22"/>
                <w:szCs w:val="24"/>
                <w:lang w:val="en-US"/>
              </w:rPr>
              <w:lastRenderedPageBreak/>
              <w:t>9. LIABILITY OF THE PARTIES</w:t>
            </w:r>
          </w:p>
          <w:p w:rsidR="007302A6" w:rsidRPr="00D30AD0" w:rsidRDefault="007302A6" w:rsidP="007D45C1">
            <w:pPr>
              <w:spacing w:before="60" w:after="100" w:afterAutospacing="1"/>
              <w:jc w:val="both"/>
              <w:rPr>
                <w:sz w:val="22"/>
                <w:szCs w:val="24"/>
                <w:lang w:val="en-US"/>
              </w:rPr>
            </w:pPr>
            <w:r w:rsidRPr="00D30AD0">
              <w:rPr>
                <w:sz w:val="22"/>
                <w:szCs w:val="24"/>
                <w:lang w:val="en-US"/>
              </w:rPr>
              <w:t xml:space="preserve">9.1. In case of delay in </w:t>
            </w:r>
            <w:bookmarkStart w:id="4" w:name="_GoBack"/>
            <w:bookmarkEnd w:id="4"/>
            <w:r w:rsidRPr="00D30AD0">
              <w:rPr>
                <w:sz w:val="22"/>
                <w:szCs w:val="24"/>
                <w:lang w:val="en-US"/>
              </w:rPr>
              <w:t>Goods delivery against the terms agreed upon by the Parties in the Specifications (Appendix No. 1), the Vendor shall pay a penalty to t</w:t>
            </w:r>
            <w:r w:rsidR="00B803FC" w:rsidRPr="00D30AD0">
              <w:rPr>
                <w:sz w:val="22"/>
                <w:szCs w:val="24"/>
                <w:lang w:val="en-US"/>
              </w:rPr>
              <w:t>he Customer in the amount of 0.5</w:t>
            </w:r>
            <w:r w:rsidRPr="00D30AD0">
              <w:rPr>
                <w:sz w:val="22"/>
                <w:szCs w:val="24"/>
                <w:lang w:val="en-US"/>
              </w:rPr>
              <w:t>% of the cost of the Goods supplied hereunder (item of the Specification) for each day of the delivery delay.</w:t>
            </w:r>
          </w:p>
          <w:p w:rsidR="00016C9D" w:rsidRPr="00D30AD0" w:rsidRDefault="00837F78" w:rsidP="007D45C1">
            <w:pPr>
              <w:spacing w:before="60" w:after="100" w:afterAutospacing="1"/>
              <w:jc w:val="both"/>
              <w:rPr>
                <w:sz w:val="22"/>
                <w:szCs w:val="24"/>
                <w:lang w:val="en-US"/>
              </w:rPr>
            </w:pPr>
            <w:r w:rsidRPr="00D30AD0">
              <w:rPr>
                <w:sz w:val="22"/>
                <w:szCs w:val="24"/>
                <w:lang w:val="en-US"/>
              </w:rPr>
              <w:t>9.2. The manufacturer pays the order in the amount of 0.5% of the delivery cost, by agreement with the supplier for each day of delay in delivery, and also pays the customer a fine in the amount of 50,000 US dollars.</w:t>
            </w:r>
          </w:p>
          <w:p w:rsidR="00837F78" w:rsidRPr="00D30AD0" w:rsidRDefault="00837F78" w:rsidP="007D45C1">
            <w:pPr>
              <w:spacing w:before="60" w:after="100" w:afterAutospacing="1"/>
              <w:jc w:val="both"/>
              <w:rPr>
                <w:sz w:val="22"/>
                <w:szCs w:val="24"/>
                <w:lang w:val="en-US"/>
              </w:rPr>
            </w:pPr>
            <w:r w:rsidRPr="00D30AD0">
              <w:rPr>
                <w:sz w:val="22"/>
                <w:szCs w:val="24"/>
                <w:lang w:val="en-US"/>
              </w:rPr>
              <w:t>9.3. In the case of the delivery of goods that are inadequate in terms of quality and quantity to the terms of this agreement, the Manufacturer pays a penalty for the Customer for the fact of non-compliance that is 1% of the cost of goods delivered with defects.</w:t>
            </w:r>
          </w:p>
          <w:p w:rsidR="00837F78" w:rsidRPr="00D30AD0" w:rsidRDefault="00837F78" w:rsidP="007D45C1">
            <w:pPr>
              <w:spacing w:before="60" w:after="100" w:afterAutospacing="1"/>
              <w:jc w:val="both"/>
              <w:rPr>
                <w:sz w:val="22"/>
                <w:szCs w:val="24"/>
                <w:lang w:val="en-US"/>
              </w:rPr>
            </w:pPr>
            <w:r w:rsidRPr="00D30AD0">
              <w:rPr>
                <w:sz w:val="22"/>
                <w:szCs w:val="24"/>
                <w:lang w:val="en-US"/>
              </w:rPr>
              <w:t>9.4. For violation of the deadlines for elimination of defects in the goods provided for by this agreement, the Manufacturer shall pay the Customer a penalty in the amount of 1% of the value of the goods in which the deficiencies are revealed, for each day of violation until the defects are eliminated.</w:t>
            </w:r>
          </w:p>
          <w:p w:rsidR="00016C9D" w:rsidRPr="00D30AD0" w:rsidRDefault="00837F78" w:rsidP="007D45C1">
            <w:pPr>
              <w:spacing w:before="60" w:after="100" w:afterAutospacing="1"/>
              <w:jc w:val="both"/>
              <w:rPr>
                <w:sz w:val="22"/>
                <w:szCs w:val="24"/>
                <w:lang w:val="en-US"/>
              </w:rPr>
            </w:pPr>
            <w:r w:rsidRPr="00D30AD0">
              <w:rPr>
                <w:sz w:val="22"/>
                <w:szCs w:val="24"/>
                <w:lang w:val="en-US"/>
              </w:rPr>
              <w:t xml:space="preserve">9.5. Violation by the Manufacturer of the terms of production and / or delivery of goods for a period of more than 30 days is considered a significant violation of the contract. In this case, termination of the contract in accordance with clause 10.2 of the contract does not exempt the Manufacturer from paying fines and penalties calculated in accordance with clause 9.1. </w:t>
            </w:r>
            <w:proofErr w:type="gramStart"/>
            <w:r w:rsidRPr="00D30AD0">
              <w:rPr>
                <w:sz w:val="22"/>
                <w:szCs w:val="24"/>
                <w:lang w:val="en-US"/>
              </w:rPr>
              <w:t>and</w:t>
            </w:r>
            <w:proofErr w:type="gramEnd"/>
            <w:r w:rsidRPr="00D30AD0">
              <w:rPr>
                <w:sz w:val="22"/>
                <w:szCs w:val="24"/>
                <w:lang w:val="en-US"/>
              </w:rPr>
              <w:t xml:space="preserve"> 9.2. </w:t>
            </w:r>
            <w:proofErr w:type="gramStart"/>
            <w:r w:rsidRPr="00D30AD0">
              <w:rPr>
                <w:sz w:val="22"/>
                <w:szCs w:val="24"/>
                <w:lang w:val="en-US"/>
              </w:rPr>
              <w:t>agreement</w:t>
            </w:r>
            <w:proofErr w:type="gramEnd"/>
            <w:r w:rsidRPr="00D30AD0">
              <w:rPr>
                <w:sz w:val="22"/>
                <w:szCs w:val="24"/>
                <w:lang w:val="en-US"/>
              </w:rPr>
              <w:t xml:space="preserve"> on the date of termination of the contract.</w:t>
            </w:r>
          </w:p>
          <w:p w:rsidR="007302A6" w:rsidRPr="00D30AD0" w:rsidRDefault="00016C9D" w:rsidP="007D45C1">
            <w:pPr>
              <w:spacing w:before="60" w:after="100" w:afterAutospacing="1"/>
              <w:jc w:val="both"/>
              <w:rPr>
                <w:sz w:val="22"/>
                <w:szCs w:val="24"/>
                <w:lang w:val="en-US"/>
              </w:rPr>
            </w:pPr>
            <w:r w:rsidRPr="00D30AD0">
              <w:rPr>
                <w:sz w:val="22"/>
                <w:szCs w:val="24"/>
                <w:lang w:val="en-US"/>
              </w:rPr>
              <w:t>9.</w:t>
            </w:r>
            <w:r w:rsidR="004A349A" w:rsidRPr="00D30AD0">
              <w:rPr>
                <w:sz w:val="22"/>
                <w:szCs w:val="24"/>
                <w:lang w:val="en-US"/>
              </w:rPr>
              <w:t>6</w:t>
            </w:r>
            <w:r w:rsidR="007302A6" w:rsidRPr="00D30AD0">
              <w:rPr>
                <w:sz w:val="22"/>
                <w:szCs w:val="24"/>
                <w:lang w:val="en-US"/>
              </w:rPr>
              <w:t>. If the Customer fails to pay for the delivered Goods within the terms specified in cl. 8.4.2, the Vendor shall have the right to demand the Customer to pay a penalty in the amount of 0.1% of the unpaid amount for each day of the payment delay.</w:t>
            </w:r>
          </w:p>
          <w:p w:rsidR="007302A6" w:rsidRPr="00D30AD0" w:rsidRDefault="00016C9D" w:rsidP="007D45C1">
            <w:pPr>
              <w:spacing w:before="60" w:after="100" w:afterAutospacing="1"/>
              <w:jc w:val="both"/>
              <w:rPr>
                <w:sz w:val="22"/>
                <w:szCs w:val="24"/>
                <w:lang w:val="en-US"/>
              </w:rPr>
            </w:pPr>
            <w:r w:rsidRPr="00D30AD0">
              <w:rPr>
                <w:sz w:val="22"/>
                <w:szCs w:val="24"/>
                <w:lang w:val="en-US"/>
              </w:rPr>
              <w:t>9.</w:t>
            </w:r>
            <w:r w:rsidR="004A349A" w:rsidRPr="00D30AD0">
              <w:rPr>
                <w:sz w:val="22"/>
                <w:szCs w:val="24"/>
                <w:lang w:val="en-US"/>
              </w:rPr>
              <w:t>7</w:t>
            </w:r>
            <w:r w:rsidR="007302A6" w:rsidRPr="00D30AD0">
              <w:rPr>
                <w:sz w:val="22"/>
                <w:szCs w:val="24"/>
                <w:lang w:val="en-US"/>
              </w:rPr>
              <w:t>. In case the Customer’s representative fails to arrive to the warehouse of the manufacturing plant for acceptance of the G</w:t>
            </w:r>
            <w:r w:rsidR="004A349A" w:rsidRPr="00D30AD0">
              <w:rPr>
                <w:sz w:val="22"/>
                <w:szCs w:val="24"/>
                <w:lang w:val="en-US"/>
              </w:rPr>
              <w:t>oods in accordance with clause 7</w:t>
            </w:r>
            <w:r w:rsidR="007302A6" w:rsidRPr="00D30AD0">
              <w:rPr>
                <w:sz w:val="22"/>
                <w:szCs w:val="24"/>
                <w:lang w:val="en-US"/>
              </w:rPr>
              <w:t xml:space="preserve">.2 hereof and the </w:t>
            </w:r>
            <w:r w:rsidR="007302A6" w:rsidRPr="00D30AD0">
              <w:rPr>
                <w:sz w:val="22"/>
                <w:szCs w:val="24"/>
                <w:lang w:val="en-US"/>
              </w:rPr>
              <w:lastRenderedPageBreak/>
              <w:t>Technical Requirements within the specified terms and the delay is more than 3 (three) business days from the receipt of notification of Goods readiness for acceptance, the Vendor shall have the right to demand the Customer to payment a penalty in the amount of 0.01% of the cost of the Goods, which acceptance is delayed, for each day of the delay.</w:t>
            </w:r>
          </w:p>
          <w:p w:rsidR="007302A6" w:rsidRPr="00D30AD0" w:rsidRDefault="00016C9D" w:rsidP="007D45C1">
            <w:pPr>
              <w:spacing w:before="60" w:after="100" w:afterAutospacing="1"/>
              <w:jc w:val="both"/>
              <w:rPr>
                <w:sz w:val="22"/>
                <w:szCs w:val="24"/>
                <w:lang w:val="en-US"/>
              </w:rPr>
            </w:pPr>
            <w:r w:rsidRPr="00D30AD0">
              <w:rPr>
                <w:sz w:val="22"/>
                <w:szCs w:val="24"/>
                <w:lang w:val="en-US"/>
              </w:rPr>
              <w:t>9.</w:t>
            </w:r>
            <w:r w:rsidR="004A349A" w:rsidRPr="00D30AD0">
              <w:rPr>
                <w:sz w:val="22"/>
                <w:szCs w:val="24"/>
                <w:lang w:val="en-US"/>
              </w:rPr>
              <w:t>8</w:t>
            </w:r>
            <w:r w:rsidR="007302A6" w:rsidRPr="00D30AD0">
              <w:rPr>
                <w:sz w:val="22"/>
                <w:szCs w:val="24"/>
                <w:lang w:val="en-US"/>
              </w:rPr>
              <w:t>. In case the Vendor fails to provide any documents required to be provided hereunder, the Customer shall have the right to demand the Vendor to pay a penalty in the amount of 10,000 (ten thousand) US dollars for each failure to submit the documents (unless another penalty amount is specified in another clause of the Contract).</w:t>
            </w:r>
          </w:p>
          <w:p w:rsidR="00A7536F" w:rsidRPr="00D30AD0" w:rsidRDefault="00A7536F" w:rsidP="007D45C1">
            <w:pPr>
              <w:spacing w:before="60" w:after="100" w:afterAutospacing="1"/>
              <w:jc w:val="both"/>
              <w:rPr>
                <w:sz w:val="22"/>
                <w:szCs w:val="24"/>
                <w:lang w:val="en-US"/>
              </w:rPr>
            </w:pPr>
          </w:p>
          <w:p w:rsidR="007302A6" w:rsidRPr="00D30AD0" w:rsidRDefault="00016C9D" w:rsidP="007D45C1">
            <w:pPr>
              <w:spacing w:before="60" w:after="100" w:afterAutospacing="1"/>
              <w:jc w:val="both"/>
              <w:rPr>
                <w:sz w:val="22"/>
                <w:szCs w:val="24"/>
                <w:lang w:val="en-US"/>
              </w:rPr>
            </w:pPr>
            <w:r w:rsidRPr="00D30AD0">
              <w:rPr>
                <w:sz w:val="22"/>
                <w:szCs w:val="24"/>
                <w:lang w:val="en-US"/>
              </w:rPr>
              <w:t>9.</w:t>
            </w:r>
            <w:r w:rsidR="004A349A" w:rsidRPr="00D30AD0">
              <w:rPr>
                <w:sz w:val="22"/>
                <w:szCs w:val="24"/>
                <w:lang w:val="en-US"/>
              </w:rPr>
              <w:t>9</w:t>
            </w:r>
            <w:r w:rsidR="007302A6" w:rsidRPr="00D30AD0">
              <w:rPr>
                <w:sz w:val="22"/>
                <w:szCs w:val="24"/>
                <w:lang w:val="en-US"/>
              </w:rPr>
              <w:t>. Under the present Contract, the Customer is entitled to withhold from the amount of payments due hereunder all the penalties stipulated and agreed upon by the Parties in the Contract. In this case, the Parties shall be guided by item 2 of Article 154, Article 410 of the Civil Code of the Russian Federation.</w:t>
            </w:r>
          </w:p>
          <w:p w:rsidR="00593CDD" w:rsidRPr="00D30AD0" w:rsidRDefault="00593CDD" w:rsidP="007D45C1">
            <w:pPr>
              <w:spacing w:before="60" w:after="100" w:afterAutospacing="1"/>
              <w:jc w:val="both"/>
              <w:rPr>
                <w:sz w:val="22"/>
                <w:szCs w:val="24"/>
                <w:lang w:val="en-US"/>
              </w:rPr>
            </w:pPr>
          </w:p>
          <w:p w:rsidR="007302A6" w:rsidRPr="00D30AD0" w:rsidRDefault="00016C9D" w:rsidP="007D45C1">
            <w:pPr>
              <w:spacing w:before="60" w:after="100" w:afterAutospacing="1"/>
              <w:jc w:val="both"/>
              <w:rPr>
                <w:sz w:val="22"/>
                <w:szCs w:val="24"/>
                <w:lang w:val="en-US"/>
              </w:rPr>
            </w:pPr>
            <w:r w:rsidRPr="00D30AD0">
              <w:rPr>
                <w:sz w:val="22"/>
                <w:szCs w:val="24"/>
                <w:lang w:val="en-US"/>
              </w:rPr>
              <w:t>9.</w:t>
            </w:r>
            <w:r w:rsidR="004A349A" w:rsidRPr="00D30AD0">
              <w:rPr>
                <w:sz w:val="22"/>
                <w:szCs w:val="24"/>
                <w:lang w:val="en-US"/>
              </w:rPr>
              <w:t>10</w:t>
            </w:r>
            <w:r w:rsidR="007302A6" w:rsidRPr="00D30AD0">
              <w:rPr>
                <w:sz w:val="22"/>
                <w:szCs w:val="24"/>
                <w:lang w:val="en-US"/>
              </w:rPr>
              <w:t>. The Vendor shall be exempted from liability for the quality of the Goods if defects in the quality of the furnace made from the Goods are caused by actions of third parties.</w:t>
            </w:r>
          </w:p>
          <w:p w:rsidR="007302A6" w:rsidRPr="00D30AD0" w:rsidRDefault="00016C9D" w:rsidP="00A7536F">
            <w:pPr>
              <w:spacing w:before="60" w:after="100" w:afterAutospacing="1"/>
              <w:jc w:val="both"/>
              <w:rPr>
                <w:b/>
                <w:sz w:val="22"/>
                <w:szCs w:val="24"/>
                <w:lang w:val="en-US"/>
              </w:rPr>
            </w:pPr>
            <w:r w:rsidRPr="00D30AD0">
              <w:rPr>
                <w:sz w:val="22"/>
                <w:szCs w:val="24"/>
                <w:lang w:val="en-US"/>
              </w:rPr>
              <w:t>9.</w:t>
            </w:r>
            <w:r w:rsidR="004A349A" w:rsidRPr="00D30AD0">
              <w:rPr>
                <w:sz w:val="22"/>
                <w:szCs w:val="24"/>
                <w:lang w:val="en-US"/>
              </w:rPr>
              <w:t>11</w:t>
            </w:r>
            <w:r w:rsidR="007302A6" w:rsidRPr="00D30AD0">
              <w:rPr>
                <w:sz w:val="22"/>
                <w:szCs w:val="24"/>
                <w:lang w:val="en-US"/>
              </w:rPr>
              <w:t>. All the forfeits, fines, penalties, and reimbursement of expenses presented by the Parties in accordance with this section of the Contract, as well as the forfeits, fines, penalties, and reimbursement of expenses demanded in accordance with provisions of applicable laws of the Russian Federation shall be paid within 10 (ten) calendar days from the date of the relevant claim.</w:t>
            </w:r>
          </w:p>
        </w:tc>
      </w:tr>
      <w:tr w:rsidR="007302A6" w:rsidRPr="00837F78" w:rsidTr="00825D8A">
        <w:trPr>
          <w:trHeight w:val="1265"/>
        </w:trPr>
        <w:tc>
          <w:tcPr>
            <w:tcW w:w="5328" w:type="dxa"/>
          </w:tcPr>
          <w:p w:rsidR="007302A6" w:rsidRPr="001D52C5" w:rsidRDefault="007302A6" w:rsidP="007D45C1">
            <w:pPr>
              <w:spacing w:before="60" w:after="100" w:afterAutospacing="1"/>
              <w:jc w:val="center"/>
              <w:rPr>
                <w:sz w:val="24"/>
                <w:szCs w:val="24"/>
              </w:rPr>
            </w:pPr>
            <w:r w:rsidRPr="001D52C5">
              <w:rPr>
                <w:b/>
                <w:sz w:val="24"/>
                <w:szCs w:val="24"/>
              </w:rPr>
              <w:lastRenderedPageBreak/>
              <w:t>10. СРОК ДЕЙСТВИЯ ДОГОВОРА</w:t>
            </w:r>
            <w:r w:rsidR="00D0444D" w:rsidRPr="001D52C5">
              <w:rPr>
                <w:b/>
                <w:sz w:val="24"/>
                <w:szCs w:val="24"/>
              </w:rPr>
              <w:t xml:space="preserve"> И ДОСРОЧНОЕ РАСТОРЖЕНИЕ</w:t>
            </w:r>
          </w:p>
          <w:p w:rsidR="007302A6" w:rsidRPr="001D52C5" w:rsidRDefault="007302A6" w:rsidP="007D45C1">
            <w:pPr>
              <w:tabs>
                <w:tab w:val="left" w:pos="567"/>
              </w:tabs>
              <w:spacing w:before="60" w:after="100" w:afterAutospacing="1"/>
              <w:jc w:val="both"/>
              <w:rPr>
                <w:sz w:val="24"/>
                <w:szCs w:val="24"/>
              </w:rPr>
            </w:pPr>
            <w:r w:rsidRPr="001D52C5">
              <w:rPr>
                <w:sz w:val="24"/>
                <w:szCs w:val="24"/>
              </w:rPr>
              <w:t>10.1. Настоящий Договор вступает в силу с момента подписания и дей</w:t>
            </w:r>
            <w:r w:rsidR="004C3F4D">
              <w:rPr>
                <w:sz w:val="24"/>
                <w:szCs w:val="24"/>
              </w:rPr>
              <w:t>ствует до «31» декабря 2020</w:t>
            </w:r>
            <w:r w:rsidRPr="001D52C5">
              <w:rPr>
                <w:sz w:val="24"/>
                <w:szCs w:val="24"/>
              </w:rPr>
              <w:t xml:space="preserve"> года. Настоящий договор считается автоматически пролонгированным на следующий календарный год, если ни одна из Сторон не заявит другой Стороне о прекращении договорных отношений по истечении срока действия настоящего Договора.</w:t>
            </w:r>
          </w:p>
          <w:p w:rsidR="007302A6" w:rsidRPr="001D52C5" w:rsidRDefault="007302A6" w:rsidP="007D45C1">
            <w:pPr>
              <w:tabs>
                <w:tab w:val="left" w:pos="567"/>
              </w:tabs>
              <w:spacing w:before="60" w:after="100" w:afterAutospacing="1"/>
              <w:jc w:val="both"/>
              <w:rPr>
                <w:sz w:val="24"/>
                <w:szCs w:val="24"/>
              </w:rPr>
            </w:pPr>
            <w:r w:rsidRPr="001D52C5">
              <w:rPr>
                <w:sz w:val="24"/>
                <w:szCs w:val="24"/>
              </w:rPr>
              <w:t>10.2. Настоящий Договор может быть досрочно прекращен в следующих случаях:</w:t>
            </w:r>
          </w:p>
          <w:p w:rsidR="007302A6" w:rsidRPr="001D52C5" w:rsidRDefault="007302A6" w:rsidP="007D45C1">
            <w:pPr>
              <w:tabs>
                <w:tab w:val="left" w:pos="567"/>
              </w:tabs>
              <w:spacing w:before="60" w:after="100" w:afterAutospacing="1"/>
              <w:jc w:val="both"/>
              <w:rPr>
                <w:sz w:val="24"/>
                <w:szCs w:val="24"/>
              </w:rPr>
            </w:pPr>
            <w:r w:rsidRPr="001D52C5">
              <w:rPr>
                <w:sz w:val="24"/>
                <w:szCs w:val="24"/>
              </w:rPr>
              <w:t>- по соглашению Сторон;</w:t>
            </w:r>
          </w:p>
          <w:p w:rsidR="007302A6" w:rsidRPr="001D52C5" w:rsidRDefault="007302A6" w:rsidP="007D45C1">
            <w:pPr>
              <w:tabs>
                <w:tab w:val="left" w:pos="567"/>
              </w:tabs>
              <w:spacing w:before="60" w:after="100" w:afterAutospacing="1"/>
              <w:jc w:val="both"/>
              <w:rPr>
                <w:sz w:val="24"/>
                <w:szCs w:val="24"/>
              </w:rPr>
            </w:pPr>
            <w:r w:rsidRPr="001D52C5">
              <w:rPr>
                <w:sz w:val="24"/>
                <w:szCs w:val="24"/>
              </w:rPr>
              <w:t>- по требованию одной из Сторон при существенном нарушении настоящего Договора другой Стороной;</w:t>
            </w:r>
          </w:p>
          <w:p w:rsidR="007302A6" w:rsidRPr="001D52C5" w:rsidRDefault="007302A6" w:rsidP="007D45C1">
            <w:pPr>
              <w:tabs>
                <w:tab w:val="left" w:pos="567"/>
              </w:tabs>
              <w:spacing w:before="60" w:after="100" w:afterAutospacing="1"/>
              <w:jc w:val="both"/>
              <w:rPr>
                <w:sz w:val="24"/>
                <w:szCs w:val="24"/>
              </w:rPr>
            </w:pPr>
            <w:r w:rsidRPr="001D52C5">
              <w:rPr>
                <w:sz w:val="24"/>
                <w:szCs w:val="24"/>
              </w:rPr>
              <w:t>- в иных случаях, установленных законом или настоящим Договором.</w:t>
            </w:r>
          </w:p>
          <w:p w:rsidR="007302A6" w:rsidRPr="001D52C5" w:rsidRDefault="007302A6" w:rsidP="007D45C1">
            <w:pPr>
              <w:tabs>
                <w:tab w:val="left" w:pos="567"/>
              </w:tabs>
              <w:spacing w:before="60" w:after="100" w:afterAutospacing="1"/>
              <w:jc w:val="both"/>
              <w:rPr>
                <w:sz w:val="24"/>
                <w:szCs w:val="24"/>
              </w:rPr>
            </w:pPr>
            <w:r w:rsidRPr="001D52C5">
              <w:rPr>
                <w:sz w:val="24"/>
                <w:szCs w:val="24"/>
              </w:rPr>
              <w:t xml:space="preserve">При расторжении настоящего Договора инициативная Сторона должна уведомить другую </w:t>
            </w:r>
            <w:r w:rsidR="006261C0" w:rsidRPr="001D52C5">
              <w:rPr>
                <w:sz w:val="24"/>
                <w:szCs w:val="24"/>
              </w:rPr>
              <w:t>С</w:t>
            </w:r>
            <w:r w:rsidRPr="001D52C5">
              <w:rPr>
                <w:sz w:val="24"/>
                <w:szCs w:val="24"/>
              </w:rPr>
              <w:t>торону о предстоящем</w:t>
            </w:r>
            <w:r w:rsidR="006261C0" w:rsidRPr="001D52C5">
              <w:rPr>
                <w:sz w:val="24"/>
                <w:szCs w:val="24"/>
              </w:rPr>
              <w:t xml:space="preserve"> расторжении не менее чем за 20 </w:t>
            </w:r>
            <w:r w:rsidRPr="001D52C5">
              <w:rPr>
                <w:sz w:val="24"/>
                <w:szCs w:val="24"/>
              </w:rPr>
              <w:t>дней до даты расторжения настоящего Договора.</w:t>
            </w:r>
          </w:p>
          <w:p w:rsidR="007302A6" w:rsidRPr="001D52C5" w:rsidRDefault="007302A6" w:rsidP="007D45C1">
            <w:pPr>
              <w:tabs>
                <w:tab w:val="left" w:pos="567"/>
              </w:tabs>
              <w:spacing w:before="60" w:after="100" w:afterAutospacing="1"/>
              <w:jc w:val="both"/>
              <w:rPr>
                <w:b/>
                <w:sz w:val="24"/>
                <w:szCs w:val="24"/>
              </w:rPr>
            </w:pPr>
            <w:r w:rsidRPr="001D52C5">
              <w:rPr>
                <w:sz w:val="24"/>
                <w:szCs w:val="24"/>
              </w:rPr>
              <w:t>10.3. В случае прекращения деятельности одной из Стор</w:t>
            </w:r>
            <w:r w:rsidR="006261C0" w:rsidRPr="001D52C5">
              <w:rPr>
                <w:sz w:val="24"/>
                <w:szCs w:val="24"/>
              </w:rPr>
              <w:t xml:space="preserve">он в результате реорганизации </w:t>
            </w:r>
            <w:r w:rsidRPr="001D52C5">
              <w:rPr>
                <w:sz w:val="24"/>
                <w:szCs w:val="24"/>
              </w:rPr>
              <w:t>ее права, обязанности и ответственность по настоящему Договору переходят к ее правопреемникам.</w:t>
            </w:r>
          </w:p>
        </w:tc>
        <w:tc>
          <w:tcPr>
            <w:tcW w:w="5400" w:type="dxa"/>
          </w:tcPr>
          <w:p w:rsidR="007302A6" w:rsidRPr="001D52C5" w:rsidRDefault="007302A6" w:rsidP="007D45C1">
            <w:pPr>
              <w:spacing w:before="60" w:after="100" w:afterAutospacing="1"/>
              <w:jc w:val="center"/>
              <w:rPr>
                <w:b/>
                <w:sz w:val="24"/>
                <w:szCs w:val="24"/>
                <w:lang w:val="en-US"/>
              </w:rPr>
            </w:pPr>
            <w:r w:rsidRPr="001D52C5">
              <w:rPr>
                <w:b/>
                <w:sz w:val="24"/>
                <w:szCs w:val="24"/>
                <w:lang w:val="en-US"/>
              </w:rPr>
              <w:t>10. DURATION AND EARLY TERMINATION OF THE CONTRACT</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10.1. The present Contract shall come into force from the moment of its signing and will be valid until December 31st, 2018. The Contract shall be considered as automatically prolonged for the next calendar year, if none of the Parties declares to the other Party a termination of contract relations upon the expiry of the Contract.</w:t>
            </w:r>
          </w:p>
          <w:p w:rsidR="0016078F" w:rsidRPr="001D52C5" w:rsidRDefault="0016078F" w:rsidP="007D45C1">
            <w:pPr>
              <w:tabs>
                <w:tab w:val="left" w:pos="567"/>
              </w:tabs>
              <w:spacing w:before="60" w:after="100" w:afterAutospacing="1"/>
              <w:jc w:val="both"/>
              <w:rPr>
                <w:sz w:val="24"/>
                <w:szCs w:val="24"/>
                <w:lang w:val="en-US"/>
              </w:rPr>
            </w:pP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10.2. The present Contract may be early terminated in the following cases:</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 upon agreement between the Parties;</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 upon demand of one of the Parties in case of considerable violation of the present Contract by the other Party;</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 xml:space="preserve">- </w:t>
            </w:r>
            <w:proofErr w:type="gramStart"/>
            <w:r w:rsidRPr="001D52C5">
              <w:rPr>
                <w:sz w:val="24"/>
                <w:szCs w:val="24"/>
                <w:lang w:val="en-US"/>
              </w:rPr>
              <w:t>in</w:t>
            </w:r>
            <w:proofErr w:type="gramEnd"/>
            <w:r w:rsidRPr="001D52C5">
              <w:rPr>
                <w:sz w:val="24"/>
                <w:szCs w:val="24"/>
                <w:lang w:val="en-US"/>
              </w:rPr>
              <w:t xml:space="preserve"> other cases set by the law or by the present Contract.</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 xml:space="preserve">When terminating the Contract, the initiating Party shall notify the other Party of the forthcoming termination not less than 20 days before the date of </w:t>
            </w:r>
            <w:proofErr w:type="gramStart"/>
            <w:r w:rsidRPr="001D52C5">
              <w:rPr>
                <w:sz w:val="24"/>
                <w:szCs w:val="24"/>
                <w:lang w:val="en-US"/>
              </w:rPr>
              <w:t>termination  of</w:t>
            </w:r>
            <w:proofErr w:type="gramEnd"/>
            <w:r w:rsidRPr="001D52C5">
              <w:rPr>
                <w:sz w:val="24"/>
                <w:szCs w:val="24"/>
                <w:lang w:val="en-US"/>
              </w:rPr>
              <w:t xml:space="preserve"> the present Contract.</w:t>
            </w:r>
          </w:p>
          <w:p w:rsidR="007302A6" w:rsidRPr="001D52C5" w:rsidRDefault="007302A6" w:rsidP="007D45C1">
            <w:pPr>
              <w:tabs>
                <w:tab w:val="left" w:pos="567"/>
              </w:tabs>
              <w:spacing w:before="60" w:after="100" w:afterAutospacing="1"/>
              <w:jc w:val="both"/>
              <w:rPr>
                <w:sz w:val="24"/>
                <w:szCs w:val="24"/>
                <w:lang w:val="en-US"/>
              </w:rPr>
            </w:pPr>
            <w:r w:rsidRPr="001D52C5">
              <w:rPr>
                <w:sz w:val="24"/>
                <w:szCs w:val="24"/>
                <w:lang w:val="en-US"/>
              </w:rPr>
              <w:t>10.3. In case of dissolution of one of the Parties as a result of its reorganization, its rights, obligations, and liability under the present Contract shall be transferred to its legal successors.</w:t>
            </w:r>
          </w:p>
          <w:p w:rsidR="007302A6" w:rsidRPr="001D52C5" w:rsidRDefault="007302A6" w:rsidP="007D45C1">
            <w:pPr>
              <w:spacing w:before="60" w:after="100" w:afterAutospacing="1"/>
              <w:jc w:val="center"/>
              <w:rPr>
                <w:b/>
                <w:sz w:val="24"/>
                <w:szCs w:val="24"/>
                <w:lang w:val="en-US"/>
              </w:rPr>
            </w:pPr>
          </w:p>
        </w:tc>
      </w:tr>
      <w:tr w:rsidR="007302A6" w:rsidRPr="00837F78" w:rsidTr="00825D8A">
        <w:trPr>
          <w:trHeight w:val="1265"/>
        </w:trPr>
        <w:tc>
          <w:tcPr>
            <w:tcW w:w="5328" w:type="dxa"/>
          </w:tcPr>
          <w:p w:rsidR="0016078F" w:rsidRPr="00D30AD0" w:rsidRDefault="007302A6" w:rsidP="007D45C1">
            <w:pPr>
              <w:spacing w:before="60" w:after="100" w:afterAutospacing="1"/>
              <w:jc w:val="center"/>
              <w:rPr>
                <w:b/>
                <w:sz w:val="24"/>
                <w:szCs w:val="24"/>
              </w:rPr>
            </w:pPr>
            <w:r w:rsidRPr="00D30AD0">
              <w:rPr>
                <w:b/>
                <w:sz w:val="24"/>
                <w:szCs w:val="24"/>
              </w:rPr>
              <w:t>11. СТРАХОВАНИЕ ТОВАРА</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11.1. </w:t>
            </w:r>
            <w:r w:rsidR="00C35E92" w:rsidRPr="00D30AD0">
              <w:rPr>
                <w:sz w:val="24"/>
                <w:szCs w:val="24"/>
              </w:rPr>
              <w:t>Изготовител</w:t>
            </w:r>
            <w:r w:rsidRPr="00D30AD0">
              <w:rPr>
                <w:sz w:val="24"/>
                <w:szCs w:val="24"/>
              </w:rPr>
              <w:t xml:space="preserve">ь в срок не позднее даты приемки Товара на стендовой сборке (пункт настоящего Договора) обязуется </w:t>
            </w:r>
            <w:r w:rsidRPr="00D30AD0">
              <w:rPr>
                <w:b/>
                <w:sz w:val="24"/>
                <w:szCs w:val="24"/>
              </w:rPr>
              <w:t>застраховать свою ответственность товаропроизводителя.</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Предусмотренная настоящим пунктом Договора ответственность товаропроизводителя должна быть застрахована </w:t>
            </w:r>
            <w:r w:rsidR="00C35E92" w:rsidRPr="00D30AD0">
              <w:rPr>
                <w:sz w:val="24"/>
                <w:szCs w:val="24"/>
              </w:rPr>
              <w:t>Изготовител</w:t>
            </w:r>
            <w:r w:rsidRPr="00D30AD0">
              <w:rPr>
                <w:sz w:val="24"/>
                <w:szCs w:val="24"/>
              </w:rPr>
              <w:t xml:space="preserve">ем в пользу Заказчика </w:t>
            </w:r>
            <w:r w:rsidRPr="00D30AD0">
              <w:rPr>
                <w:b/>
                <w:sz w:val="24"/>
                <w:szCs w:val="24"/>
              </w:rPr>
              <w:t xml:space="preserve">в страховой компании, согласованной с Заказчиком. </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11.2. Риски, которые должны покрываться </w:t>
            </w:r>
            <w:r w:rsidRPr="00D30AD0">
              <w:rPr>
                <w:sz w:val="24"/>
                <w:szCs w:val="24"/>
              </w:rPr>
              <w:lastRenderedPageBreak/>
              <w:t xml:space="preserve">заключенным </w:t>
            </w:r>
            <w:r w:rsidR="00C35E92" w:rsidRPr="00D30AD0">
              <w:rPr>
                <w:sz w:val="24"/>
                <w:szCs w:val="24"/>
              </w:rPr>
              <w:t>Изготовител</w:t>
            </w:r>
            <w:r w:rsidRPr="00D30AD0">
              <w:rPr>
                <w:sz w:val="24"/>
                <w:szCs w:val="24"/>
              </w:rPr>
              <w:t>ем Договором страхования ответственности товаропроизводителя (далее по тексту настоящего Договора</w:t>
            </w:r>
            <w:r w:rsidR="006836A1" w:rsidRPr="00D30AD0">
              <w:rPr>
                <w:sz w:val="24"/>
                <w:szCs w:val="24"/>
              </w:rPr>
              <w:t> —</w:t>
            </w:r>
            <w:r w:rsidRPr="00D30AD0">
              <w:rPr>
                <w:sz w:val="24"/>
                <w:szCs w:val="24"/>
              </w:rPr>
              <w:t xml:space="preserve"> Договор страхования) должны в обязательном порядке содержать </w:t>
            </w:r>
            <w:r w:rsidRPr="00D30AD0">
              <w:rPr>
                <w:b/>
                <w:sz w:val="24"/>
                <w:szCs w:val="24"/>
              </w:rPr>
              <w:t>риски</w:t>
            </w:r>
            <w:r w:rsidRPr="00D30AD0">
              <w:rPr>
                <w:sz w:val="24"/>
                <w:szCs w:val="24"/>
              </w:rPr>
              <w:t xml:space="preserve"> причинения вреда/ущерба </w:t>
            </w:r>
            <w:proofErr w:type="gramStart"/>
            <w:r w:rsidRPr="00D30AD0">
              <w:rPr>
                <w:sz w:val="24"/>
                <w:szCs w:val="24"/>
              </w:rPr>
              <w:t>вследствие</w:t>
            </w:r>
            <w:proofErr w:type="gramEnd"/>
            <w:r w:rsidRPr="00D30AD0">
              <w:rPr>
                <w:sz w:val="24"/>
                <w:szCs w:val="24"/>
              </w:rPr>
              <w:t>:</w:t>
            </w:r>
          </w:p>
          <w:p w:rsidR="007302A6" w:rsidRPr="00D30AD0" w:rsidRDefault="007302A6" w:rsidP="007D45C1">
            <w:pPr>
              <w:tabs>
                <w:tab w:val="left" w:pos="567"/>
              </w:tabs>
              <w:spacing w:before="60" w:after="100" w:afterAutospacing="1"/>
              <w:jc w:val="both"/>
              <w:rPr>
                <w:b/>
                <w:sz w:val="24"/>
                <w:szCs w:val="24"/>
              </w:rPr>
            </w:pPr>
            <w:r w:rsidRPr="00D30AD0">
              <w:rPr>
                <w:b/>
                <w:sz w:val="24"/>
                <w:szCs w:val="24"/>
              </w:rPr>
              <w:t xml:space="preserve">- несоответствия Товара качеству, </w:t>
            </w:r>
            <w:r w:rsidR="006836A1" w:rsidRPr="00D30AD0">
              <w:rPr>
                <w:b/>
                <w:sz w:val="24"/>
                <w:szCs w:val="24"/>
              </w:rPr>
              <w:t>указанному в условиях</w:t>
            </w:r>
            <w:r w:rsidRPr="00D30AD0">
              <w:rPr>
                <w:b/>
                <w:sz w:val="24"/>
                <w:szCs w:val="24"/>
              </w:rPr>
              <w:t xml:space="preserve"> настоящего Договора;</w:t>
            </w:r>
          </w:p>
          <w:p w:rsidR="007302A6" w:rsidRPr="00D30AD0" w:rsidRDefault="007302A6" w:rsidP="007D45C1">
            <w:pPr>
              <w:tabs>
                <w:tab w:val="left" w:pos="567"/>
              </w:tabs>
              <w:spacing w:before="60" w:after="100" w:afterAutospacing="1"/>
              <w:jc w:val="both"/>
              <w:rPr>
                <w:b/>
                <w:sz w:val="24"/>
                <w:szCs w:val="24"/>
              </w:rPr>
            </w:pPr>
            <w:r w:rsidRPr="00D30AD0">
              <w:rPr>
                <w:b/>
                <w:sz w:val="24"/>
                <w:szCs w:val="24"/>
              </w:rPr>
              <w:t xml:space="preserve">- </w:t>
            </w:r>
            <w:r w:rsidR="006836A1" w:rsidRPr="00D30AD0">
              <w:rPr>
                <w:b/>
                <w:sz w:val="24"/>
                <w:szCs w:val="24"/>
              </w:rPr>
              <w:t xml:space="preserve">сокращенного </w:t>
            </w:r>
            <w:r w:rsidRPr="00D30AD0">
              <w:rPr>
                <w:b/>
                <w:sz w:val="24"/>
                <w:szCs w:val="24"/>
              </w:rPr>
              <w:t>срока службы и срока годности Товара, а также механизма (стекловаренная печь), для ремонта которой он будет использован;</w:t>
            </w:r>
          </w:p>
          <w:p w:rsidR="007302A6" w:rsidRPr="00D30AD0" w:rsidRDefault="007302A6" w:rsidP="007D45C1">
            <w:pPr>
              <w:tabs>
                <w:tab w:val="left" w:pos="567"/>
              </w:tabs>
              <w:spacing w:before="60" w:after="100" w:afterAutospacing="1"/>
              <w:jc w:val="both"/>
              <w:rPr>
                <w:b/>
                <w:sz w:val="24"/>
                <w:szCs w:val="24"/>
              </w:rPr>
            </w:pPr>
            <w:r w:rsidRPr="00D30AD0">
              <w:rPr>
                <w:b/>
                <w:sz w:val="24"/>
                <w:szCs w:val="24"/>
              </w:rPr>
              <w:t>- нарушения безопасности Товара, а также механизма (стекловаренная печь), для ремонта которой он будет использован</w:t>
            </w:r>
            <w:r w:rsidR="006836A1" w:rsidRPr="00D30AD0">
              <w:rPr>
                <w:b/>
                <w:sz w:val="24"/>
                <w:szCs w:val="24"/>
              </w:rPr>
              <w:t>,</w:t>
            </w:r>
            <w:r w:rsidRPr="00D30AD0">
              <w:rPr>
                <w:b/>
                <w:sz w:val="24"/>
                <w:szCs w:val="24"/>
              </w:rPr>
              <w:t xml:space="preserve"> при обычных условиях его использования;</w:t>
            </w:r>
          </w:p>
          <w:p w:rsidR="007302A6" w:rsidRPr="00D30AD0" w:rsidRDefault="007302A6" w:rsidP="007D45C1">
            <w:pPr>
              <w:tabs>
                <w:tab w:val="left" w:pos="567"/>
              </w:tabs>
              <w:spacing w:before="60" w:after="100" w:afterAutospacing="1"/>
              <w:jc w:val="both"/>
              <w:rPr>
                <w:b/>
                <w:sz w:val="24"/>
                <w:szCs w:val="24"/>
              </w:rPr>
            </w:pPr>
            <w:r w:rsidRPr="00D30AD0">
              <w:rPr>
                <w:b/>
                <w:sz w:val="24"/>
                <w:szCs w:val="24"/>
              </w:rPr>
              <w:t>- неверного информирования о Товаре.</w:t>
            </w:r>
          </w:p>
          <w:p w:rsidR="007302A6" w:rsidRPr="00D30AD0" w:rsidRDefault="00C35E92" w:rsidP="007D45C1">
            <w:pPr>
              <w:tabs>
                <w:tab w:val="left" w:pos="567"/>
              </w:tabs>
              <w:spacing w:before="60" w:after="100" w:afterAutospacing="1"/>
              <w:jc w:val="both"/>
              <w:rPr>
                <w:sz w:val="24"/>
                <w:szCs w:val="24"/>
              </w:rPr>
            </w:pPr>
            <w:r w:rsidRPr="00D30AD0">
              <w:rPr>
                <w:sz w:val="24"/>
                <w:szCs w:val="24"/>
              </w:rPr>
              <w:t>Изготовител</w:t>
            </w:r>
            <w:r w:rsidR="007302A6" w:rsidRPr="00D30AD0">
              <w:rPr>
                <w:sz w:val="24"/>
                <w:szCs w:val="24"/>
              </w:rPr>
              <w:t>ь дополнительно может застраховать Товар в пользу Заказчика и от иных рисков.</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11.3. Сумма страхового возмещения должна быть не менее суммы Товара (пункт Договора и Спецификации). Срок страхования должен составлять не менее предоставляемого </w:t>
            </w:r>
            <w:r w:rsidR="00C35E92" w:rsidRPr="00D30AD0">
              <w:rPr>
                <w:sz w:val="24"/>
                <w:szCs w:val="24"/>
              </w:rPr>
              <w:t>Изготовител</w:t>
            </w:r>
            <w:r w:rsidRPr="00D30AD0">
              <w:rPr>
                <w:sz w:val="24"/>
                <w:szCs w:val="24"/>
              </w:rPr>
              <w:t xml:space="preserve">ем гарантийного срока на Товар. </w:t>
            </w:r>
          </w:p>
          <w:p w:rsidR="007302A6" w:rsidRPr="00D30AD0" w:rsidRDefault="007302A6" w:rsidP="007D45C1">
            <w:pPr>
              <w:tabs>
                <w:tab w:val="left" w:pos="567"/>
              </w:tabs>
              <w:spacing w:before="60" w:after="100" w:afterAutospacing="1"/>
              <w:jc w:val="both"/>
              <w:rPr>
                <w:sz w:val="24"/>
                <w:szCs w:val="24"/>
              </w:rPr>
            </w:pPr>
            <w:r w:rsidRPr="00D30AD0">
              <w:rPr>
                <w:sz w:val="24"/>
                <w:szCs w:val="24"/>
              </w:rPr>
              <w:t>11.4. Условия Договора страхования должны быть согласованы с Заказчиком, для исполнения чего Заказчик должен быть включен третьей стороной в Договор страхования. В случае неисполнения данного условия Договор страхования не признается заключенным надлежащим образом.</w:t>
            </w:r>
          </w:p>
          <w:p w:rsidR="007302A6" w:rsidRPr="00D30AD0" w:rsidRDefault="007302A6" w:rsidP="007D45C1">
            <w:pPr>
              <w:tabs>
                <w:tab w:val="left" w:pos="567"/>
              </w:tabs>
              <w:spacing w:before="60" w:after="100" w:afterAutospacing="1"/>
              <w:jc w:val="both"/>
              <w:rPr>
                <w:sz w:val="24"/>
                <w:szCs w:val="24"/>
              </w:rPr>
            </w:pPr>
            <w:r w:rsidRPr="00D30AD0">
              <w:rPr>
                <w:sz w:val="24"/>
                <w:szCs w:val="24"/>
              </w:rPr>
              <w:t>11.5. Сумма страховой премии должна быть оплачена Страхователем (</w:t>
            </w:r>
            <w:r w:rsidR="00C35E92" w:rsidRPr="00D30AD0">
              <w:rPr>
                <w:sz w:val="24"/>
                <w:szCs w:val="24"/>
              </w:rPr>
              <w:t>Изготовител</w:t>
            </w:r>
            <w:r w:rsidRPr="00D30AD0">
              <w:rPr>
                <w:sz w:val="24"/>
                <w:szCs w:val="24"/>
              </w:rPr>
              <w:t>ем) единовременным платежом в срок не позднее 5</w:t>
            </w:r>
            <w:r w:rsidR="0068082A" w:rsidRPr="00D30AD0">
              <w:rPr>
                <w:sz w:val="24"/>
                <w:szCs w:val="24"/>
              </w:rPr>
              <w:t> </w:t>
            </w:r>
            <w:r w:rsidRPr="00D30AD0">
              <w:rPr>
                <w:sz w:val="24"/>
                <w:szCs w:val="24"/>
              </w:rPr>
              <w:t xml:space="preserve">(пяти) рабочих дней </w:t>
            </w:r>
            <w:proofErr w:type="gramStart"/>
            <w:r w:rsidRPr="00D30AD0">
              <w:rPr>
                <w:sz w:val="24"/>
                <w:szCs w:val="24"/>
              </w:rPr>
              <w:t>с даты подписания</w:t>
            </w:r>
            <w:proofErr w:type="gramEnd"/>
            <w:r w:rsidRPr="00D30AD0">
              <w:rPr>
                <w:sz w:val="24"/>
                <w:szCs w:val="24"/>
              </w:rPr>
              <w:t xml:space="preserve"> Договора страхования.</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11.6. После заключения и подписания Договора страхования, а также оплаты страховой премии в полном размере </w:t>
            </w:r>
            <w:r w:rsidR="00C35E92" w:rsidRPr="00D30AD0">
              <w:rPr>
                <w:sz w:val="24"/>
                <w:szCs w:val="24"/>
              </w:rPr>
              <w:t>Изготовител</w:t>
            </w:r>
            <w:r w:rsidRPr="00D30AD0">
              <w:rPr>
                <w:sz w:val="24"/>
                <w:szCs w:val="24"/>
              </w:rPr>
              <w:t>ь обязан уведомить о данном факте Заказчика по электронным адресам, указанным в настоящем Договоре</w:t>
            </w:r>
            <w:r w:rsidR="00E52AF0" w:rsidRPr="00D30AD0">
              <w:rPr>
                <w:sz w:val="24"/>
                <w:szCs w:val="24"/>
              </w:rPr>
              <w:t>,</w:t>
            </w:r>
            <w:r w:rsidRPr="00D30AD0">
              <w:rPr>
                <w:sz w:val="24"/>
                <w:szCs w:val="24"/>
              </w:rPr>
              <w:t xml:space="preserve"> с </w:t>
            </w:r>
            <w:r w:rsidRPr="00D30AD0">
              <w:rPr>
                <w:sz w:val="24"/>
                <w:szCs w:val="24"/>
              </w:rPr>
              <w:lastRenderedPageBreak/>
              <w:t>приложением сканированной копии подписанного всеми сторонами Договора страхования и подтверждения оплаты страховой премии.</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11.7. Сумма страхового возмещения по Договору страхования должна включать в себя: </w:t>
            </w:r>
          </w:p>
          <w:p w:rsidR="007302A6" w:rsidRPr="00D30AD0" w:rsidRDefault="007302A6" w:rsidP="007D45C1">
            <w:pPr>
              <w:tabs>
                <w:tab w:val="left" w:pos="567"/>
              </w:tabs>
              <w:spacing w:before="60" w:after="100" w:afterAutospacing="1"/>
              <w:jc w:val="both"/>
              <w:rPr>
                <w:sz w:val="24"/>
                <w:szCs w:val="24"/>
              </w:rPr>
            </w:pPr>
            <w:r w:rsidRPr="00D30AD0">
              <w:rPr>
                <w:sz w:val="24"/>
                <w:szCs w:val="24"/>
              </w:rPr>
              <w:t>- сумму прямого ущерба имуществу Заказчика;</w:t>
            </w:r>
            <w:r w:rsidRPr="00D30AD0">
              <w:rPr>
                <w:sz w:val="24"/>
                <w:szCs w:val="24"/>
              </w:rPr>
              <w:br/>
              <w:t>- сумму упущенной выгоды Заказчика, причиненного наступлением страхового события;</w:t>
            </w:r>
          </w:p>
          <w:p w:rsidR="007302A6" w:rsidRPr="00D30AD0" w:rsidRDefault="007302A6" w:rsidP="007D45C1">
            <w:pPr>
              <w:tabs>
                <w:tab w:val="left" w:pos="567"/>
              </w:tabs>
              <w:spacing w:before="60" w:after="100" w:afterAutospacing="1"/>
              <w:jc w:val="both"/>
              <w:rPr>
                <w:sz w:val="24"/>
                <w:szCs w:val="24"/>
              </w:rPr>
            </w:pPr>
            <w:r w:rsidRPr="00D30AD0">
              <w:rPr>
                <w:sz w:val="24"/>
                <w:szCs w:val="24"/>
              </w:rPr>
              <w:t>- сумму всех необходимых и целесообразных расходов Заказчика по спасанию имущества Заказчика и лиц, которым в результате страхового случая причинен вред, или по уменьшению ущерба, причиненного страховым случаем.</w:t>
            </w:r>
          </w:p>
          <w:p w:rsidR="007302A6" w:rsidRPr="00D30AD0" w:rsidRDefault="007302A6" w:rsidP="007D45C1">
            <w:pPr>
              <w:tabs>
                <w:tab w:val="left" w:pos="567"/>
              </w:tabs>
              <w:spacing w:before="60" w:after="100" w:afterAutospacing="1"/>
              <w:jc w:val="both"/>
              <w:rPr>
                <w:sz w:val="24"/>
                <w:szCs w:val="24"/>
              </w:rPr>
            </w:pPr>
            <w:r w:rsidRPr="00D30AD0">
              <w:rPr>
                <w:sz w:val="24"/>
                <w:szCs w:val="24"/>
              </w:rPr>
              <w:t xml:space="preserve">11.8. В случае неисполнения любого из предусмотренных настоящим разделом Договора обязательств Заказчик имеет право предъявить </w:t>
            </w:r>
            <w:r w:rsidR="00C35E92" w:rsidRPr="00D30AD0">
              <w:rPr>
                <w:sz w:val="24"/>
                <w:szCs w:val="24"/>
              </w:rPr>
              <w:t>Изготовител</w:t>
            </w:r>
            <w:r w:rsidRPr="00D30AD0">
              <w:rPr>
                <w:sz w:val="24"/>
                <w:szCs w:val="24"/>
              </w:rPr>
              <w:t>ю к оплате в безусловном порядке штраф в размере 50 (</w:t>
            </w:r>
            <w:r w:rsidR="00432262" w:rsidRPr="00D30AD0">
              <w:rPr>
                <w:sz w:val="24"/>
                <w:szCs w:val="24"/>
              </w:rPr>
              <w:t>п</w:t>
            </w:r>
            <w:r w:rsidRPr="00D30AD0">
              <w:rPr>
                <w:sz w:val="24"/>
                <w:szCs w:val="24"/>
              </w:rPr>
              <w:t xml:space="preserve">ятьдесят) процентов стоимости настоящего Договора. </w:t>
            </w:r>
          </w:p>
        </w:tc>
        <w:tc>
          <w:tcPr>
            <w:tcW w:w="5400" w:type="dxa"/>
          </w:tcPr>
          <w:p w:rsidR="007302A6" w:rsidRPr="00D30AD0" w:rsidRDefault="007302A6" w:rsidP="0016078F">
            <w:pPr>
              <w:spacing w:before="60" w:after="100" w:afterAutospacing="1"/>
              <w:rPr>
                <w:b/>
                <w:sz w:val="24"/>
                <w:szCs w:val="24"/>
                <w:lang w:val="en-US"/>
              </w:rPr>
            </w:pPr>
            <w:r w:rsidRPr="00D30AD0">
              <w:rPr>
                <w:b/>
                <w:sz w:val="24"/>
                <w:szCs w:val="24"/>
                <w:lang w:val="en-US"/>
              </w:rPr>
              <w:lastRenderedPageBreak/>
              <w:t>11. INSURANCE OF THE GOODS</w:t>
            </w:r>
          </w:p>
          <w:p w:rsidR="007302A6" w:rsidRPr="00D30AD0" w:rsidRDefault="007302A6" w:rsidP="007D45C1">
            <w:pPr>
              <w:spacing w:before="60" w:after="100" w:afterAutospacing="1"/>
              <w:rPr>
                <w:sz w:val="24"/>
                <w:szCs w:val="24"/>
                <w:lang w:val="en-US"/>
              </w:rPr>
            </w:pPr>
            <w:r w:rsidRPr="00D30AD0">
              <w:rPr>
                <w:sz w:val="24"/>
                <w:szCs w:val="24"/>
                <w:lang w:val="en-US"/>
              </w:rPr>
              <w:t xml:space="preserve">11.1. The Vendor shall </w:t>
            </w:r>
            <w:r w:rsidRPr="00D30AD0">
              <w:rPr>
                <w:b/>
                <w:sz w:val="24"/>
                <w:szCs w:val="24"/>
                <w:lang w:val="en-US"/>
              </w:rPr>
              <w:t>insure its liability of the Goods manufacturer</w:t>
            </w:r>
            <w:r w:rsidRPr="00D30AD0">
              <w:rPr>
                <w:sz w:val="24"/>
                <w:szCs w:val="24"/>
                <w:lang w:val="en-US"/>
              </w:rPr>
              <w:t xml:space="preserve"> not later than on the date of Goods acceptance at the bench assembly (clause of this Contract).</w:t>
            </w:r>
          </w:p>
          <w:p w:rsidR="00593CDD" w:rsidRPr="00D30AD0" w:rsidRDefault="007302A6" w:rsidP="007D45C1">
            <w:pPr>
              <w:spacing w:before="60" w:after="100" w:afterAutospacing="1"/>
              <w:rPr>
                <w:b/>
                <w:sz w:val="24"/>
                <w:szCs w:val="24"/>
                <w:lang w:val="en-US"/>
              </w:rPr>
            </w:pPr>
            <w:r w:rsidRPr="00D30AD0">
              <w:rPr>
                <w:sz w:val="24"/>
                <w:szCs w:val="24"/>
                <w:lang w:val="en-US"/>
              </w:rPr>
              <w:t xml:space="preserve">The Vendor shall insure the liability of the Goods manufacturer stipulated in this clause of the Contract in behalf of the Customer </w:t>
            </w:r>
            <w:r w:rsidRPr="00D30AD0">
              <w:rPr>
                <w:b/>
                <w:sz w:val="24"/>
                <w:szCs w:val="24"/>
                <w:lang w:val="en-US"/>
              </w:rPr>
              <w:t>in the insurance company agreed upon with the Customer.</w:t>
            </w:r>
          </w:p>
          <w:p w:rsidR="00EF3E73" w:rsidRPr="00D30AD0" w:rsidRDefault="00EF3E73" w:rsidP="007D45C1">
            <w:pPr>
              <w:spacing w:before="60" w:after="100" w:afterAutospacing="1"/>
              <w:rPr>
                <w:b/>
                <w:sz w:val="24"/>
                <w:szCs w:val="24"/>
                <w:lang w:val="en-US"/>
              </w:rPr>
            </w:pPr>
          </w:p>
          <w:p w:rsidR="0016078F" w:rsidRPr="00D30AD0" w:rsidRDefault="007302A6" w:rsidP="007D45C1">
            <w:pPr>
              <w:spacing w:before="60" w:after="100" w:afterAutospacing="1"/>
              <w:rPr>
                <w:sz w:val="24"/>
                <w:szCs w:val="24"/>
                <w:lang w:val="en-US"/>
              </w:rPr>
            </w:pPr>
            <w:r w:rsidRPr="00D30AD0">
              <w:rPr>
                <w:sz w:val="24"/>
                <w:szCs w:val="24"/>
                <w:lang w:val="en-US"/>
              </w:rPr>
              <w:lastRenderedPageBreak/>
              <w:t xml:space="preserve">11.2. The Liability Insurance Contract of the Goods </w:t>
            </w:r>
            <w:r w:rsidR="00C35E92" w:rsidRPr="00D30AD0">
              <w:rPr>
                <w:sz w:val="24"/>
                <w:szCs w:val="24"/>
                <w:lang w:val="en-US"/>
              </w:rPr>
              <w:t>Vendor</w:t>
            </w:r>
            <w:r w:rsidRPr="00D30AD0">
              <w:rPr>
                <w:sz w:val="24"/>
                <w:szCs w:val="24"/>
                <w:lang w:val="en-US"/>
              </w:rPr>
              <w:t xml:space="preserve"> concluded by the Vendor (hereinafter referred to as the Insurance Contract) shall cover </w:t>
            </w:r>
            <w:r w:rsidRPr="00D30AD0">
              <w:rPr>
                <w:b/>
                <w:sz w:val="24"/>
                <w:szCs w:val="24"/>
                <w:lang w:val="en-US"/>
              </w:rPr>
              <w:t>the risks</w:t>
            </w:r>
            <w:r w:rsidRPr="00D30AD0">
              <w:rPr>
                <w:sz w:val="24"/>
                <w:szCs w:val="24"/>
                <w:lang w:val="en-US"/>
              </w:rPr>
              <w:t xml:space="preserve"> of causing harm/damage due to:</w:t>
            </w:r>
          </w:p>
          <w:p w:rsidR="007302A6" w:rsidRPr="00D30AD0" w:rsidRDefault="007302A6" w:rsidP="007D45C1">
            <w:pPr>
              <w:spacing w:before="60" w:after="100" w:afterAutospacing="1"/>
              <w:rPr>
                <w:b/>
                <w:sz w:val="24"/>
                <w:szCs w:val="24"/>
                <w:lang w:val="en-US"/>
              </w:rPr>
            </w:pPr>
            <w:r w:rsidRPr="00D30AD0">
              <w:rPr>
                <w:b/>
                <w:sz w:val="24"/>
                <w:szCs w:val="24"/>
                <w:lang w:val="en-US"/>
              </w:rPr>
              <w:t>- nonconformity of the Goods to the quality specified in this Contract;</w:t>
            </w:r>
          </w:p>
          <w:p w:rsidR="007302A6" w:rsidRPr="00D30AD0" w:rsidRDefault="007302A6" w:rsidP="007D45C1">
            <w:pPr>
              <w:spacing w:before="60" w:after="100" w:afterAutospacing="1"/>
              <w:rPr>
                <w:b/>
                <w:sz w:val="24"/>
                <w:szCs w:val="24"/>
                <w:lang w:val="en-US"/>
              </w:rPr>
            </w:pPr>
            <w:r w:rsidRPr="00D30AD0">
              <w:rPr>
                <w:b/>
                <w:sz w:val="24"/>
                <w:szCs w:val="24"/>
                <w:lang w:val="en-US"/>
              </w:rPr>
              <w:t>- shorter service life and shelf life of the Goods and of the facility (glass-melting furnace) the Goods is used to repair;</w:t>
            </w:r>
          </w:p>
          <w:p w:rsidR="007302A6" w:rsidRPr="00D30AD0" w:rsidRDefault="007302A6" w:rsidP="007D45C1">
            <w:pPr>
              <w:spacing w:before="60" w:after="100" w:afterAutospacing="1"/>
              <w:rPr>
                <w:b/>
                <w:sz w:val="24"/>
                <w:szCs w:val="24"/>
                <w:lang w:val="en-US"/>
              </w:rPr>
            </w:pPr>
            <w:r w:rsidRPr="00D30AD0">
              <w:rPr>
                <w:b/>
                <w:sz w:val="24"/>
                <w:szCs w:val="24"/>
                <w:lang w:val="en-US"/>
              </w:rPr>
              <w:t>- non-compliance of the Goods and the facility (glass-melting furnace) it is used to repair with safety requirements under normal conditions of operation;</w:t>
            </w:r>
          </w:p>
          <w:p w:rsidR="007302A6" w:rsidRPr="00D30AD0" w:rsidRDefault="007302A6" w:rsidP="007D45C1">
            <w:pPr>
              <w:spacing w:before="60" w:after="100" w:afterAutospacing="1"/>
              <w:rPr>
                <w:b/>
                <w:sz w:val="24"/>
                <w:szCs w:val="24"/>
                <w:lang w:val="en-US"/>
              </w:rPr>
            </w:pPr>
            <w:r w:rsidRPr="00D30AD0">
              <w:rPr>
                <w:b/>
                <w:sz w:val="24"/>
                <w:szCs w:val="24"/>
                <w:lang w:val="en-US"/>
              </w:rPr>
              <w:t xml:space="preserve">- </w:t>
            </w:r>
            <w:proofErr w:type="gramStart"/>
            <w:r w:rsidRPr="00D30AD0">
              <w:rPr>
                <w:b/>
                <w:sz w:val="24"/>
                <w:szCs w:val="24"/>
                <w:lang w:val="en-US"/>
              </w:rPr>
              <w:t>incorrect</w:t>
            </w:r>
            <w:proofErr w:type="gramEnd"/>
            <w:r w:rsidRPr="00D30AD0">
              <w:rPr>
                <w:b/>
                <w:sz w:val="24"/>
                <w:szCs w:val="24"/>
                <w:lang w:val="en-US"/>
              </w:rPr>
              <w:t xml:space="preserve"> information about the Goods.</w:t>
            </w:r>
          </w:p>
          <w:p w:rsidR="007302A6" w:rsidRPr="00D30AD0" w:rsidRDefault="007302A6" w:rsidP="007D45C1">
            <w:pPr>
              <w:spacing w:before="60" w:after="100" w:afterAutospacing="1"/>
              <w:rPr>
                <w:sz w:val="24"/>
                <w:szCs w:val="24"/>
                <w:lang w:val="en-US"/>
              </w:rPr>
            </w:pPr>
            <w:r w:rsidRPr="00D30AD0">
              <w:rPr>
                <w:sz w:val="24"/>
                <w:szCs w:val="24"/>
                <w:lang w:val="en-US"/>
              </w:rPr>
              <w:t>The Vendor may additionally insure the Goods in behalf of the Customer and against other risks.</w:t>
            </w:r>
          </w:p>
          <w:p w:rsidR="007302A6" w:rsidRPr="00D30AD0" w:rsidRDefault="007302A6" w:rsidP="007D45C1">
            <w:pPr>
              <w:spacing w:before="60" w:after="100" w:afterAutospacing="1"/>
              <w:rPr>
                <w:sz w:val="24"/>
                <w:szCs w:val="24"/>
                <w:lang w:val="en-US"/>
              </w:rPr>
            </w:pPr>
            <w:r w:rsidRPr="00D30AD0">
              <w:rPr>
                <w:sz w:val="24"/>
                <w:szCs w:val="24"/>
                <w:lang w:val="en-US"/>
              </w:rPr>
              <w:t>11.3. The amount of insurance compensation shall not be less than the cost of the Goods (clause of the Contract and Specifications). The term of insurance shall not be less than the warranty period provided by the Vendor for the Goods.</w:t>
            </w:r>
          </w:p>
          <w:p w:rsidR="007302A6" w:rsidRPr="00D30AD0" w:rsidRDefault="007302A6" w:rsidP="007D45C1">
            <w:pPr>
              <w:spacing w:before="60" w:after="100" w:afterAutospacing="1"/>
              <w:rPr>
                <w:sz w:val="24"/>
                <w:szCs w:val="24"/>
                <w:lang w:val="en-US"/>
              </w:rPr>
            </w:pPr>
            <w:r w:rsidRPr="00D30AD0">
              <w:rPr>
                <w:sz w:val="24"/>
                <w:szCs w:val="24"/>
                <w:lang w:val="en-US"/>
              </w:rPr>
              <w:t>11.4. The terms of the Insurance Contract shall be agreed upon with the Customer. For this purposes, the Customer shall be included as a third party into the Insurance Contract. If this condition is not met, the Insurance Contract shall not be deemed as properly concluded.</w:t>
            </w:r>
          </w:p>
          <w:p w:rsidR="007302A6" w:rsidRPr="00D30AD0" w:rsidRDefault="007302A6" w:rsidP="007D45C1">
            <w:pPr>
              <w:spacing w:before="60" w:after="100" w:afterAutospacing="1"/>
              <w:rPr>
                <w:sz w:val="24"/>
                <w:szCs w:val="24"/>
                <w:lang w:val="en-US"/>
              </w:rPr>
            </w:pPr>
            <w:r w:rsidRPr="00D30AD0">
              <w:rPr>
                <w:sz w:val="24"/>
                <w:szCs w:val="24"/>
                <w:lang w:val="en-US"/>
              </w:rPr>
              <w:t>11.5. The Insurant (the Vendor) shall pay the insurance premium in a one-time payment within 5 (five) business days from the date of signing the Insurance Contract.</w:t>
            </w:r>
          </w:p>
          <w:p w:rsidR="0016078F" w:rsidRPr="00D30AD0" w:rsidRDefault="0016078F" w:rsidP="007D45C1">
            <w:pPr>
              <w:spacing w:before="60" w:after="100" w:afterAutospacing="1"/>
              <w:rPr>
                <w:sz w:val="24"/>
                <w:szCs w:val="24"/>
                <w:lang w:val="en-US"/>
              </w:rPr>
            </w:pPr>
          </w:p>
          <w:p w:rsidR="007302A6" w:rsidRPr="00D30AD0" w:rsidRDefault="007302A6" w:rsidP="007D45C1">
            <w:pPr>
              <w:spacing w:before="60" w:after="100" w:afterAutospacing="1"/>
              <w:rPr>
                <w:sz w:val="24"/>
                <w:szCs w:val="24"/>
                <w:lang w:val="en-US"/>
              </w:rPr>
            </w:pPr>
            <w:r w:rsidRPr="00D30AD0">
              <w:rPr>
                <w:sz w:val="24"/>
                <w:szCs w:val="24"/>
                <w:lang w:val="en-US"/>
              </w:rPr>
              <w:t>11.6. After conclusion and signing of the Insurance Contract, as well as after the payment of the insurance premium in full amount, the Vendor shall notify the Customer of this fact at the electronic addresses indicated herein and attach a scanned copy of the Insurance Contract signed by all its parties and a confirmation of payment of the insurance premium.</w:t>
            </w:r>
          </w:p>
          <w:p w:rsidR="007302A6" w:rsidRPr="00D30AD0" w:rsidRDefault="007302A6" w:rsidP="007D45C1">
            <w:pPr>
              <w:spacing w:before="60" w:after="100" w:afterAutospacing="1"/>
              <w:rPr>
                <w:sz w:val="24"/>
                <w:szCs w:val="24"/>
                <w:lang w:val="en-US"/>
              </w:rPr>
            </w:pPr>
          </w:p>
          <w:p w:rsidR="007302A6" w:rsidRPr="00D30AD0" w:rsidRDefault="007302A6" w:rsidP="007D45C1">
            <w:pPr>
              <w:spacing w:before="60" w:after="100" w:afterAutospacing="1"/>
              <w:rPr>
                <w:sz w:val="24"/>
                <w:szCs w:val="24"/>
                <w:lang w:val="en-US"/>
              </w:rPr>
            </w:pPr>
            <w:r w:rsidRPr="00D30AD0">
              <w:rPr>
                <w:sz w:val="24"/>
                <w:szCs w:val="24"/>
                <w:lang w:val="en-US"/>
              </w:rPr>
              <w:t>11.7. The amount of insurance compensation under the Insurance Contract shall include:</w:t>
            </w:r>
          </w:p>
          <w:p w:rsidR="007302A6" w:rsidRPr="00D30AD0" w:rsidRDefault="007302A6" w:rsidP="007D45C1">
            <w:pPr>
              <w:spacing w:before="60" w:after="100" w:afterAutospacing="1"/>
              <w:rPr>
                <w:sz w:val="24"/>
                <w:szCs w:val="24"/>
                <w:lang w:val="en-US"/>
              </w:rPr>
            </w:pPr>
            <w:r w:rsidRPr="00D30AD0">
              <w:rPr>
                <w:sz w:val="24"/>
                <w:szCs w:val="24"/>
                <w:lang w:val="en-US"/>
              </w:rPr>
              <w:t>- the amount of direct damage to the property of the Customer;</w:t>
            </w:r>
          </w:p>
          <w:p w:rsidR="007302A6" w:rsidRPr="00D30AD0" w:rsidRDefault="007302A6" w:rsidP="007D45C1">
            <w:pPr>
              <w:spacing w:before="60" w:after="100" w:afterAutospacing="1"/>
              <w:rPr>
                <w:sz w:val="24"/>
                <w:szCs w:val="24"/>
                <w:lang w:val="en-US"/>
              </w:rPr>
            </w:pPr>
            <w:r w:rsidRPr="00D30AD0">
              <w:rPr>
                <w:sz w:val="24"/>
                <w:szCs w:val="24"/>
                <w:lang w:val="en-US"/>
              </w:rPr>
              <w:t>- the amount of the lost profit of the Customer caused by the occurrence of the insured event;</w:t>
            </w:r>
          </w:p>
          <w:p w:rsidR="007302A6" w:rsidRPr="00D30AD0" w:rsidRDefault="007302A6" w:rsidP="007D45C1">
            <w:pPr>
              <w:spacing w:before="60" w:after="100" w:afterAutospacing="1"/>
              <w:rPr>
                <w:sz w:val="24"/>
                <w:szCs w:val="24"/>
                <w:lang w:val="en-US"/>
              </w:rPr>
            </w:pPr>
            <w:r w:rsidRPr="00D30AD0">
              <w:rPr>
                <w:sz w:val="24"/>
                <w:szCs w:val="24"/>
                <w:lang w:val="en-US"/>
              </w:rPr>
              <w:t>- the amount of all necessary and reasonable expenses of the Customer for saving the property of the Customer and persons who have suffered harm as a result of the insured event, or for reducing the damage caused by the insured event.</w:t>
            </w:r>
          </w:p>
          <w:p w:rsidR="007302A6" w:rsidRPr="00D30AD0" w:rsidRDefault="007302A6" w:rsidP="007D45C1">
            <w:pPr>
              <w:spacing w:before="60" w:after="100" w:afterAutospacing="1"/>
              <w:rPr>
                <w:sz w:val="24"/>
                <w:szCs w:val="24"/>
                <w:lang w:val="en-US"/>
              </w:rPr>
            </w:pPr>
            <w:r w:rsidRPr="00D30AD0">
              <w:rPr>
                <w:sz w:val="24"/>
                <w:szCs w:val="24"/>
                <w:lang w:val="en-US"/>
              </w:rPr>
              <w:t>11.8. In case of failure to perform any of the obligations stipulated in this section of the Contract, the Customer shall have the right to demand the Vendor to pay unconditionally a penalty in the amount of 50 (fifty) percent of the value of the Contract.</w:t>
            </w:r>
          </w:p>
        </w:tc>
      </w:tr>
      <w:tr w:rsidR="007302A6" w:rsidRPr="00837F78" w:rsidTr="00825D8A">
        <w:trPr>
          <w:trHeight w:val="1265"/>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lastRenderedPageBreak/>
              <w:t>12. ФОРС-МАЖОР</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12.1. </w:t>
            </w:r>
            <w:r w:rsidRPr="006B6A1C">
              <w:rPr>
                <w:sz w:val="24"/>
                <w:szCs w:val="24"/>
              </w:rPr>
              <w:tab/>
              <w:t>Стороны освобождаются от ответственности за неисполнение обязательств по Договору, если это неисполнение явилось следствием действия обстоятельств непреодолимой силы (форс-мажора). Перечень форс-мажорных обстоятель</w:t>
            </w:r>
            <w:proofErr w:type="gramStart"/>
            <w:r w:rsidRPr="006B6A1C">
              <w:rPr>
                <w:sz w:val="24"/>
                <w:szCs w:val="24"/>
              </w:rPr>
              <w:t>ств пр</w:t>
            </w:r>
            <w:proofErr w:type="gramEnd"/>
            <w:r w:rsidRPr="006B6A1C">
              <w:rPr>
                <w:sz w:val="24"/>
                <w:szCs w:val="24"/>
              </w:rPr>
              <w:t>именяется Сторонами в контексте законодательства РФ. Все форс-мажорные обстоятельства должны быть подтверждены уполномоченными на то государственными органами страны, в которой произошли форс-мажорные обстоятельства. Все предоставляемые Сторонами документы, подтверждающие наступление форс-мажорных обстоятельств</w:t>
            </w:r>
            <w:r w:rsidR="00210FB9" w:rsidRPr="006B6A1C">
              <w:rPr>
                <w:sz w:val="24"/>
                <w:szCs w:val="24"/>
              </w:rPr>
              <w:t>,</w:t>
            </w:r>
            <w:r w:rsidRPr="006B6A1C">
              <w:rPr>
                <w:sz w:val="24"/>
                <w:szCs w:val="24"/>
              </w:rPr>
              <w:t xml:space="preserve"> должны быть составлены на английском языке.</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12.2. </w:t>
            </w:r>
            <w:r w:rsidRPr="006B6A1C">
              <w:rPr>
                <w:sz w:val="24"/>
                <w:szCs w:val="24"/>
              </w:rPr>
              <w:tab/>
              <w:t>Сторона, для которой создалась невозможность испо</w:t>
            </w:r>
            <w:r w:rsidR="00210FB9" w:rsidRPr="006B6A1C">
              <w:rPr>
                <w:sz w:val="24"/>
                <w:szCs w:val="24"/>
              </w:rPr>
              <w:t>лнения обязательств по Договору</w:t>
            </w:r>
            <w:r w:rsidRPr="006B6A1C">
              <w:rPr>
                <w:sz w:val="24"/>
                <w:szCs w:val="24"/>
              </w:rPr>
              <w:t xml:space="preserve"> вследствие действия форс-мажорных обстоятельств, предусмотренных п.</w:t>
            </w:r>
            <w:r w:rsidR="00210FB9" w:rsidRPr="006B6A1C">
              <w:rPr>
                <w:sz w:val="24"/>
                <w:szCs w:val="24"/>
              </w:rPr>
              <w:t> </w:t>
            </w:r>
            <w:r w:rsidRPr="006B6A1C">
              <w:rPr>
                <w:sz w:val="24"/>
                <w:szCs w:val="24"/>
              </w:rPr>
              <w:t>12</w:t>
            </w:r>
            <w:r w:rsidR="00210FB9" w:rsidRPr="006B6A1C">
              <w:rPr>
                <w:sz w:val="24"/>
                <w:szCs w:val="24"/>
              </w:rPr>
              <w:t>.1</w:t>
            </w:r>
            <w:r w:rsidRPr="006B6A1C">
              <w:rPr>
                <w:sz w:val="24"/>
                <w:szCs w:val="24"/>
              </w:rPr>
              <w:t xml:space="preserve"> настоящего Договора, должна уведомить другую </w:t>
            </w:r>
            <w:r w:rsidR="00210FB9" w:rsidRPr="006B6A1C">
              <w:rPr>
                <w:sz w:val="24"/>
                <w:szCs w:val="24"/>
              </w:rPr>
              <w:t>С</w:t>
            </w:r>
            <w:r w:rsidRPr="006B6A1C">
              <w:rPr>
                <w:sz w:val="24"/>
                <w:szCs w:val="24"/>
              </w:rPr>
              <w:t>торону о наступлении и п</w:t>
            </w:r>
            <w:r w:rsidR="00210FB9" w:rsidRPr="006B6A1C">
              <w:rPr>
                <w:sz w:val="24"/>
                <w:szCs w:val="24"/>
              </w:rPr>
              <w:t xml:space="preserve">рекращении таких </w:t>
            </w:r>
            <w:r w:rsidR="00210FB9" w:rsidRPr="006B6A1C">
              <w:rPr>
                <w:sz w:val="24"/>
                <w:szCs w:val="24"/>
              </w:rPr>
              <w:lastRenderedPageBreak/>
              <w:t>обстоятельств</w:t>
            </w:r>
            <w:r w:rsidRPr="006B6A1C">
              <w:rPr>
                <w:sz w:val="24"/>
                <w:szCs w:val="24"/>
              </w:rPr>
              <w:t xml:space="preserve"> не позднее, чем в течение десяти рабочих </w:t>
            </w:r>
            <w:r w:rsidR="00210FB9" w:rsidRPr="006B6A1C">
              <w:rPr>
                <w:sz w:val="24"/>
                <w:szCs w:val="24"/>
              </w:rPr>
              <w:t>дней с момента их наступления и (</w:t>
            </w:r>
            <w:r w:rsidRPr="006B6A1C">
              <w:rPr>
                <w:sz w:val="24"/>
                <w:szCs w:val="24"/>
              </w:rPr>
              <w:t>или</w:t>
            </w:r>
            <w:r w:rsidR="00210FB9" w:rsidRPr="006B6A1C">
              <w:rPr>
                <w:sz w:val="24"/>
                <w:szCs w:val="24"/>
              </w:rPr>
              <w:t>)</w:t>
            </w:r>
            <w:r w:rsidRPr="006B6A1C">
              <w:rPr>
                <w:sz w:val="24"/>
                <w:szCs w:val="24"/>
              </w:rPr>
              <w:t xml:space="preserve"> прекращения, приложив соответствующую справку от компетентного органа.</w:t>
            </w:r>
          </w:p>
          <w:p w:rsidR="007302A6" w:rsidRPr="006B6A1C" w:rsidRDefault="007302A6" w:rsidP="007D45C1">
            <w:pPr>
              <w:tabs>
                <w:tab w:val="left" w:pos="567"/>
              </w:tabs>
              <w:spacing w:before="60" w:after="100" w:afterAutospacing="1"/>
              <w:jc w:val="both"/>
              <w:rPr>
                <w:sz w:val="24"/>
                <w:szCs w:val="24"/>
              </w:rPr>
            </w:pPr>
            <w:r w:rsidRPr="006B6A1C">
              <w:rPr>
                <w:sz w:val="24"/>
                <w:szCs w:val="24"/>
              </w:rPr>
              <w:t xml:space="preserve">12.3. </w:t>
            </w:r>
            <w:r w:rsidRPr="006B6A1C">
              <w:rPr>
                <w:sz w:val="24"/>
                <w:szCs w:val="24"/>
              </w:rPr>
              <w:tab/>
              <w:t xml:space="preserve">При отсутствии своевременного </w:t>
            </w:r>
            <w:r w:rsidR="00210FB9" w:rsidRPr="006B6A1C">
              <w:rPr>
                <w:sz w:val="24"/>
                <w:szCs w:val="24"/>
              </w:rPr>
              <w:t>извещения, предусмотренного п. </w:t>
            </w:r>
            <w:r w:rsidRPr="006B6A1C">
              <w:rPr>
                <w:sz w:val="24"/>
                <w:szCs w:val="24"/>
              </w:rPr>
              <w:t>12.2 настоящего Договора, Сторона обязана возместить другой Стороне по</w:t>
            </w:r>
            <w:r w:rsidR="00210FB9" w:rsidRPr="006B6A1C">
              <w:rPr>
                <w:sz w:val="24"/>
                <w:szCs w:val="24"/>
              </w:rPr>
              <w:t xml:space="preserve">несённые убытки, причинённые </w:t>
            </w:r>
            <w:proofErr w:type="spellStart"/>
            <w:r w:rsidR="00210FB9" w:rsidRPr="006B6A1C">
              <w:rPr>
                <w:sz w:val="24"/>
                <w:szCs w:val="24"/>
              </w:rPr>
              <w:t>не</w:t>
            </w:r>
            <w:r w:rsidRPr="006B6A1C">
              <w:rPr>
                <w:sz w:val="24"/>
                <w:szCs w:val="24"/>
              </w:rPr>
              <w:t>извещением</w:t>
            </w:r>
            <w:proofErr w:type="spellEnd"/>
            <w:r w:rsidRPr="006B6A1C">
              <w:rPr>
                <w:sz w:val="24"/>
                <w:szCs w:val="24"/>
              </w:rPr>
              <w:t xml:space="preserve"> или несвоевременным извещением.</w:t>
            </w:r>
          </w:p>
          <w:p w:rsidR="007302A6" w:rsidRPr="006B6A1C" w:rsidRDefault="007302A6" w:rsidP="007D45C1">
            <w:pPr>
              <w:tabs>
                <w:tab w:val="left" w:pos="567"/>
              </w:tabs>
              <w:spacing w:before="60" w:after="100" w:afterAutospacing="1"/>
              <w:jc w:val="both"/>
              <w:rPr>
                <w:b/>
                <w:sz w:val="24"/>
                <w:szCs w:val="24"/>
              </w:rPr>
            </w:pPr>
            <w:r w:rsidRPr="006B6A1C">
              <w:rPr>
                <w:sz w:val="24"/>
                <w:szCs w:val="24"/>
              </w:rPr>
              <w:t xml:space="preserve">12.4. </w:t>
            </w:r>
            <w:r w:rsidRPr="006B6A1C">
              <w:rPr>
                <w:sz w:val="24"/>
                <w:szCs w:val="24"/>
              </w:rPr>
              <w:tab/>
              <w:t>В случае наступления форс-мажорных обстоятельств, срок исполнения обязательств по Договору отодвигается соразмерно времени, в течение которого действуют данные обстоятельства.</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lastRenderedPageBreak/>
              <w:t>12. FORCE MAJEURE</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12.1. The Parties shall be exempted from liability for failure to perform obligations under the Contract, if this failure is a consequence of the circumstances of insuperable force (force majeure). The list of force majeure circumstances shall be applied by the Parties in the context of the legislation of the Russian Federation. All force majeure circumstances shall be confirmed by authorized state bodies of the country in which a force majeure occurred. All documents provided by the Parties confirming the occurrence of force majeure circumstances shall be drawn up in English.</w:t>
            </w:r>
          </w:p>
          <w:p w:rsidR="007302A6" w:rsidRPr="006B6A1C" w:rsidRDefault="007302A6" w:rsidP="007D45C1">
            <w:pPr>
              <w:tabs>
                <w:tab w:val="left" w:pos="567"/>
              </w:tabs>
              <w:spacing w:before="60" w:after="100" w:afterAutospacing="1"/>
              <w:jc w:val="both"/>
              <w:rPr>
                <w:sz w:val="24"/>
                <w:szCs w:val="24"/>
                <w:lang w:val="en-US"/>
              </w:rPr>
            </w:pPr>
          </w:p>
          <w:p w:rsidR="0016078F" w:rsidRDefault="007302A6" w:rsidP="007D45C1">
            <w:pPr>
              <w:tabs>
                <w:tab w:val="left" w:pos="567"/>
              </w:tabs>
              <w:spacing w:before="60" w:after="100" w:afterAutospacing="1"/>
              <w:jc w:val="both"/>
              <w:rPr>
                <w:sz w:val="24"/>
                <w:szCs w:val="24"/>
                <w:lang w:val="en-US"/>
              </w:rPr>
            </w:pPr>
            <w:r w:rsidRPr="006B6A1C">
              <w:rPr>
                <w:sz w:val="24"/>
                <w:szCs w:val="24"/>
                <w:lang w:val="en-US"/>
              </w:rPr>
              <w:t xml:space="preserve">12.2. The party, which is unable to perform the obligations hereunder due to the force majeure circumstances stipulated in clause 12.1 of the present Contract, shall notify the other Party of the occurrence and termination of such circumstances not later than within ten business days from their occurrence and/or termination and shall attach a </w:t>
            </w:r>
            <w:r w:rsidRPr="006B6A1C">
              <w:rPr>
                <w:sz w:val="24"/>
                <w:szCs w:val="24"/>
                <w:lang w:val="en-US"/>
              </w:rPr>
              <w:lastRenderedPageBreak/>
              <w:t>relevant certificate from a competent authority.</w:t>
            </w:r>
          </w:p>
          <w:p w:rsidR="00837F78" w:rsidRPr="00217AEB" w:rsidRDefault="00837F78" w:rsidP="007D45C1">
            <w:pPr>
              <w:tabs>
                <w:tab w:val="left" w:pos="567"/>
              </w:tabs>
              <w:spacing w:before="60" w:after="100" w:afterAutospacing="1"/>
              <w:jc w:val="both"/>
              <w:rPr>
                <w:sz w:val="24"/>
                <w:szCs w:val="24"/>
                <w:lang w:val="en-US"/>
              </w:rPr>
            </w:pP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12.3. In case the notice is not sent in the due time as stipulated in clause 12.2 of this Contract, the Party shall reimburse the other Party for the incurred losses caused by the fact that the notification was not sent or was sent late.</w:t>
            </w:r>
          </w:p>
          <w:p w:rsidR="007302A6" w:rsidRPr="006B6A1C" w:rsidRDefault="007302A6" w:rsidP="007D45C1">
            <w:pPr>
              <w:tabs>
                <w:tab w:val="left" w:pos="567"/>
              </w:tabs>
              <w:spacing w:before="60" w:after="100" w:afterAutospacing="1"/>
              <w:jc w:val="both"/>
              <w:rPr>
                <w:sz w:val="24"/>
                <w:szCs w:val="24"/>
                <w:lang w:val="en-US"/>
              </w:rPr>
            </w:pPr>
            <w:r w:rsidRPr="006B6A1C">
              <w:rPr>
                <w:sz w:val="24"/>
                <w:szCs w:val="24"/>
                <w:lang w:val="en-US"/>
              </w:rPr>
              <w:t>12.4. In the event of force majeure circumstances, the deadline for the performance of obligations hereunder shall be postponed proportionally to the time during which these circumstances apply.</w:t>
            </w:r>
          </w:p>
        </w:tc>
      </w:tr>
      <w:tr w:rsidR="007302A6" w:rsidRPr="00837F78" w:rsidTr="00825D8A">
        <w:trPr>
          <w:trHeight w:val="1265"/>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lastRenderedPageBreak/>
              <w:t>13</w:t>
            </w:r>
            <w:r w:rsidR="00210FB9" w:rsidRPr="006B6A1C">
              <w:rPr>
                <w:b/>
                <w:sz w:val="24"/>
                <w:szCs w:val="24"/>
              </w:rPr>
              <w:t>. РАЗРЕШЕНИЕ СПОРОВ</w:t>
            </w:r>
          </w:p>
          <w:p w:rsidR="0016078F" w:rsidRPr="006B6A1C" w:rsidRDefault="0016078F" w:rsidP="007D45C1">
            <w:pPr>
              <w:spacing w:before="60" w:after="100" w:afterAutospacing="1"/>
              <w:jc w:val="center"/>
              <w:rPr>
                <w:b/>
                <w:sz w:val="24"/>
                <w:szCs w:val="24"/>
              </w:rPr>
            </w:pPr>
          </w:p>
          <w:p w:rsidR="007302A6" w:rsidRPr="006B6A1C" w:rsidRDefault="007302A6" w:rsidP="007D45C1">
            <w:pPr>
              <w:spacing w:before="60" w:after="100" w:afterAutospacing="1"/>
              <w:jc w:val="both"/>
              <w:rPr>
                <w:sz w:val="24"/>
                <w:szCs w:val="24"/>
              </w:rPr>
            </w:pPr>
            <w:r w:rsidRPr="006B6A1C">
              <w:rPr>
                <w:sz w:val="24"/>
                <w:szCs w:val="24"/>
              </w:rPr>
              <w:t>13.1. Любые споры и разногласия, возникшие по настоящему Договору, будут урегулироваться путем переговоров либо в досудебном претензионном порядке.</w:t>
            </w:r>
          </w:p>
          <w:p w:rsidR="007302A6" w:rsidRPr="006B6A1C" w:rsidRDefault="007302A6" w:rsidP="007D45C1">
            <w:pPr>
              <w:spacing w:before="60" w:after="100" w:afterAutospacing="1"/>
              <w:jc w:val="both"/>
              <w:rPr>
                <w:sz w:val="24"/>
                <w:szCs w:val="24"/>
              </w:rPr>
            </w:pPr>
            <w:r w:rsidRPr="006B6A1C">
              <w:rPr>
                <w:sz w:val="24"/>
                <w:szCs w:val="24"/>
              </w:rPr>
              <w:t>13.2.</w:t>
            </w:r>
            <w:r w:rsidRPr="006B6A1C">
              <w:rPr>
                <w:sz w:val="24"/>
                <w:szCs w:val="24"/>
              </w:rPr>
              <w:tab/>
              <w:t xml:space="preserve">В случае невозможности решить возникшие споры путем переговоров или в претензионном порядке, данные споры и разногласия подлежат рассмотрению в Арбитражном суде Новосибирской области в соответствии с действующим законодательством РФ. </w:t>
            </w:r>
          </w:p>
          <w:p w:rsidR="007302A6" w:rsidRPr="006B6A1C" w:rsidRDefault="007302A6" w:rsidP="007D45C1">
            <w:pPr>
              <w:spacing w:before="60" w:after="100" w:afterAutospacing="1"/>
              <w:jc w:val="both"/>
              <w:rPr>
                <w:sz w:val="24"/>
                <w:szCs w:val="24"/>
              </w:rPr>
            </w:pPr>
            <w:r w:rsidRPr="006B6A1C">
              <w:rPr>
                <w:sz w:val="24"/>
                <w:szCs w:val="24"/>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302A6" w:rsidRPr="006B6A1C" w:rsidRDefault="007302A6" w:rsidP="007D45C1">
            <w:pPr>
              <w:spacing w:before="60" w:after="100" w:afterAutospacing="1"/>
              <w:jc w:val="both"/>
              <w:rPr>
                <w:sz w:val="24"/>
                <w:szCs w:val="24"/>
              </w:rPr>
            </w:pPr>
            <w:r w:rsidRPr="006B6A1C">
              <w:rPr>
                <w:sz w:val="24"/>
                <w:szCs w:val="24"/>
              </w:rPr>
              <w:t>13.3.</w:t>
            </w:r>
            <w:r w:rsidRPr="006B6A1C">
              <w:rPr>
                <w:sz w:val="24"/>
                <w:szCs w:val="24"/>
              </w:rPr>
              <w:tab/>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7302A6" w:rsidRPr="006B6A1C" w:rsidRDefault="007302A6" w:rsidP="007D45C1">
            <w:pPr>
              <w:spacing w:before="60" w:after="100" w:afterAutospacing="1"/>
              <w:jc w:val="both"/>
              <w:rPr>
                <w:sz w:val="24"/>
                <w:szCs w:val="24"/>
              </w:rPr>
            </w:pPr>
            <w:r w:rsidRPr="006B6A1C">
              <w:rPr>
                <w:sz w:val="24"/>
                <w:szCs w:val="24"/>
              </w:rPr>
              <w:t>Копии документов, связанных с исполнением настоящего Договора, переданные по электронной почте, указанн</w:t>
            </w:r>
            <w:r w:rsidR="00423341" w:rsidRPr="006B6A1C">
              <w:rPr>
                <w:sz w:val="24"/>
                <w:szCs w:val="24"/>
              </w:rPr>
              <w:t xml:space="preserve">ой в настоящем Договоре, имеют </w:t>
            </w:r>
            <w:r w:rsidRPr="006B6A1C">
              <w:rPr>
                <w:sz w:val="24"/>
                <w:szCs w:val="24"/>
              </w:rPr>
              <w:t xml:space="preserve">юридическую силу до обмена оригиналами. При обмене документами в электронном виде </w:t>
            </w:r>
            <w:r w:rsidR="00423341" w:rsidRPr="006B6A1C">
              <w:rPr>
                <w:sz w:val="24"/>
                <w:szCs w:val="24"/>
              </w:rPr>
              <w:t>С</w:t>
            </w:r>
            <w:r w:rsidRPr="006B6A1C">
              <w:rPr>
                <w:sz w:val="24"/>
                <w:szCs w:val="24"/>
              </w:rPr>
              <w:t xml:space="preserve">тороны обязаны </w:t>
            </w:r>
            <w:r w:rsidRPr="006B6A1C">
              <w:rPr>
                <w:sz w:val="24"/>
                <w:szCs w:val="24"/>
              </w:rPr>
              <w:lastRenderedPageBreak/>
              <w:t>использовать исключительно электронную почту, указанную в настоящем Договоре.</w:t>
            </w:r>
          </w:p>
          <w:p w:rsidR="0016078F" w:rsidRPr="006B6A1C" w:rsidRDefault="007302A6" w:rsidP="0016078F">
            <w:pPr>
              <w:spacing w:before="60" w:after="100" w:afterAutospacing="1"/>
              <w:jc w:val="both"/>
              <w:rPr>
                <w:sz w:val="24"/>
                <w:szCs w:val="24"/>
              </w:rPr>
            </w:pPr>
            <w:r w:rsidRPr="006B6A1C">
              <w:rPr>
                <w:sz w:val="24"/>
                <w:szCs w:val="24"/>
              </w:rPr>
              <w:t>13.4.</w:t>
            </w:r>
            <w:r w:rsidRPr="006B6A1C">
              <w:rPr>
                <w:sz w:val="24"/>
                <w:szCs w:val="24"/>
              </w:rPr>
              <w:tab/>
              <w:t>Стороны признают юридическую силу за претензиями, пол</w:t>
            </w:r>
            <w:r w:rsidR="00423341" w:rsidRPr="006B6A1C">
              <w:rPr>
                <w:sz w:val="24"/>
                <w:szCs w:val="24"/>
              </w:rPr>
              <w:t xml:space="preserve">ученными по электронной почте. </w:t>
            </w:r>
            <w:r w:rsidRPr="006B6A1C">
              <w:rPr>
                <w:sz w:val="24"/>
                <w:szCs w:val="24"/>
              </w:rPr>
              <w:t xml:space="preserve">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302A6" w:rsidRPr="006B6A1C" w:rsidRDefault="007302A6" w:rsidP="0016078F">
            <w:pPr>
              <w:spacing w:before="60" w:after="100" w:afterAutospacing="1"/>
              <w:jc w:val="both"/>
              <w:rPr>
                <w:sz w:val="24"/>
                <w:szCs w:val="24"/>
              </w:rPr>
            </w:pPr>
            <w:r w:rsidRPr="006B6A1C">
              <w:rPr>
                <w:sz w:val="24"/>
                <w:szCs w:val="24"/>
              </w:rPr>
              <w:t>Срок рассмотрения и ответа на претензию</w:t>
            </w:r>
            <w:r w:rsidR="00423341" w:rsidRPr="006B6A1C">
              <w:rPr>
                <w:sz w:val="24"/>
                <w:szCs w:val="24"/>
              </w:rPr>
              <w:t> — 7 </w:t>
            </w:r>
            <w:r w:rsidRPr="006B6A1C">
              <w:rPr>
                <w:sz w:val="24"/>
                <w:szCs w:val="24"/>
              </w:rPr>
              <w:t xml:space="preserve">календарных дней </w:t>
            </w:r>
            <w:proofErr w:type="gramStart"/>
            <w:r w:rsidRPr="006B6A1C">
              <w:rPr>
                <w:sz w:val="24"/>
                <w:szCs w:val="24"/>
              </w:rPr>
              <w:t>с даты</w:t>
            </w:r>
            <w:proofErr w:type="gramEnd"/>
            <w:r w:rsidRPr="006B6A1C">
              <w:rPr>
                <w:sz w:val="24"/>
                <w:szCs w:val="24"/>
              </w:rPr>
              <w:t xml:space="preserve"> ее направления.</w:t>
            </w:r>
          </w:p>
        </w:tc>
        <w:tc>
          <w:tcPr>
            <w:tcW w:w="5400" w:type="dxa"/>
          </w:tcPr>
          <w:p w:rsidR="007302A6" w:rsidRPr="00217AEB" w:rsidRDefault="007302A6" w:rsidP="007D45C1">
            <w:pPr>
              <w:spacing w:before="60" w:after="100" w:afterAutospacing="1"/>
              <w:jc w:val="center"/>
              <w:rPr>
                <w:b/>
                <w:sz w:val="24"/>
                <w:szCs w:val="24"/>
                <w:lang w:val="en-US"/>
              </w:rPr>
            </w:pPr>
            <w:r w:rsidRPr="006B6A1C">
              <w:rPr>
                <w:b/>
                <w:sz w:val="24"/>
                <w:szCs w:val="24"/>
                <w:lang w:val="en-US"/>
              </w:rPr>
              <w:lastRenderedPageBreak/>
              <w:t>13. SETTLEMENT OF DISPUTES</w:t>
            </w:r>
          </w:p>
          <w:p w:rsidR="0016078F" w:rsidRPr="00217AEB" w:rsidRDefault="0016078F" w:rsidP="007D45C1">
            <w:pPr>
              <w:spacing w:before="60" w:after="100" w:afterAutospacing="1"/>
              <w:jc w:val="center"/>
              <w:rPr>
                <w:b/>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13.1. Any disputes or controversies hereunder shall be settled by means of negotiations or extrajudicial dispute resolution.</w:t>
            </w:r>
          </w:p>
          <w:p w:rsidR="007302A6" w:rsidRPr="006B6A1C" w:rsidRDefault="007302A6" w:rsidP="007D45C1">
            <w:pPr>
              <w:spacing w:before="60" w:after="100" w:afterAutospacing="1"/>
              <w:jc w:val="both"/>
              <w:rPr>
                <w:sz w:val="24"/>
                <w:szCs w:val="24"/>
                <w:lang w:val="en-US"/>
              </w:rPr>
            </w:pPr>
            <w:r w:rsidRPr="006B6A1C">
              <w:rPr>
                <w:sz w:val="24"/>
                <w:szCs w:val="24"/>
                <w:lang w:val="en-US"/>
              </w:rPr>
              <w:t>13.2. If it is not possible to settle the arisen disputes by means of negotiations or extrajudicial dispute resolution, these disputes and controversies shall be settled in the Arbitration Court of the Novosibirsk Region in accordance with applicable laws of the Russian Federation.</w:t>
            </w:r>
          </w:p>
          <w:p w:rsidR="007302A6" w:rsidRPr="006B6A1C" w:rsidRDefault="007302A6" w:rsidP="007D45C1">
            <w:pPr>
              <w:spacing w:before="60" w:after="100" w:afterAutospacing="1"/>
              <w:jc w:val="both"/>
              <w:rPr>
                <w:sz w:val="24"/>
                <w:szCs w:val="24"/>
                <w:lang w:val="en-US"/>
              </w:rPr>
            </w:pPr>
          </w:p>
          <w:p w:rsidR="007302A6" w:rsidRPr="00217AEB" w:rsidRDefault="007302A6" w:rsidP="007D45C1">
            <w:pPr>
              <w:spacing w:before="60" w:after="100" w:afterAutospacing="1"/>
              <w:jc w:val="both"/>
              <w:rPr>
                <w:sz w:val="24"/>
                <w:szCs w:val="24"/>
                <w:lang w:val="en-US"/>
              </w:rPr>
            </w:pPr>
            <w:r w:rsidRPr="006B6A1C">
              <w:rPr>
                <w:sz w:val="24"/>
                <w:szCs w:val="24"/>
                <w:lang w:val="en-US"/>
              </w:rPr>
              <w:t>The Parties agree that governing law for the conclusion, signing, and performance of this Contract shall be the substantial law of the Russian Federation.</w:t>
            </w:r>
          </w:p>
          <w:p w:rsidR="0016078F" w:rsidRPr="00217AEB" w:rsidRDefault="0016078F"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13.3. Under the contract, the Parties agree to carry out document management electronically via e-mails of the Parties.</w:t>
            </w:r>
          </w:p>
          <w:p w:rsidR="007302A6" w:rsidRPr="00217AEB" w:rsidRDefault="007302A6" w:rsidP="007D45C1">
            <w:pPr>
              <w:spacing w:before="60" w:after="100" w:afterAutospacing="1"/>
              <w:jc w:val="both"/>
              <w:rPr>
                <w:sz w:val="24"/>
                <w:szCs w:val="24"/>
                <w:lang w:val="en-US"/>
              </w:rPr>
            </w:pPr>
            <w:r w:rsidRPr="006B6A1C">
              <w:rPr>
                <w:sz w:val="24"/>
                <w:szCs w:val="24"/>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16078F" w:rsidRPr="00217AEB" w:rsidRDefault="0016078F" w:rsidP="007D45C1">
            <w:pPr>
              <w:spacing w:before="60" w:after="100" w:afterAutospacing="1"/>
              <w:jc w:val="both"/>
              <w:rPr>
                <w:sz w:val="24"/>
                <w:szCs w:val="24"/>
                <w:lang w:val="en-US"/>
              </w:rPr>
            </w:pPr>
          </w:p>
          <w:p w:rsidR="00EF3E73" w:rsidRPr="00217AEB" w:rsidRDefault="00EF3E73"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13.4. The Parties recognize the validity of claims received by e-mail. Submission of a claim in electronic form to the e-mail addresses specified in this Contract shall be considered as a proper proof of compliance with the claim procedure.</w:t>
            </w:r>
          </w:p>
          <w:p w:rsidR="007302A6" w:rsidRPr="006B6A1C" w:rsidRDefault="007302A6" w:rsidP="007D45C1">
            <w:pPr>
              <w:spacing w:before="60" w:after="100" w:afterAutospacing="1"/>
              <w:jc w:val="both"/>
              <w:rPr>
                <w:sz w:val="24"/>
                <w:szCs w:val="24"/>
                <w:lang w:val="en-US"/>
              </w:rPr>
            </w:pPr>
            <w:r w:rsidRPr="006B6A1C">
              <w:rPr>
                <w:sz w:val="24"/>
                <w:szCs w:val="24"/>
                <w:lang w:val="en-US"/>
              </w:rPr>
              <w:t>A Party shall consider a claim and provide a response within 7 calendar days from the date the claim was sent.</w:t>
            </w:r>
          </w:p>
          <w:p w:rsidR="007302A6" w:rsidRPr="00217AEB" w:rsidRDefault="007302A6" w:rsidP="007D45C1">
            <w:pPr>
              <w:spacing w:before="60" w:after="100" w:afterAutospacing="1"/>
              <w:ind w:firstLine="612"/>
              <w:jc w:val="both"/>
              <w:rPr>
                <w:sz w:val="24"/>
                <w:szCs w:val="24"/>
                <w:lang w:val="en-US"/>
              </w:rPr>
            </w:pPr>
          </w:p>
          <w:p w:rsidR="0016078F" w:rsidRPr="00217AEB" w:rsidRDefault="0016078F" w:rsidP="007D45C1">
            <w:pPr>
              <w:spacing w:before="60" w:after="100" w:afterAutospacing="1"/>
              <w:ind w:firstLine="612"/>
              <w:jc w:val="both"/>
              <w:rPr>
                <w:sz w:val="24"/>
                <w:szCs w:val="24"/>
                <w:lang w:val="en-US"/>
              </w:rPr>
            </w:pPr>
          </w:p>
        </w:tc>
      </w:tr>
      <w:tr w:rsidR="007302A6" w:rsidRPr="00837F78" w:rsidTr="00825D8A">
        <w:trPr>
          <w:trHeight w:val="557"/>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lastRenderedPageBreak/>
              <w:t>14</w:t>
            </w:r>
            <w:r w:rsidR="00423341" w:rsidRPr="006B6A1C">
              <w:rPr>
                <w:b/>
                <w:sz w:val="24"/>
                <w:szCs w:val="24"/>
              </w:rPr>
              <w:t>. ЗАКЛЮЧИТЕЛЬНЫЕ ПОЛОЖЕНИЯ</w:t>
            </w:r>
          </w:p>
          <w:p w:rsidR="007302A6" w:rsidRPr="006B6A1C" w:rsidRDefault="007302A6" w:rsidP="007D45C1">
            <w:pPr>
              <w:spacing w:before="60" w:after="100" w:afterAutospacing="1"/>
              <w:jc w:val="both"/>
              <w:rPr>
                <w:sz w:val="24"/>
                <w:szCs w:val="24"/>
              </w:rPr>
            </w:pPr>
            <w:r w:rsidRPr="006B6A1C">
              <w:rPr>
                <w:sz w:val="24"/>
                <w:szCs w:val="24"/>
              </w:rPr>
              <w:t>14.1.</w:t>
            </w:r>
            <w:r w:rsidRPr="006B6A1C">
              <w:rPr>
                <w:sz w:val="24"/>
                <w:szCs w:val="24"/>
              </w:rPr>
              <w:tab/>
              <w:t>Подписывая настоящий Договор, каждая из Сторон гарантирует другой:</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она является юридическим лицом, созданным и действующим в соответствии с законодательством страны регистрации;</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настоящий Договор подписан уполномоченным органом;</w:t>
            </w:r>
          </w:p>
          <w:p w:rsidR="007302A6" w:rsidRPr="006B6A1C" w:rsidRDefault="007302A6" w:rsidP="007D45C1">
            <w:pPr>
              <w:spacing w:before="60" w:after="100" w:afterAutospacing="1"/>
              <w:jc w:val="both"/>
              <w:rPr>
                <w:sz w:val="24"/>
                <w:szCs w:val="24"/>
              </w:rPr>
            </w:pPr>
            <w:r w:rsidRPr="006B6A1C">
              <w:rPr>
                <w:sz w:val="24"/>
                <w:szCs w:val="24"/>
              </w:rPr>
              <w:t>-</w:t>
            </w:r>
            <w:r w:rsidRPr="006B6A1C">
              <w:rPr>
                <w:sz w:val="24"/>
                <w:szCs w:val="24"/>
              </w:rPr>
              <w:tab/>
              <w:t>что для совершения настоящей сделки получены все необходимые корпоративные одобрения.</w:t>
            </w:r>
          </w:p>
          <w:p w:rsidR="007302A6" w:rsidRPr="006B6A1C" w:rsidRDefault="007302A6" w:rsidP="007D45C1">
            <w:pPr>
              <w:spacing w:before="60" w:after="100" w:afterAutospacing="1"/>
              <w:jc w:val="both"/>
              <w:rPr>
                <w:sz w:val="24"/>
                <w:szCs w:val="24"/>
              </w:rPr>
            </w:pPr>
            <w:r w:rsidRPr="006B6A1C">
              <w:rPr>
                <w:sz w:val="24"/>
                <w:szCs w:val="24"/>
              </w:rPr>
              <w:t>14.2.</w:t>
            </w:r>
            <w:r w:rsidRPr="006B6A1C">
              <w:rPr>
                <w:sz w:val="24"/>
                <w:szCs w:val="24"/>
              </w:rPr>
              <w:tab/>
              <w:t xml:space="preserve">Настоящий Договор составлен в двух экземплярах, имеющих одинаковую юридическую силу, по одному экземпляру для каждой из </w:t>
            </w:r>
            <w:r w:rsidR="00DA6DD5" w:rsidRPr="006B6A1C">
              <w:rPr>
                <w:sz w:val="24"/>
                <w:szCs w:val="24"/>
              </w:rPr>
              <w:t>Сторон.</w:t>
            </w:r>
          </w:p>
          <w:p w:rsidR="007302A6" w:rsidRPr="006B6A1C" w:rsidRDefault="007302A6" w:rsidP="007D45C1">
            <w:pPr>
              <w:spacing w:before="60" w:after="100" w:afterAutospacing="1"/>
              <w:jc w:val="both"/>
              <w:rPr>
                <w:sz w:val="24"/>
                <w:szCs w:val="24"/>
              </w:rPr>
            </w:pPr>
            <w:r w:rsidRPr="006B6A1C">
              <w:rPr>
                <w:sz w:val="24"/>
                <w:szCs w:val="24"/>
              </w:rPr>
              <w:t>14.3.</w:t>
            </w:r>
            <w:r w:rsidRPr="006B6A1C">
              <w:rPr>
                <w:sz w:val="24"/>
                <w:szCs w:val="24"/>
              </w:rPr>
              <w:tab/>
              <w:t xml:space="preserve">Стороны договариваются о том, что все условия настоящего Договора составляют коммерческую тайну и не могут быть переданы никакой третьей </w:t>
            </w:r>
            <w:r w:rsidR="00DA6DD5" w:rsidRPr="006B6A1C">
              <w:rPr>
                <w:sz w:val="24"/>
                <w:szCs w:val="24"/>
              </w:rPr>
              <w:t>с</w:t>
            </w:r>
            <w:r w:rsidRPr="006B6A1C">
              <w:rPr>
                <w:sz w:val="24"/>
                <w:szCs w:val="24"/>
              </w:rPr>
              <w:t>тороне без письменного разрешения другой Стороны. Срок действия режима коммерческой тайны по настоящему Договору</w:t>
            </w:r>
            <w:r w:rsidR="00DA6DD5" w:rsidRPr="006B6A1C">
              <w:rPr>
                <w:sz w:val="24"/>
                <w:szCs w:val="24"/>
              </w:rPr>
              <w:t> — 5 </w:t>
            </w:r>
            <w:r w:rsidRPr="006B6A1C">
              <w:rPr>
                <w:sz w:val="24"/>
                <w:szCs w:val="24"/>
              </w:rPr>
              <w:t>лет. Штраф за любое нарушение режима коммерческой тайны составляет 15</w:t>
            </w:r>
            <w:r w:rsidR="00DA6DD5" w:rsidRPr="006B6A1C">
              <w:rPr>
                <w:sz w:val="24"/>
                <w:szCs w:val="24"/>
              </w:rPr>
              <w:t>0 000 (сто</w:t>
            </w:r>
            <w:r w:rsidRPr="006B6A1C">
              <w:rPr>
                <w:sz w:val="24"/>
                <w:szCs w:val="24"/>
              </w:rPr>
              <w:t xml:space="preserve"> пятьдесят тысяч) долларов США. Коммерческой тайной признаются настоящий Договор, а также все документы, составленные и подписанные в его исполнение, имеющие гриф </w:t>
            </w:r>
            <w:r w:rsidRPr="006B6A1C">
              <w:rPr>
                <w:sz w:val="24"/>
                <w:szCs w:val="24"/>
              </w:rPr>
              <w:lastRenderedPageBreak/>
              <w:t xml:space="preserve">«Коммерческая тайна». </w:t>
            </w:r>
          </w:p>
          <w:p w:rsidR="007302A6" w:rsidRPr="006B6A1C" w:rsidRDefault="007302A6" w:rsidP="007D45C1">
            <w:pPr>
              <w:spacing w:before="60" w:after="100" w:afterAutospacing="1"/>
              <w:jc w:val="both"/>
              <w:rPr>
                <w:sz w:val="24"/>
                <w:szCs w:val="24"/>
              </w:rPr>
            </w:pPr>
            <w:r w:rsidRPr="006B6A1C">
              <w:rPr>
                <w:sz w:val="24"/>
                <w:szCs w:val="24"/>
              </w:rPr>
              <w:t>14.4.</w:t>
            </w:r>
            <w:r w:rsidRPr="006B6A1C">
              <w:rPr>
                <w:sz w:val="24"/>
                <w:szCs w:val="24"/>
              </w:rPr>
              <w:tab/>
              <w:t>Каждая из Сторон при подписании настоящего Договора предоставляет другой Стороне заверенную нотариально или банком копию банковской карточки (или иного официального банковского документа), в которой содержится образец подпис</w:t>
            </w:r>
            <w:r w:rsidR="00DA6DD5" w:rsidRPr="006B6A1C">
              <w:rPr>
                <w:sz w:val="24"/>
                <w:szCs w:val="24"/>
              </w:rPr>
              <w:t>и</w:t>
            </w:r>
            <w:r w:rsidRPr="006B6A1C">
              <w:rPr>
                <w:sz w:val="24"/>
                <w:szCs w:val="24"/>
              </w:rPr>
              <w:t xml:space="preserve"> уполномоченного лица и образец оттиска печати. </w:t>
            </w:r>
          </w:p>
          <w:p w:rsidR="007302A6" w:rsidRPr="006B6A1C" w:rsidRDefault="007302A6" w:rsidP="007D45C1">
            <w:pPr>
              <w:spacing w:before="60" w:after="100" w:afterAutospacing="1"/>
              <w:jc w:val="both"/>
              <w:rPr>
                <w:sz w:val="24"/>
                <w:szCs w:val="24"/>
              </w:rPr>
            </w:pPr>
            <w:r w:rsidRPr="006B6A1C">
              <w:rPr>
                <w:sz w:val="24"/>
                <w:szCs w:val="24"/>
              </w:rPr>
              <w:t>14.5.</w:t>
            </w:r>
            <w:r w:rsidRPr="006B6A1C">
              <w:rPr>
                <w:sz w:val="24"/>
                <w:szCs w:val="24"/>
              </w:rPr>
              <w:tab/>
              <w:t xml:space="preserve">Стороны назначают следующих лиц, имеющих право представлять интересы Сторон по настоящему Договору без предъявления дополнительных полномочий: </w:t>
            </w:r>
          </w:p>
          <w:p w:rsidR="007302A6" w:rsidRPr="006B6A1C" w:rsidRDefault="007302A6" w:rsidP="007D45C1">
            <w:pPr>
              <w:spacing w:before="60" w:after="100" w:afterAutospacing="1"/>
              <w:jc w:val="both"/>
              <w:rPr>
                <w:sz w:val="24"/>
                <w:szCs w:val="24"/>
              </w:rPr>
            </w:pPr>
            <w:r w:rsidRPr="006B6A1C">
              <w:rPr>
                <w:sz w:val="24"/>
                <w:szCs w:val="24"/>
              </w:rPr>
              <w:t xml:space="preserve">от имени </w:t>
            </w:r>
            <w:r w:rsidR="00C35E92" w:rsidRPr="006B6A1C">
              <w:rPr>
                <w:sz w:val="24"/>
                <w:szCs w:val="24"/>
              </w:rPr>
              <w:t>Изготовител</w:t>
            </w:r>
            <w:r w:rsidRPr="006B6A1C">
              <w:rPr>
                <w:sz w:val="24"/>
                <w:szCs w:val="24"/>
              </w:rPr>
              <w:t>я</w:t>
            </w:r>
            <w:r w:rsidR="00DA6DD5" w:rsidRPr="006B6A1C">
              <w:rPr>
                <w:sz w:val="24"/>
                <w:szCs w:val="24"/>
              </w:rPr>
              <w:t> —</w:t>
            </w:r>
            <w:r w:rsidR="0016078F" w:rsidRPr="006B6A1C">
              <w:rPr>
                <w:sz w:val="24"/>
                <w:szCs w:val="24"/>
              </w:rPr>
              <w:t xml:space="preserve"> </w:t>
            </w:r>
            <w:r w:rsidR="00016C9D">
              <w:rPr>
                <w:sz w:val="24"/>
                <w:szCs w:val="24"/>
              </w:rPr>
              <w:t>__________________</w:t>
            </w:r>
          </w:p>
          <w:p w:rsidR="006B6A1C" w:rsidRPr="006B6A1C" w:rsidRDefault="006B6A1C" w:rsidP="007D45C1">
            <w:pPr>
              <w:spacing w:before="60" w:after="100" w:afterAutospacing="1"/>
              <w:jc w:val="both"/>
              <w:rPr>
                <w:sz w:val="24"/>
                <w:szCs w:val="24"/>
              </w:rPr>
            </w:pPr>
            <w:r w:rsidRPr="006B6A1C">
              <w:rPr>
                <w:sz w:val="24"/>
                <w:szCs w:val="24"/>
              </w:rPr>
              <w:t>Вся официальная корреспонденция, связанная с заключением, подписанием и исполнением настоящего договора, также направляется по следующим контактам:</w:t>
            </w:r>
          </w:p>
          <w:p w:rsidR="006B6A1C" w:rsidRPr="00016C9D" w:rsidRDefault="00016C9D" w:rsidP="006B6A1C">
            <w:pPr>
              <w:jc w:val="both"/>
              <w:rPr>
                <w:rStyle w:val="a6"/>
                <w:color w:val="auto"/>
                <w:sz w:val="24"/>
                <w:szCs w:val="24"/>
              </w:rPr>
            </w:pPr>
            <w:r>
              <w:rPr>
                <w:sz w:val="24"/>
                <w:szCs w:val="24"/>
              </w:rPr>
              <w:t>-</w:t>
            </w:r>
          </w:p>
          <w:p w:rsidR="00EF3E73" w:rsidRPr="00CE2D51" w:rsidRDefault="00EF3E73" w:rsidP="006B6A1C">
            <w:pPr>
              <w:jc w:val="both"/>
              <w:rPr>
                <w:sz w:val="24"/>
                <w:szCs w:val="24"/>
              </w:rPr>
            </w:pPr>
          </w:p>
          <w:p w:rsidR="007302A6" w:rsidRPr="006B6A1C" w:rsidRDefault="006B6A1C" w:rsidP="007D45C1">
            <w:pPr>
              <w:spacing w:before="60" w:after="100" w:afterAutospacing="1"/>
              <w:jc w:val="both"/>
              <w:rPr>
                <w:sz w:val="24"/>
                <w:szCs w:val="24"/>
              </w:rPr>
            </w:pPr>
            <w:proofErr w:type="gramStart"/>
            <w:r w:rsidRPr="006B6A1C">
              <w:rPr>
                <w:sz w:val="24"/>
                <w:szCs w:val="24"/>
              </w:rPr>
              <w:t>о</w:t>
            </w:r>
            <w:r w:rsidR="007302A6" w:rsidRPr="006B6A1C">
              <w:rPr>
                <w:sz w:val="24"/>
                <w:szCs w:val="24"/>
              </w:rPr>
              <w:t>т имени Заказчика</w:t>
            </w:r>
            <w:r w:rsidR="00DA6DD5" w:rsidRPr="006B6A1C">
              <w:rPr>
                <w:sz w:val="24"/>
                <w:szCs w:val="24"/>
              </w:rPr>
              <w:t> —</w:t>
            </w:r>
            <w:r w:rsidR="007302A6" w:rsidRPr="006B6A1C">
              <w:rPr>
                <w:sz w:val="24"/>
                <w:szCs w:val="24"/>
              </w:rPr>
              <w:t xml:space="preserve"> </w:t>
            </w:r>
            <w:r w:rsidR="007446E2">
              <w:rPr>
                <w:sz w:val="24"/>
                <w:szCs w:val="24"/>
              </w:rPr>
              <w:t>Виталий Николаевич</w:t>
            </w:r>
            <w:r w:rsidR="007302A6" w:rsidRPr="006B6A1C">
              <w:rPr>
                <w:sz w:val="24"/>
                <w:szCs w:val="24"/>
              </w:rPr>
              <w:t xml:space="preserve"> </w:t>
            </w:r>
            <w:r w:rsidR="007446E2">
              <w:rPr>
                <w:sz w:val="24"/>
                <w:szCs w:val="24"/>
              </w:rPr>
              <w:t>Миронов</w:t>
            </w:r>
            <w:r w:rsidR="007302A6" w:rsidRPr="006B6A1C">
              <w:rPr>
                <w:sz w:val="24"/>
                <w:szCs w:val="24"/>
              </w:rPr>
              <w:t xml:space="preserve"> (Вниманию:</w:t>
            </w:r>
            <w:proofErr w:type="gramEnd"/>
            <w:r w:rsidR="007302A6" w:rsidRPr="006B6A1C">
              <w:rPr>
                <w:sz w:val="24"/>
                <w:szCs w:val="24"/>
              </w:rPr>
              <w:t xml:space="preserve"> </w:t>
            </w:r>
            <w:proofErr w:type="gramStart"/>
            <w:r w:rsidR="007446E2">
              <w:rPr>
                <w:sz w:val="24"/>
                <w:szCs w:val="24"/>
              </w:rPr>
              <w:t>Д</w:t>
            </w:r>
            <w:r w:rsidR="007302A6" w:rsidRPr="006B6A1C">
              <w:rPr>
                <w:sz w:val="24"/>
                <w:szCs w:val="24"/>
              </w:rPr>
              <w:t xml:space="preserve">иректора), </w:t>
            </w:r>
            <w:proofErr w:type="gramEnd"/>
          </w:p>
          <w:p w:rsidR="00483722" w:rsidRDefault="007302A6" w:rsidP="007D45C1">
            <w:pPr>
              <w:spacing w:before="60" w:after="100" w:afterAutospacing="1"/>
              <w:jc w:val="both"/>
              <w:rPr>
                <w:sz w:val="24"/>
                <w:szCs w:val="24"/>
              </w:rPr>
            </w:pPr>
            <w:proofErr w:type="spellStart"/>
            <w:r w:rsidRPr="006B6A1C">
              <w:rPr>
                <w:sz w:val="24"/>
                <w:szCs w:val="24"/>
              </w:rPr>
              <w:t>конт</w:t>
            </w:r>
            <w:proofErr w:type="spellEnd"/>
            <w:r w:rsidRPr="006B6A1C">
              <w:rPr>
                <w:sz w:val="24"/>
                <w:szCs w:val="24"/>
              </w:rPr>
              <w:t xml:space="preserve">. тел. 8 (383) 363 37 70, </w:t>
            </w:r>
          </w:p>
          <w:p w:rsidR="00483722" w:rsidRPr="00837F78" w:rsidRDefault="007302A6" w:rsidP="00483722">
            <w:pPr>
              <w:spacing w:before="60"/>
              <w:jc w:val="both"/>
            </w:pPr>
            <w:r w:rsidRPr="006B6A1C">
              <w:rPr>
                <w:sz w:val="24"/>
                <w:szCs w:val="24"/>
                <w:lang w:val="en-US"/>
              </w:rPr>
              <w:t>e</w:t>
            </w:r>
            <w:r w:rsidRPr="00837F78">
              <w:rPr>
                <w:sz w:val="24"/>
                <w:szCs w:val="24"/>
              </w:rPr>
              <w:t>-</w:t>
            </w:r>
            <w:r w:rsidRPr="006B6A1C">
              <w:rPr>
                <w:sz w:val="24"/>
                <w:szCs w:val="24"/>
                <w:lang w:val="en-US"/>
              </w:rPr>
              <w:t>mail</w:t>
            </w:r>
            <w:r w:rsidRPr="00837F78">
              <w:rPr>
                <w:sz w:val="24"/>
                <w:szCs w:val="24"/>
              </w:rPr>
              <w:t xml:space="preserve">: </w:t>
            </w:r>
            <w:proofErr w:type="spellStart"/>
            <w:r w:rsidR="00483722" w:rsidRPr="00483722">
              <w:rPr>
                <w:sz w:val="24"/>
                <w:szCs w:val="24"/>
                <w:lang w:val="en-US"/>
              </w:rPr>
              <w:t>vnmironov</w:t>
            </w:r>
            <w:proofErr w:type="spellEnd"/>
            <w:r w:rsidR="00483722" w:rsidRPr="00837F78">
              <w:rPr>
                <w:sz w:val="24"/>
                <w:szCs w:val="24"/>
              </w:rPr>
              <w:t>49@</w:t>
            </w:r>
            <w:proofErr w:type="spellStart"/>
            <w:r w:rsidR="00483722" w:rsidRPr="00483722">
              <w:rPr>
                <w:sz w:val="24"/>
                <w:szCs w:val="24"/>
                <w:lang w:val="en-US"/>
              </w:rPr>
              <w:t>gmail</w:t>
            </w:r>
            <w:proofErr w:type="spellEnd"/>
            <w:r w:rsidR="00483722" w:rsidRPr="00837F78">
              <w:rPr>
                <w:sz w:val="24"/>
                <w:szCs w:val="24"/>
              </w:rPr>
              <w:t>.</w:t>
            </w:r>
            <w:r w:rsidR="00483722" w:rsidRPr="00483722">
              <w:rPr>
                <w:sz w:val="24"/>
                <w:szCs w:val="24"/>
                <w:lang w:val="en-US"/>
              </w:rPr>
              <w:t>com</w:t>
            </w:r>
            <w:r w:rsidR="00483722" w:rsidRPr="00837F78">
              <w:rPr>
                <w:sz w:val="24"/>
                <w:szCs w:val="24"/>
              </w:rPr>
              <w:t>,</w:t>
            </w:r>
          </w:p>
          <w:p w:rsidR="00483722" w:rsidRPr="00483722" w:rsidRDefault="00483722" w:rsidP="00483722">
            <w:pPr>
              <w:spacing w:before="60"/>
              <w:jc w:val="both"/>
              <w:rPr>
                <w:sz w:val="24"/>
                <w:szCs w:val="24"/>
              </w:rPr>
            </w:pPr>
            <w:r w:rsidRPr="00483722">
              <w:rPr>
                <w:sz w:val="24"/>
                <w:szCs w:val="24"/>
              </w:rPr>
              <w:t>Mironov@ecran.ru</w:t>
            </w:r>
          </w:p>
          <w:p w:rsidR="007302A6" w:rsidRPr="00483722" w:rsidRDefault="007302A6" w:rsidP="007D45C1">
            <w:pPr>
              <w:spacing w:before="60" w:after="100" w:afterAutospacing="1"/>
              <w:jc w:val="both"/>
              <w:rPr>
                <w:sz w:val="24"/>
                <w:szCs w:val="24"/>
              </w:rPr>
            </w:pPr>
          </w:p>
          <w:p w:rsidR="007302A6" w:rsidRPr="006B6A1C" w:rsidRDefault="00DA6DD5" w:rsidP="007D45C1">
            <w:pPr>
              <w:spacing w:before="60" w:after="100" w:afterAutospacing="1"/>
              <w:jc w:val="both"/>
              <w:rPr>
                <w:sz w:val="24"/>
                <w:szCs w:val="24"/>
              </w:rPr>
            </w:pPr>
            <w:r w:rsidRPr="006B6A1C">
              <w:rPr>
                <w:sz w:val="24"/>
                <w:szCs w:val="24"/>
              </w:rPr>
              <w:t>Вся</w:t>
            </w:r>
            <w:r w:rsidR="007302A6" w:rsidRPr="006B6A1C">
              <w:rPr>
                <w:sz w:val="24"/>
                <w:szCs w:val="24"/>
              </w:rPr>
              <w:t xml:space="preserve"> официальная переписка в связи с заключением, подписанием и </w:t>
            </w:r>
            <w:r w:rsidRPr="006B6A1C">
              <w:rPr>
                <w:sz w:val="24"/>
                <w:szCs w:val="24"/>
              </w:rPr>
              <w:t>исполнением настоящего Договора</w:t>
            </w:r>
            <w:r w:rsidR="007302A6" w:rsidRPr="006B6A1C">
              <w:rPr>
                <w:sz w:val="24"/>
                <w:szCs w:val="24"/>
              </w:rPr>
              <w:t xml:space="preserve"> также должна быть направлена по следующим реквизитам:</w:t>
            </w:r>
          </w:p>
          <w:p w:rsidR="007302A6" w:rsidRPr="006B6A1C" w:rsidRDefault="007302A6" w:rsidP="007D45C1">
            <w:pPr>
              <w:spacing w:before="60" w:after="100" w:afterAutospacing="1"/>
              <w:jc w:val="both"/>
              <w:rPr>
                <w:sz w:val="24"/>
                <w:szCs w:val="24"/>
              </w:rPr>
            </w:pPr>
            <w:r w:rsidRPr="006B6A1C">
              <w:rPr>
                <w:sz w:val="24"/>
                <w:szCs w:val="24"/>
              </w:rPr>
              <w:t>- Журавлеву Владимиру Анатольевичу</w:t>
            </w:r>
          </w:p>
          <w:p w:rsidR="007302A6" w:rsidRPr="006B6A1C" w:rsidRDefault="007302A6" w:rsidP="007D45C1">
            <w:pPr>
              <w:spacing w:before="60" w:after="100" w:afterAutospacing="1"/>
              <w:jc w:val="both"/>
              <w:rPr>
                <w:sz w:val="24"/>
                <w:szCs w:val="24"/>
              </w:rPr>
            </w:pPr>
            <w:r w:rsidRPr="006B6A1C">
              <w:rPr>
                <w:sz w:val="24"/>
                <w:szCs w:val="24"/>
              </w:rPr>
              <w:t xml:space="preserve">(Вниманию: </w:t>
            </w:r>
            <w:r w:rsidR="00DA6DD5" w:rsidRPr="006B6A1C">
              <w:rPr>
                <w:sz w:val="24"/>
                <w:szCs w:val="24"/>
              </w:rPr>
              <w:t>н</w:t>
            </w:r>
            <w:r w:rsidRPr="006B6A1C">
              <w:rPr>
                <w:sz w:val="24"/>
                <w:szCs w:val="24"/>
              </w:rPr>
              <w:t>ачальника отдела)</w:t>
            </w:r>
          </w:p>
          <w:p w:rsidR="007302A6" w:rsidRPr="006B6A1C" w:rsidRDefault="007302A6" w:rsidP="007D45C1">
            <w:pPr>
              <w:spacing w:before="60" w:after="100" w:afterAutospacing="1"/>
              <w:jc w:val="both"/>
              <w:rPr>
                <w:sz w:val="24"/>
                <w:szCs w:val="24"/>
              </w:rPr>
            </w:pPr>
            <w:proofErr w:type="spellStart"/>
            <w:r w:rsidRPr="006B6A1C">
              <w:rPr>
                <w:sz w:val="24"/>
                <w:szCs w:val="24"/>
              </w:rPr>
              <w:t>конт</w:t>
            </w:r>
            <w:proofErr w:type="spellEnd"/>
            <w:r w:rsidRPr="006B6A1C">
              <w:rPr>
                <w:sz w:val="24"/>
                <w:szCs w:val="24"/>
              </w:rPr>
              <w:t>. тел. 8 (383) 363 37 70, моб. тел. + 7 913 780 15 30</w:t>
            </w:r>
          </w:p>
          <w:p w:rsidR="007302A6" w:rsidRPr="006B6A1C" w:rsidRDefault="007302A6" w:rsidP="007D45C1">
            <w:pPr>
              <w:spacing w:before="60" w:after="100" w:afterAutospacing="1"/>
              <w:rPr>
                <w:sz w:val="24"/>
                <w:szCs w:val="24"/>
              </w:rPr>
            </w:pPr>
            <w:r w:rsidRPr="006B6A1C">
              <w:rPr>
                <w:sz w:val="24"/>
                <w:szCs w:val="24"/>
              </w:rPr>
              <w:t xml:space="preserve">e-mail: </w:t>
            </w:r>
            <w:hyperlink r:id="rId11" w:history="1">
              <w:r w:rsidRPr="006B6A1C">
                <w:rPr>
                  <w:rStyle w:val="a6"/>
                  <w:color w:val="auto"/>
                  <w:sz w:val="24"/>
                  <w:szCs w:val="24"/>
                </w:rPr>
                <w:t>zhuravlev@ecran.ru</w:t>
              </w:r>
            </w:hyperlink>
          </w:p>
          <w:p w:rsidR="007302A6" w:rsidRPr="006B6A1C" w:rsidRDefault="007302A6" w:rsidP="007D45C1">
            <w:pPr>
              <w:spacing w:before="60" w:after="100" w:afterAutospacing="1"/>
              <w:jc w:val="both"/>
              <w:rPr>
                <w:sz w:val="24"/>
                <w:szCs w:val="24"/>
              </w:rPr>
            </w:pPr>
            <w:r w:rsidRPr="006B6A1C">
              <w:rPr>
                <w:sz w:val="24"/>
                <w:szCs w:val="24"/>
              </w:rPr>
              <w:t>- Гурьяновой Елене Николаевне</w:t>
            </w:r>
          </w:p>
          <w:p w:rsidR="007302A6" w:rsidRPr="006B6A1C" w:rsidRDefault="007302A6" w:rsidP="007D45C1">
            <w:pPr>
              <w:spacing w:before="60" w:after="100" w:afterAutospacing="1"/>
              <w:jc w:val="both"/>
              <w:rPr>
                <w:sz w:val="24"/>
                <w:szCs w:val="24"/>
              </w:rPr>
            </w:pPr>
            <w:r w:rsidRPr="006B6A1C">
              <w:rPr>
                <w:sz w:val="24"/>
                <w:szCs w:val="24"/>
              </w:rPr>
              <w:lastRenderedPageBreak/>
              <w:t xml:space="preserve">(Вниманию: </w:t>
            </w:r>
            <w:r w:rsidR="00DA6DD5" w:rsidRPr="006B6A1C">
              <w:rPr>
                <w:sz w:val="24"/>
                <w:szCs w:val="24"/>
              </w:rPr>
              <w:t>д</w:t>
            </w:r>
            <w:r w:rsidRPr="006B6A1C">
              <w:rPr>
                <w:sz w:val="24"/>
                <w:szCs w:val="24"/>
              </w:rPr>
              <w:t>иректору по правовым вопросам)</w:t>
            </w:r>
          </w:p>
          <w:p w:rsidR="007302A6" w:rsidRPr="006B6A1C" w:rsidRDefault="007302A6" w:rsidP="007D45C1">
            <w:pPr>
              <w:spacing w:before="60" w:after="100" w:afterAutospacing="1"/>
              <w:jc w:val="both"/>
              <w:rPr>
                <w:sz w:val="24"/>
                <w:szCs w:val="24"/>
              </w:rPr>
            </w:pPr>
            <w:proofErr w:type="spellStart"/>
            <w:r w:rsidRPr="006B6A1C">
              <w:rPr>
                <w:sz w:val="24"/>
                <w:szCs w:val="24"/>
              </w:rPr>
              <w:t>конт</w:t>
            </w:r>
            <w:proofErr w:type="spellEnd"/>
            <w:r w:rsidRPr="006B6A1C">
              <w:rPr>
                <w:sz w:val="24"/>
                <w:szCs w:val="24"/>
              </w:rPr>
              <w:t>. тел. 8 (383) 363 37 70, моб. тел. + 7 923 132 00 00</w:t>
            </w:r>
          </w:p>
          <w:p w:rsidR="007302A6" w:rsidRPr="00524F8C" w:rsidRDefault="007302A6" w:rsidP="007D45C1">
            <w:pPr>
              <w:spacing w:before="60" w:after="100" w:afterAutospacing="1"/>
              <w:rPr>
                <w:sz w:val="24"/>
                <w:szCs w:val="24"/>
              </w:rPr>
            </w:pPr>
            <w:r w:rsidRPr="006B6A1C">
              <w:rPr>
                <w:sz w:val="24"/>
                <w:szCs w:val="24"/>
                <w:lang w:val="en-US"/>
              </w:rPr>
              <w:t>e</w:t>
            </w:r>
            <w:r w:rsidRPr="00524F8C">
              <w:rPr>
                <w:sz w:val="24"/>
                <w:szCs w:val="24"/>
              </w:rPr>
              <w:t>-</w:t>
            </w:r>
            <w:r w:rsidRPr="006B6A1C">
              <w:rPr>
                <w:sz w:val="24"/>
                <w:szCs w:val="24"/>
                <w:lang w:val="en-US"/>
              </w:rPr>
              <w:t>mail</w:t>
            </w:r>
            <w:r w:rsidRPr="00524F8C">
              <w:rPr>
                <w:sz w:val="24"/>
                <w:szCs w:val="24"/>
              </w:rPr>
              <w:t xml:space="preserve">: </w:t>
            </w:r>
            <w:r w:rsidR="00524F8C" w:rsidRPr="00C864E5">
              <w:rPr>
                <w:sz w:val="24"/>
                <w:szCs w:val="24"/>
              </w:rPr>
              <w:t>guryanova@ecran.ru</w:t>
            </w:r>
          </w:p>
          <w:p w:rsidR="007302A6" w:rsidRPr="006B6A1C" w:rsidRDefault="007302A6" w:rsidP="007D45C1">
            <w:pPr>
              <w:spacing w:before="60" w:after="100" w:afterAutospacing="1"/>
              <w:jc w:val="both"/>
              <w:rPr>
                <w:sz w:val="24"/>
                <w:szCs w:val="24"/>
              </w:rPr>
            </w:pPr>
            <w:r w:rsidRPr="006B6A1C">
              <w:rPr>
                <w:sz w:val="24"/>
                <w:szCs w:val="24"/>
              </w:rPr>
              <w:t>14.6. При изменении реквизитов Стороны обязуются извещать друг друга о таких изменениях в 3-дневный срок. В противном случае сообщения, переданные по последнему известному адресу, считаются переданными надлежащим образом.</w:t>
            </w:r>
          </w:p>
          <w:p w:rsidR="007302A6" w:rsidRPr="006B6A1C" w:rsidRDefault="007302A6" w:rsidP="007D45C1">
            <w:pPr>
              <w:spacing w:before="60" w:after="100" w:afterAutospacing="1"/>
              <w:jc w:val="both"/>
              <w:rPr>
                <w:sz w:val="24"/>
                <w:szCs w:val="24"/>
              </w:rPr>
            </w:pPr>
            <w:r w:rsidRPr="006B6A1C">
              <w:rPr>
                <w:sz w:val="24"/>
                <w:szCs w:val="24"/>
              </w:rPr>
              <w:t xml:space="preserve">14.7. </w:t>
            </w:r>
            <w:proofErr w:type="gramStart"/>
            <w:r w:rsidRPr="006B6A1C">
              <w:rPr>
                <w:sz w:val="24"/>
                <w:szCs w:val="24"/>
              </w:rPr>
              <w:t xml:space="preserve">Настоящий Договор выражает все договорные условия и понимание между </w:t>
            </w:r>
            <w:r w:rsidR="00B41E2F" w:rsidRPr="006B6A1C">
              <w:rPr>
                <w:sz w:val="24"/>
                <w:szCs w:val="24"/>
              </w:rPr>
              <w:t>С</w:t>
            </w:r>
            <w:r w:rsidRPr="006B6A1C">
              <w:rPr>
                <w:sz w:val="24"/>
                <w:szCs w:val="24"/>
              </w:rPr>
              <w:t>торонами в отношении всех упомянутых здесь вопросов, при этом все предыдущие обсуждения, согласования и представления между Сторонами, если таковые имелись, кроме упомянутых в тексте настоящего Договора, теряют силу и заменяются вышеизложенным текстом.</w:t>
            </w:r>
            <w:proofErr w:type="gramEnd"/>
          </w:p>
          <w:p w:rsidR="007302A6" w:rsidRPr="006B6A1C" w:rsidRDefault="007302A6" w:rsidP="007D45C1">
            <w:pPr>
              <w:spacing w:before="60" w:after="100" w:afterAutospacing="1"/>
              <w:jc w:val="both"/>
              <w:rPr>
                <w:sz w:val="24"/>
                <w:szCs w:val="24"/>
              </w:rPr>
            </w:pPr>
            <w:r w:rsidRPr="006B6A1C">
              <w:rPr>
                <w:sz w:val="24"/>
                <w:szCs w:val="24"/>
              </w:rPr>
              <w:t xml:space="preserve">14.8. Все изменения и дополнения к настоящему Договору должны быть совершены в письменной форме и вступают в силу после подписания обеими </w:t>
            </w:r>
            <w:r w:rsidR="00B41E2F" w:rsidRPr="006B6A1C">
              <w:rPr>
                <w:sz w:val="24"/>
                <w:szCs w:val="24"/>
              </w:rPr>
              <w:t>С</w:t>
            </w:r>
            <w:r w:rsidRPr="006B6A1C">
              <w:rPr>
                <w:sz w:val="24"/>
                <w:szCs w:val="24"/>
              </w:rPr>
              <w:t xml:space="preserve">торонами. </w:t>
            </w:r>
          </w:p>
          <w:p w:rsidR="007302A6" w:rsidRPr="006B6A1C" w:rsidRDefault="007302A6" w:rsidP="007D45C1">
            <w:pPr>
              <w:spacing w:before="60" w:after="100" w:afterAutospacing="1"/>
              <w:jc w:val="both"/>
              <w:rPr>
                <w:sz w:val="24"/>
                <w:szCs w:val="24"/>
              </w:rPr>
            </w:pPr>
            <w:r w:rsidRPr="006B6A1C">
              <w:rPr>
                <w:sz w:val="24"/>
                <w:szCs w:val="24"/>
              </w:rPr>
              <w:t>14.9. Настоящий Договор составлен</w:t>
            </w:r>
            <w:r w:rsidR="00B41E2F" w:rsidRPr="006B6A1C">
              <w:rPr>
                <w:sz w:val="24"/>
                <w:szCs w:val="24"/>
              </w:rPr>
              <w:t xml:space="preserve"> на русском и английском языках</w:t>
            </w:r>
            <w:r w:rsidRPr="006B6A1C">
              <w:rPr>
                <w:sz w:val="24"/>
                <w:szCs w:val="24"/>
              </w:rPr>
              <w:t xml:space="preserve"> в двух экземплярах, по одному для каждой из </w:t>
            </w:r>
            <w:r w:rsidR="00B41E2F" w:rsidRPr="006B6A1C">
              <w:rPr>
                <w:sz w:val="24"/>
                <w:szCs w:val="24"/>
              </w:rPr>
              <w:t>Сторон. Все экземпляры</w:t>
            </w:r>
            <w:r w:rsidRPr="006B6A1C">
              <w:rPr>
                <w:sz w:val="24"/>
                <w:szCs w:val="24"/>
              </w:rPr>
              <w:t xml:space="preserve"> имеют равную юридическую силу. В случае наличия расхождений в тексте Договора на русском и английском языках приоритет имеет текст настоящего Договора на русском языке.</w:t>
            </w:r>
          </w:p>
          <w:p w:rsidR="007302A6" w:rsidRPr="006B6A1C" w:rsidRDefault="007302A6" w:rsidP="007D45C1">
            <w:pPr>
              <w:spacing w:before="60" w:after="100" w:afterAutospacing="1"/>
              <w:jc w:val="both"/>
              <w:rPr>
                <w:sz w:val="24"/>
                <w:szCs w:val="24"/>
              </w:rPr>
            </w:pPr>
            <w:r w:rsidRPr="006B6A1C">
              <w:rPr>
                <w:sz w:val="24"/>
                <w:szCs w:val="24"/>
              </w:rPr>
              <w:t xml:space="preserve">14.10. Приложения, Спецификации и дополнительные соглашения, согласованные Заказчиком и </w:t>
            </w:r>
            <w:r w:rsidR="00C35E92" w:rsidRPr="006B6A1C">
              <w:rPr>
                <w:sz w:val="24"/>
                <w:szCs w:val="24"/>
              </w:rPr>
              <w:t>Изготовител</w:t>
            </w:r>
            <w:r w:rsidRPr="006B6A1C">
              <w:rPr>
                <w:sz w:val="24"/>
                <w:szCs w:val="24"/>
              </w:rPr>
              <w:t>ем</w:t>
            </w:r>
            <w:r w:rsidR="00B41E2F" w:rsidRPr="006B6A1C">
              <w:rPr>
                <w:sz w:val="24"/>
                <w:szCs w:val="24"/>
              </w:rPr>
              <w:t>,</w:t>
            </w:r>
            <w:r w:rsidRPr="006B6A1C">
              <w:rPr>
                <w:sz w:val="24"/>
                <w:szCs w:val="24"/>
              </w:rPr>
              <w:t xml:space="preserve"> являются неотъемлемой частью настоящего Договора.</w:t>
            </w:r>
          </w:p>
          <w:p w:rsidR="00B41E2F" w:rsidRPr="006B6A1C" w:rsidRDefault="00B41E2F" w:rsidP="007D45C1">
            <w:pPr>
              <w:spacing w:before="60" w:after="100" w:afterAutospacing="1"/>
              <w:jc w:val="both"/>
              <w:rPr>
                <w:sz w:val="24"/>
                <w:szCs w:val="24"/>
              </w:rPr>
            </w:pPr>
          </w:p>
          <w:p w:rsidR="007302A6" w:rsidRPr="006B6A1C" w:rsidRDefault="007302A6" w:rsidP="007D45C1">
            <w:pPr>
              <w:spacing w:before="60" w:after="100" w:afterAutospacing="1"/>
              <w:jc w:val="both"/>
              <w:rPr>
                <w:sz w:val="24"/>
                <w:szCs w:val="24"/>
              </w:rPr>
            </w:pPr>
            <w:r w:rsidRPr="006B6A1C">
              <w:rPr>
                <w:sz w:val="24"/>
                <w:szCs w:val="24"/>
              </w:rPr>
              <w:t xml:space="preserve">14.11. Всё, что не предусмотрено настоящим Договором, является предметом для решения путем дружеских переговоров и регулируется нормами законодательства Российской Федерации. </w:t>
            </w:r>
          </w:p>
          <w:p w:rsidR="007302A6" w:rsidRPr="006B6A1C" w:rsidRDefault="007302A6" w:rsidP="007D45C1">
            <w:pPr>
              <w:spacing w:before="60" w:after="100" w:afterAutospacing="1"/>
              <w:jc w:val="both"/>
              <w:rPr>
                <w:sz w:val="24"/>
                <w:szCs w:val="24"/>
              </w:rPr>
            </w:pPr>
            <w:r w:rsidRPr="006B6A1C">
              <w:rPr>
                <w:sz w:val="24"/>
                <w:szCs w:val="24"/>
              </w:rPr>
              <w:t xml:space="preserve">14.12. Ни одна из Сторон не вправе передать </w:t>
            </w:r>
            <w:r w:rsidRPr="006B6A1C">
              <w:rPr>
                <w:sz w:val="24"/>
                <w:szCs w:val="24"/>
              </w:rPr>
              <w:lastRenderedPageBreak/>
              <w:t xml:space="preserve">свои права по настоящему Договору третьей </w:t>
            </w:r>
            <w:r w:rsidR="00B41E2F" w:rsidRPr="006B6A1C">
              <w:rPr>
                <w:sz w:val="24"/>
                <w:szCs w:val="24"/>
              </w:rPr>
              <w:t>с</w:t>
            </w:r>
            <w:r w:rsidRPr="006B6A1C">
              <w:rPr>
                <w:sz w:val="24"/>
                <w:szCs w:val="24"/>
              </w:rPr>
              <w:t>тороне без письменного согласия другой Стороны.</w:t>
            </w:r>
          </w:p>
          <w:p w:rsidR="007302A6" w:rsidRPr="006B6A1C" w:rsidRDefault="007302A6" w:rsidP="007D45C1">
            <w:pPr>
              <w:spacing w:before="60" w:after="100" w:afterAutospacing="1"/>
              <w:jc w:val="both"/>
              <w:rPr>
                <w:sz w:val="24"/>
                <w:szCs w:val="24"/>
              </w:rPr>
            </w:pPr>
            <w:r w:rsidRPr="006B6A1C">
              <w:rPr>
                <w:sz w:val="24"/>
                <w:szCs w:val="24"/>
              </w:rPr>
              <w:t>14.13.</w:t>
            </w:r>
            <w:r w:rsidRPr="006B6A1C">
              <w:rPr>
                <w:sz w:val="24"/>
                <w:szCs w:val="24"/>
              </w:rPr>
              <w:tab/>
              <w:t xml:space="preserve">Настоящий Договор является смешанным, содержит в себе элементы Договора подряда и Договора поставки, в </w:t>
            </w:r>
            <w:proofErr w:type="gramStart"/>
            <w:r w:rsidRPr="006B6A1C">
              <w:rPr>
                <w:sz w:val="24"/>
                <w:szCs w:val="24"/>
              </w:rPr>
              <w:t>связи</w:t>
            </w:r>
            <w:proofErr w:type="gramEnd"/>
            <w:r w:rsidRPr="006B6A1C">
              <w:rPr>
                <w:sz w:val="24"/>
                <w:szCs w:val="24"/>
              </w:rPr>
              <w:t xml:space="preserve"> с чем в неурегулированной условиями настоящего Договора части регулируется нормами Гражданского кодекса РФ (</w:t>
            </w:r>
            <w:r w:rsidR="00B41E2F" w:rsidRPr="006B6A1C">
              <w:rPr>
                <w:sz w:val="24"/>
                <w:szCs w:val="24"/>
              </w:rPr>
              <w:t>г</w:t>
            </w:r>
            <w:r w:rsidRPr="006B6A1C">
              <w:rPr>
                <w:sz w:val="24"/>
                <w:szCs w:val="24"/>
              </w:rPr>
              <w:t xml:space="preserve">лава 30 </w:t>
            </w:r>
            <w:r w:rsidR="00B41E2F" w:rsidRPr="006B6A1C">
              <w:rPr>
                <w:sz w:val="24"/>
                <w:szCs w:val="24"/>
              </w:rPr>
              <w:t>«</w:t>
            </w:r>
            <w:r w:rsidRPr="006B6A1C">
              <w:rPr>
                <w:sz w:val="24"/>
                <w:szCs w:val="24"/>
              </w:rPr>
              <w:t>Купля-продажа</w:t>
            </w:r>
            <w:r w:rsidR="00B41E2F" w:rsidRPr="006B6A1C">
              <w:rPr>
                <w:sz w:val="24"/>
                <w:szCs w:val="24"/>
              </w:rPr>
              <w:t>»</w:t>
            </w:r>
            <w:r w:rsidRPr="006B6A1C">
              <w:rPr>
                <w:sz w:val="24"/>
                <w:szCs w:val="24"/>
              </w:rPr>
              <w:t xml:space="preserve">, </w:t>
            </w:r>
            <w:r w:rsidR="00B41E2F" w:rsidRPr="006B6A1C">
              <w:rPr>
                <w:sz w:val="24"/>
                <w:szCs w:val="24"/>
              </w:rPr>
              <w:t>г</w:t>
            </w:r>
            <w:r w:rsidRPr="006B6A1C">
              <w:rPr>
                <w:sz w:val="24"/>
                <w:szCs w:val="24"/>
              </w:rPr>
              <w:t xml:space="preserve">лава 37 </w:t>
            </w:r>
            <w:r w:rsidR="00B41E2F" w:rsidRPr="006B6A1C">
              <w:rPr>
                <w:sz w:val="24"/>
                <w:szCs w:val="24"/>
              </w:rPr>
              <w:t>«</w:t>
            </w:r>
            <w:r w:rsidRPr="006B6A1C">
              <w:rPr>
                <w:sz w:val="24"/>
                <w:szCs w:val="24"/>
              </w:rPr>
              <w:t>Подряд</w:t>
            </w:r>
            <w:r w:rsidR="00B41E2F" w:rsidRPr="006B6A1C">
              <w:rPr>
                <w:sz w:val="24"/>
                <w:szCs w:val="24"/>
              </w:rPr>
              <w:t>»</w:t>
            </w:r>
            <w:r w:rsidRPr="006B6A1C">
              <w:rPr>
                <w:sz w:val="24"/>
                <w:szCs w:val="24"/>
              </w:rPr>
              <w:t>).</w:t>
            </w:r>
            <w:r w:rsidRPr="006B6A1C">
              <w:rPr>
                <w:sz w:val="24"/>
                <w:szCs w:val="24"/>
                <w:shd w:val="clear" w:color="auto" w:fill="FFFF00"/>
              </w:rPr>
              <w:t xml:space="preserve"> </w:t>
            </w: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lastRenderedPageBreak/>
              <w:t>14. FINAL PROVISIONS</w:t>
            </w:r>
          </w:p>
          <w:p w:rsidR="007302A6" w:rsidRPr="006B6A1C" w:rsidRDefault="007302A6" w:rsidP="007D45C1">
            <w:pPr>
              <w:spacing w:before="60" w:after="100" w:afterAutospacing="1"/>
              <w:jc w:val="both"/>
              <w:rPr>
                <w:sz w:val="24"/>
                <w:szCs w:val="24"/>
                <w:lang w:val="en-US"/>
              </w:rPr>
            </w:pPr>
            <w:r w:rsidRPr="006B6A1C">
              <w:rPr>
                <w:sz w:val="24"/>
                <w:szCs w:val="24"/>
                <w:lang w:val="en-US"/>
              </w:rPr>
              <w:t>14.1. By signing this Contract, each Party shall guarantee to the other that:</w:t>
            </w:r>
          </w:p>
          <w:p w:rsidR="007302A6" w:rsidRPr="006B6A1C" w:rsidRDefault="007302A6" w:rsidP="007D45C1">
            <w:pPr>
              <w:spacing w:before="60" w:after="100" w:afterAutospacing="1"/>
              <w:jc w:val="both"/>
              <w:rPr>
                <w:sz w:val="24"/>
                <w:szCs w:val="24"/>
                <w:lang w:val="en-US"/>
              </w:rPr>
            </w:pPr>
            <w:r w:rsidRPr="006B6A1C">
              <w:rPr>
                <w:sz w:val="24"/>
                <w:szCs w:val="24"/>
                <w:lang w:val="en-US"/>
              </w:rPr>
              <w:t>- it is a legal entity established and acting in accordance with the legislation of the country of incorporation;</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 the </w:t>
            </w:r>
            <w:proofErr w:type="spellStart"/>
            <w:r w:rsidRPr="006B6A1C">
              <w:rPr>
                <w:sz w:val="24"/>
                <w:szCs w:val="24"/>
                <w:lang w:val="en-US"/>
              </w:rPr>
              <w:t>Contrct</w:t>
            </w:r>
            <w:proofErr w:type="spellEnd"/>
            <w:r w:rsidRPr="006B6A1C">
              <w:rPr>
                <w:sz w:val="24"/>
                <w:szCs w:val="24"/>
                <w:lang w:val="en-US"/>
              </w:rPr>
              <w:t xml:space="preserve"> has been signed by an authorized body;</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 </w:t>
            </w:r>
            <w:proofErr w:type="gramStart"/>
            <w:r w:rsidRPr="006B6A1C">
              <w:rPr>
                <w:sz w:val="24"/>
                <w:szCs w:val="24"/>
                <w:lang w:val="en-US"/>
              </w:rPr>
              <w:t>all</w:t>
            </w:r>
            <w:proofErr w:type="gramEnd"/>
            <w:r w:rsidRPr="006B6A1C">
              <w:rPr>
                <w:sz w:val="24"/>
                <w:szCs w:val="24"/>
                <w:lang w:val="en-US"/>
              </w:rPr>
              <w:t xml:space="preserve"> necessary corporate approvals have been received for completion of this transaction.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14.2. This Contract is made in two copies having equal legal force, one copy for each party.</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14.3. The Parties agree that all terms of the Contract constitute a commercial secret and may not be transferred to any third party without written permission of the other Party. The term of the commercial secret hereunder shall be 5 years. The penalty for any violation of the commercial secret shall be 150,000 (one hundred and fifty thousand) US dollars. The commercial secret is the present Contract, as well as all documents drawn up and signed for its performance and designated as “commercial classified information”. </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14.4. When signing this Contract, each of the Parties shall provide the other Party with a copy of the bankcard certified by a notary or by a bank (or another official document issued by the bank) and containing the signature of the authorized person and the seal imprint specimen.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14.5. The Parties shall appoint the following persons entitled to represent the interests of the Parties under this Contract without any requirement to present additional credentials:</w:t>
            </w:r>
          </w:p>
          <w:p w:rsidR="006B6A1C" w:rsidRPr="00016C9D" w:rsidRDefault="007302A6" w:rsidP="0016078F">
            <w:pPr>
              <w:jc w:val="both"/>
              <w:rPr>
                <w:sz w:val="24"/>
                <w:szCs w:val="24"/>
                <w:lang w:val="en-US"/>
              </w:rPr>
            </w:pPr>
            <w:r w:rsidRPr="006B6A1C">
              <w:rPr>
                <w:sz w:val="24"/>
                <w:szCs w:val="24"/>
                <w:lang w:val="en-US"/>
              </w:rPr>
              <w:t xml:space="preserve">On behalf of the Vendor: </w:t>
            </w:r>
            <w:r w:rsidR="00016C9D" w:rsidRPr="00016C9D">
              <w:rPr>
                <w:sz w:val="24"/>
                <w:szCs w:val="24"/>
                <w:lang w:val="en-US"/>
              </w:rPr>
              <w:t>_____________________</w:t>
            </w:r>
          </w:p>
          <w:p w:rsidR="00016C9D" w:rsidRPr="00016C9D" w:rsidRDefault="00016C9D" w:rsidP="0016078F">
            <w:pPr>
              <w:jc w:val="both"/>
              <w:rPr>
                <w:sz w:val="24"/>
                <w:szCs w:val="24"/>
                <w:lang w:val="en-US"/>
              </w:rPr>
            </w:pPr>
          </w:p>
          <w:p w:rsidR="0016078F" w:rsidRPr="00217AEB" w:rsidRDefault="0016078F" w:rsidP="0016078F">
            <w:pPr>
              <w:jc w:val="both"/>
              <w:rPr>
                <w:sz w:val="24"/>
                <w:szCs w:val="24"/>
                <w:lang w:val="en-US"/>
              </w:rPr>
            </w:pPr>
            <w:r w:rsidRPr="006B6A1C">
              <w:rPr>
                <w:sz w:val="24"/>
                <w:szCs w:val="24"/>
                <w:lang w:val="en-US"/>
              </w:rPr>
              <w:t>All official correspondence related to the conclusion, signing, and performance of this Contract shall also be sent to the following contacts:</w:t>
            </w:r>
          </w:p>
          <w:p w:rsidR="00EF3E73" w:rsidRPr="00217AEB" w:rsidRDefault="00EF3E73" w:rsidP="0016078F">
            <w:pPr>
              <w:jc w:val="both"/>
              <w:rPr>
                <w:sz w:val="24"/>
                <w:szCs w:val="24"/>
                <w:lang w:val="en-US"/>
              </w:rPr>
            </w:pPr>
          </w:p>
          <w:p w:rsidR="0016078F" w:rsidRPr="006472CF" w:rsidRDefault="00016C9D" w:rsidP="0016078F">
            <w:pPr>
              <w:jc w:val="both"/>
              <w:rPr>
                <w:rStyle w:val="a6"/>
                <w:color w:val="auto"/>
                <w:sz w:val="24"/>
                <w:szCs w:val="24"/>
                <w:lang w:val="en-US"/>
              </w:rPr>
            </w:pPr>
            <w:r w:rsidRPr="006472CF">
              <w:rPr>
                <w:sz w:val="24"/>
                <w:szCs w:val="24"/>
                <w:lang w:val="en-US"/>
              </w:rPr>
              <w:t>-</w:t>
            </w:r>
          </w:p>
          <w:p w:rsidR="006B6A1C" w:rsidRPr="006B6A1C" w:rsidRDefault="006B6A1C" w:rsidP="0016078F">
            <w:pPr>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On behalf of the Customer: </w:t>
            </w:r>
            <w:proofErr w:type="spellStart"/>
            <w:r w:rsidR="00524F8C">
              <w:rPr>
                <w:sz w:val="24"/>
                <w:szCs w:val="24"/>
                <w:lang w:val="en-US"/>
              </w:rPr>
              <w:t>Vitaliy</w:t>
            </w:r>
            <w:proofErr w:type="spellEnd"/>
            <w:r w:rsidRPr="006B6A1C">
              <w:rPr>
                <w:sz w:val="24"/>
                <w:szCs w:val="24"/>
                <w:lang w:val="en-US"/>
              </w:rPr>
              <w:t xml:space="preserve"> </w:t>
            </w:r>
            <w:proofErr w:type="spellStart"/>
            <w:r w:rsidR="00524F8C">
              <w:rPr>
                <w:sz w:val="24"/>
                <w:szCs w:val="24"/>
                <w:lang w:val="en-US"/>
              </w:rPr>
              <w:t>Mironov</w:t>
            </w:r>
            <w:proofErr w:type="spellEnd"/>
            <w:r w:rsidRPr="006B6A1C">
              <w:rPr>
                <w:sz w:val="24"/>
                <w:szCs w:val="24"/>
                <w:lang w:val="en-US"/>
              </w:rPr>
              <w:t xml:space="preserve"> (Attention: Director),</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phone: 8 (383) 363 37 70, </w:t>
            </w:r>
          </w:p>
          <w:p w:rsidR="00524F8C" w:rsidRPr="00483722" w:rsidRDefault="00524F8C" w:rsidP="00524F8C">
            <w:pPr>
              <w:spacing w:before="60"/>
              <w:jc w:val="both"/>
              <w:rPr>
                <w:lang w:val="en-US"/>
              </w:rPr>
            </w:pPr>
            <w:r w:rsidRPr="006B6A1C">
              <w:rPr>
                <w:sz w:val="24"/>
                <w:szCs w:val="24"/>
                <w:lang w:val="en-US"/>
              </w:rPr>
              <w:t>e</w:t>
            </w:r>
            <w:r w:rsidRPr="00483722">
              <w:rPr>
                <w:sz w:val="24"/>
                <w:szCs w:val="24"/>
                <w:lang w:val="en-US"/>
              </w:rPr>
              <w:t>-</w:t>
            </w:r>
            <w:r w:rsidRPr="006B6A1C">
              <w:rPr>
                <w:sz w:val="24"/>
                <w:szCs w:val="24"/>
                <w:lang w:val="en-US"/>
              </w:rPr>
              <w:t>mail</w:t>
            </w:r>
            <w:r w:rsidRPr="00483722">
              <w:rPr>
                <w:sz w:val="24"/>
                <w:szCs w:val="24"/>
                <w:lang w:val="en-US"/>
              </w:rPr>
              <w:t>: vnmironov49@gmail.com,</w:t>
            </w:r>
          </w:p>
          <w:p w:rsidR="00524F8C" w:rsidRPr="00524F8C" w:rsidRDefault="00524F8C" w:rsidP="00524F8C">
            <w:pPr>
              <w:spacing w:before="60"/>
              <w:jc w:val="both"/>
              <w:rPr>
                <w:sz w:val="24"/>
                <w:szCs w:val="24"/>
                <w:lang w:val="en-US"/>
              </w:rPr>
            </w:pPr>
            <w:r w:rsidRPr="00524F8C">
              <w:rPr>
                <w:sz w:val="24"/>
                <w:szCs w:val="24"/>
                <w:lang w:val="en-US"/>
              </w:rPr>
              <w:t>Mironov@ecran.ru</w:t>
            </w:r>
          </w:p>
          <w:p w:rsidR="007302A6" w:rsidRPr="006B6A1C" w:rsidRDefault="007302A6" w:rsidP="007D45C1">
            <w:pPr>
              <w:spacing w:before="60" w:after="100" w:afterAutospacing="1"/>
              <w:jc w:val="both"/>
              <w:rPr>
                <w:sz w:val="24"/>
                <w:szCs w:val="24"/>
                <w:lang w:val="en-US"/>
              </w:rPr>
            </w:pPr>
            <w:r w:rsidRPr="006B6A1C">
              <w:rPr>
                <w:sz w:val="24"/>
                <w:szCs w:val="24"/>
                <w:lang w:val="en-US"/>
              </w:rPr>
              <w:t>All official correspondence related to the conclusion, signing, and performance of this Contract shall also be sent to the following contacts:</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 to Vladimir </w:t>
            </w:r>
            <w:proofErr w:type="spellStart"/>
            <w:r w:rsidRPr="006B6A1C">
              <w:rPr>
                <w:sz w:val="24"/>
                <w:szCs w:val="24"/>
                <w:lang w:val="en-US"/>
              </w:rPr>
              <w:t>Anatolyevich</w:t>
            </w:r>
            <w:proofErr w:type="spellEnd"/>
            <w:r w:rsidRPr="006B6A1C">
              <w:rPr>
                <w:sz w:val="24"/>
                <w:szCs w:val="24"/>
                <w:lang w:val="en-US"/>
              </w:rPr>
              <w:t xml:space="preserve"> </w:t>
            </w:r>
            <w:proofErr w:type="spellStart"/>
            <w:r w:rsidRPr="006B6A1C">
              <w:rPr>
                <w:sz w:val="24"/>
                <w:szCs w:val="24"/>
                <w:lang w:val="en-US"/>
              </w:rPr>
              <w:t>Zhuravlev</w:t>
            </w:r>
            <w:proofErr w:type="spellEnd"/>
          </w:p>
          <w:p w:rsidR="007302A6" w:rsidRPr="006B6A1C" w:rsidRDefault="007302A6" w:rsidP="007D45C1">
            <w:pPr>
              <w:spacing w:before="60" w:after="100" w:afterAutospacing="1"/>
              <w:jc w:val="both"/>
              <w:rPr>
                <w:sz w:val="24"/>
                <w:szCs w:val="24"/>
                <w:lang w:val="en-US"/>
              </w:rPr>
            </w:pPr>
            <w:r w:rsidRPr="006B6A1C">
              <w:rPr>
                <w:sz w:val="24"/>
                <w:szCs w:val="24"/>
                <w:lang w:val="en-US"/>
              </w:rPr>
              <w:t>(Attention: Head of Department)</w:t>
            </w:r>
          </w:p>
          <w:p w:rsidR="007302A6" w:rsidRPr="006B6A1C" w:rsidRDefault="007302A6" w:rsidP="007D45C1">
            <w:pPr>
              <w:spacing w:before="60" w:after="100" w:afterAutospacing="1"/>
              <w:jc w:val="both"/>
              <w:rPr>
                <w:sz w:val="24"/>
                <w:szCs w:val="24"/>
                <w:lang w:val="en-US"/>
              </w:rPr>
            </w:pPr>
            <w:r w:rsidRPr="006B6A1C">
              <w:rPr>
                <w:sz w:val="24"/>
                <w:szCs w:val="24"/>
                <w:lang w:val="en-US"/>
              </w:rPr>
              <w:t>phone: 8 (383) 363 37 70, mobile phone: + 7 913 780 15 30</w:t>
            </w:r>
          </w:p>
          <w:p w:rsidR="007302A6" w:rsidRPr="006B6A1C" w:rsidRDefault="007302A6" w:rsidP="007D45C1">
            <w:pPr>
              <w:spacing w:before="60" w:after="100" w:afterAutospacing="1"/>
              <w:rPr>
                <w:sz w:val="24"/>
                <w:szCs w:val="24"/>
                <w:lang w:val="en-US"/>
              </w:rPr>
            </w:pPr>
            <w:r w:rsidRPr="006B6A1C">
              <w:rPr>
                <w:sz w:val="24"/>
                <w:szCs w:val="24"/>
                <w:lang w:val="en-US"/>
              </w:rPr>
              <w:t xml:space="preserve">e-mail: </w:t>
            </w:r>
            <w:hyperlink r:id="rId12" w:history="1">
              <w:r w:rsidRPr="006B6A1C">
                <w:rPr>
                  <w:rStyle w:val="a6"/>
                  <w:color w:val="auto"/>
                  <w:sz w:val="24"/>
                  <w:szCs w:val="24"/>
                  <w:lang w:val="en-US"/>
                </w:rPr>
                <w:t>zhuravlev@ecran.ru</w:t>
              </w:r>
            </w:hyperlink>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 to Elena </w:t>
            </w:r>
            <w:proofErr w:type="spellStart"/>
            <w:r w:rsidRPr="006B6A1C">
              <w:rPr>
                <w:sz w:val="24"/>
                <w:szCs w:val="24"/>
                <w:lang w:val="en-US"/>
              </w:rPr>
              <w:t>Nikolayevna</w:t>
            </w:r>
            <w:proofErr w:type="spellEnd"/>
            <w:r w:rsidRPr="006B6A1C">
              <w:rPr>
                <w:sz w:val="24"/>
                <w:szCs w:val="24"/>
                <w:lang w:val="en-US"/>
              </w:rPr>
              <w:t xml:space="preserve"> </w:t>
            </w:r>
            <w:proofErr w:type="spellStart"/>
            <w:r w:rsidRPr="006B6A1C">
              <w:rPr>
                <w:sz w:val="24"/>
                <w:szCs w:val="24"/>
                <w:lang w:val="en-US"/>
              </w:rPr>
              <w:t>Guryanova</w:t>
            </w:r>
            <w:proofErr w:type="spellEnd"/>
          </w:p>
          <w:p w:rsidR="007302A6" w:rsidRPr="006B6A1C" w:rsidRDefault="007302A6" w:rsidP="007D45C1">
            <w:pPr>
              <w:spacing w:before="60" w:after="100" w:afterAutospacing="1"/>
              <w:jc w:val="both"/>
              <w:rPr>
                <w:sz w:val="24"/>
                <w:szCs w:val="24"/>
                <w:lang w:val="en-US"/>
              </w:rPr>
            </w:pPr>
            <w:r w:rsidRPr="006B6A1C">
              <w:rPr>
                <w:sz w:val="24"/>
                <w:szCs w:val="24"/>
                <w:lang w:val="en-US"/>
              </w:rPr>
              <w:t>(Attention: Director of Legal Affairs)</w:t>
            </w: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phone: 8 (383) 363 37 70, mobile phone: + 7 923 132 </w:t>
            </w:r>
            <w:r w:rsidRPr="006B6A1C">
              <w:rPr>
                <w:sz w:val="24"/>
                <w:szCs w:val="24"/>
                <w:lang w:val="en-US"/>
              </w:rPr>
              <w:lastRenderedPageBreak/>
              <w:t>00 00</w:t>
            </w:r>
          </w:p>
          <w:p w:rsidR="007302A6" w:rsidRPr="00C864E5" w:rsidRDefault="007302A6" w:rsidP="007D45C1">
            <w:pPr>
              <w:spacing w:before="60" w:after="100" w:afterAutospacing="1"/>
              <w:rPr>
                <w:sz w:val="24"/>
                <w:szCs w:val="24"/>
                <w:lang w:val="en-US"/>
              </w:rPr>
            </w:pPr>
            <w:r w:rsidRPr="006B6A1C">
              <w:rPr>
                <w:sz w:val="24"/>
                <w:szCs w:val="24"/>
                <w:lang w:val="en-US"/>
              </w:rPr>
              <w:t xml:space="preserve">e-mail: </w:t>
            </w:r>
            <w:r w:rsidR="00C864E5" w:rsidRPr="00C864E5">
              <w:rPr>
                <w:sz w:val="24"/>
                <w:szCs w:val="24"/>
                <w:lang w:val="en-US"/>
              </w:rPr>
              <w:t>guryanova@ecran.ru</w:t>
            </w:r>
          </w:p>
          <w:p w:rsidR="007302A6" w:rsidRPr="006B6A1C" w:rsidRDefault="007302A6" w:rsidP="007D45C1">
            <w:pPr>
              <w:spacing w:before="60" w:after="100" w:afterAutospacing="1"/>
              <w:jc w:val="both"/>
              <w:rPr>
                <w:sz w:val="24"/>
                <w:szCs w:val="24"/>
                <w:lang w:val="en-US"/>
              </w:rPr>
            </w:pPr>
            <w:r w:rsidRPr="006B6A1C">
              <w:rPr>
                <w:sz w:val="24"/>
                <w:szCs w:val="24"/>
                <w:lang w:val="en-US"/>
              </w:rPr>
              <w:t>14.6. The Parties shall inform each other on any changes in contact details within 3 days. Otherwise, the messages sent to the latest known address shall be considered as properly transferred.</w:t>
            </w:r>
          </w:p>
          <w:p w:rsidR="006B6A1C" w:rsidRPr="00217AEB" w:rsidRDefault="006B6A1C" w:rsidP="007D45C1">
            <w:pPr>
              <w:pStyle w:val="22"/>
              <w:spacing w:before="60" w:after="100" w:afterAutospacing="1" w:line="240" w:lineRule="auto"/>
              <w:ind w:left="0"/>
              <w:jc w:val="both"/>
              <w:rPr>
                <w:sz w:val="24"/>
                <w:szCs w:val="24"/>
                <w:lang w:val="en-US"/>
              </w:rPr>
            </w:pPr>
          </w:p>
          <w:p w:rsidR="007302A6" w:rsidRPr="00217AEB" w:rsidRDefault="007302A6" w:rsidP="007D45C1">
            <w:pPr>
              <w:pStyle w:val="22"/>
              <w:spacing w:before="60" w:after="100" w:afterAutospacing="1" w:line="240" w:lineRule="auto"/>
              <w:ind w:left="0"/>
              <w:jc w:val="both"/>
              <w:rPr>
                <w:sz w:val="24"/>
                <w:szCs w:val="24"/>
                <w:lang w:val="en-US"/>
              </w:rPr>
            </w:pPr>
            <w:r w:rsidRPr="006B6A1C">
              <w:rPr>
                <w:sz w:val="24"/>
                <w:szCs w:val="24"/>
                <w:lang w:val="en-US"/>
              </w:rPr>
              <w:t xml:space="preserve">14.7. The present Contract states all contract conditions and expresses full understanding between the Parties in relation to all above-mentioned issues; at that, all previous discussions, negotiations, and presentations between the Parties, if any, except the ones specified in the Contract, lose force and shall be substituted with the aforesaid text. </w:t>
            </w:r>
          </w:p>
          <w:p w:rsidR="00EF3E73" w:rsidRPr="00217AEB" w:rsidRDefault="00EF3E73" w:rsidP="007D45C1">
            <w:pPr>
              <w:pStyle w:val="22"/>
              <w:spacing w:before="60" w:after="100" w:afterAutospacing="1" w:line="240" w:lineRule="auto"/>
              <w:ind w:left="0"/>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14.8. All modifications and amendments to the present Contract shall be made in writing and become effective after signing by both Parties. </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14.9. The Contract has been made in two copies in English and Russian, one copy for each Party. All copies have equal legal power. In case of any discrepancies between the Russian and English versions of the Contract, the text in Russian shall prevail.</w:t>
            </w:r>
          </w:p>
          <w:p w:rsidR="007302A6" w:rsidRPr="006B6A1C" w:rsidRDefault="007302A6" w:rsidP="007D45C1">
            <w:pPr>
              <w:spacing w:before="60" w:after="100" w:afterAutospacing="1"/>
              <w:jc w:val="both"/>
              <w:rPr>
                <w:sz w:val="24"/>
                <w:szCs w:val="24"/>
                <w:lang w:val="en-US"/>
              </w:rPr>
            </w:pPr>
            <w:r w:rsidRPr="006B6A1C">
              <w:rPr>
                <w:sz w:val="24"/>
                <w:szCs w:val="24"/>
                <w:lang w:val="en-US"/>
              </w:rPr>
              <w:t>14.10. Appendices, Specifications, and additional agreements between the Vendor and the Customer are considered to be an integral part of the present Contract.</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14.11. Any provisions, which are not stipulated in this Contract, shall be subject to amicable </w:t>
            </w:r>
            <w:r w:rsidRPr="006B6A1C">
              <w:rPr>
                <w:sz w:val="24"/>
                <w:szCs w:val="24"/>
                <w:lang w:val="en-US" w:eastAsia="zh-CN"/>
              </w:rPr>
              <w:t xml:space="preserve">negotiations and shall be </w:t>
            </w:r>
            <w:r w:rsidRPr="006B6A1C">
              <w:rPr>
                <w:sz w:val="24"/>
                <w:szCs w:val="24"/>
                <w:lang w:val="en-US"/>
              </w:rPr>
              <w:t>regulated by laws of the Russian Federation.</w:t>
            </w:r>
          </w:p>
          <w:p w:rsidR="007302A6" w:rsidRPr="006B6A1C" w:rsidRDefault="007302A6" w:rsidP="007D45C1">
            <w:pPr>
              <w:spacing w:before="60" w:after="100" w:afterAutospacing="1"/>
              <w:jc w:val="both"/>
              <w:rPr>
                <w:sz w:val="24"/>
                <w:szCs w:val="24"/>
                <w:lang w:val="en-US"/>
              </w:rPr>
            </w:pPr>
          </w:p>
          <w:p w:rsidR="007302A6" w:rsidRPr="006B6A1C" w:rsidRDefault="007302A6" w:rsidP="007D45C1">
            <w:pPr>
              <w:spacing w:before="60" w:after="100" w:afterAutospacing="1"/>
              <w:jc w:val="both"/>
              <w:rPr>
                <w:sz w:val="24"/>
                <w:szCs w:val="24"/>
                <w:lang w:val="en-US"/>
              </w:rPr>
            </w:pPr>
            <w:r w:rsidRPr="006B6A1C">
              <w:rPr>
                <w:sz w:val="24"/>
                <w:szCs w:val="24"/>
                <w:lang w:val="en-US"/>
              </w:rPr>
              <w:t xml:space="preserve">14.12. Neither Party shall have the right to transfer its rights under this Contract to a third party without </w:t>
            </w:r>
            <w:r w:rsidRPr="006B6A1C">
              <w:rPr>
                <w:sz w:val="24"/>
                <w:szCs w:val="24"/>
                <w:lang w:val="en-US"/>
              </w:rPr>
              <w:lastRenderedPageBreak/>
              <w:t>written consent of the other Party.</w:t>
            </w:r>
          </w:p>
          <w:p w:rsidR="007302A6" w:rsidRPr="006B6A1C" w:rsidRDefault="007302A6" w:rsidP="007D45C1">
            <w:pPr>
              <w:spacing w:before="60" w:after="100" w:afterAutospacing="1"/>
              <w:jc w:val="both"/>
              <w:rPr>
                <w:sz w:val="24"/>
                <w:szCs w:val="24"/>
                <w:lang w:val="en-US"/>
              </w:rPr>
            </w:pPr>
            <w:r w:rsidRPr="006B6A1C">
              <w:rPr>
                <w:sz w:val="24"/>
                <w:szCs w:val="24"/>
                <w:lang w:val="en-US"/>
              </w:rPr>
              <w:t>14.13. This Contract is a mixed contract and contains provisions of a Contractor's Agreement and a Supply Agreement. In this connection, it is regulated by the norms of the Civil Code of the Russian Federation (Chapter 30. Purchase and Sale, Chapter 37. Contract) in all parts, which are not regulated by the terms of the Contract.</w:t>
            </w:r>
          </w:p>
        </w:tc>
      </w:tr>
      <w:tr w:rsidR="007302A6" w:rsidRPr="0016078F" w:rsidTr="00825D8A">
        <w:trPr>
          <w:trHeight w:val="982"/>
        </w:trPr>
        <w:tc>
          <w:tcPr>
            <w:tcW w:w="5328" w:type="dxa"/>
          </w:tcPr>
          <w:p w:rsidR="007302A6" w:rsidRPr="006B6A1C" w:rsidRDefault="007302A6" w:rsidP="007D45C1">
            <w:pPr>
              <w:spacing w:before="60" w:after="100" w:afterAutospacing="1"/>
              <w:jc w:val="center"/>
              <w:rPr>
                <w:b/>
                <w:sz w:val="24"/>
                <w:szCs w:val="24"/>
              </w:rPr>
            </w:pPr>
            <w:r w:rsidRPr="006B6A1C">
              <w:rPr>
                <w:b/>
                <w:sz w:val="24"/>
                <w:szCs w:val="24"/>
              </w:rPr>
              <w:lastRenderedPageBreak/>
              <w:t>15. ПРИЛОЖЕНИЯ К НАСТОЯЩЕМУ ДОГОВОРУ</w:t>
            </w:r>
          </w:p>
          <w:p w:rsidR="007302A6" w:rsidRPr="006B6A1C" w:rsidRDefault="007302A6" w:rsidP="007D45C1">
            <w:pPr>
              <w:tabs>
                <w:tab w:val="left" w:pos="567"/>
              </w:tabs>
              <w:spacing w:before="60" w:after="100" w:afterAutospacing="1"/>
              <w:jc w:val="both"/>
              <w:rPr>
                <w:sz w:val="24"/>
                <w:szCs w:val="24"/>
              </w:rPr>
            </w:pPr>
            <w:r w:rsidRPr="006B6A1C">
              <w:rPr>
                <w:sz w:val="24"/>
                <w:szCs w:val="24"/>
              </w:rPr>
              <w:t>15.1.</w:t>
            </w:r>
            <w:r w:rsidRPr="006B6A1C">
              <w:rPr>
                <w:sz w:val="24"/>
                <w:szCs w:val="24"/>
              </w:rPr>
              <w:tab/>
              <w:t>Приложениями к настоящему Договору являются:</w:t>
            </w:r>
          </w:p>
          <w:p w:rsidR="007302A6" w:rsidRPr="006B6A1C" w:rsidRDefault="007302A6" w:rsidP="007D45C1">
            <w:pPr>
              <w:tabs>
                <w:tab w:val="left" w:pos="567"/>
              </w:tabs>
              <w:spacing w:before="60" w:after="100" w:afterAutospacing="1"/>
              <w:jc w:val="both"/>
              <w:rPr>
                <w:sz w:val="24"/>
                <w:szCs w:val="24"/>
              </w:rPr>
            </w:pPr>
            <w:r w:rsidRPr="006B6A1C">
              <w:rPr>
                <w:sz w:val="24"/>
                <w:szCs w:val="24"/>
              </w:rPr>
              <w:t>Приложение №</w:t>
            </w:r>
            <w:r w:rsidR="00B41E2F" w:rsidRPr="006B6A1C">
              <w:rPr>
                <w:sz w:val="24"/>
                <w:szCs w:val="24"/>
              </w:rPr>
              <w:t> </w:t>
            </w:r>
            <w:r w:rsidRPr="006B6A1C">
              <w:rPr>
                <w:sz w:val="24"/>
                <w:szCs w:val="24"/>
              </w:rPr>
              <w:t>1</w:t>
            </w:r>
            <w:r w:rsidR="00A9163D" w:rsidRPr="006B6A1C">
              <w:rPr>
                <w:sz w:val="24"/>
                <w:szCs w:val="24"/>
              </w:rPr>
              <w:t>,1(2), 1(3)</w:t>
            </w:r>
            <w:r w:rsidRPr="006B6A1C">
              <w:rPr>
                <w:sz w:val="24"/>
                <w:szCs w:val="24"/>
              </w:rPr>
              <w:t xml:space="preserve"> Спецификация на Товар.</w:t>
            </w:r>
          </w:p>
          <w:p w:rsidR="007302A6" w:rsidRPr="006B6A1C" w:rsidRDefault="007302A6" w:rsidP="007D45C1">
            <w:pPr>
              <w:tabs>
                <w:tab w:val="left" w:pos="567"/>
              </w:tabs>
              <w:spacing w:before="60" w:after="100" w:afterAutospacing="1"/>
              <w:jc w:val="both"/>
              <w:rPr>
                <w:sz w:val="24"/>
                <w:szCs w:val="24"/>
              </w:rPr>
            </w:pPr>
            <w:r w:rsidRPr="006B6A1C">
              <w:rPr>
                <w:sz w:val="24"/>
                <w:szCs w:val="24"/>
              </w:rPr>
              <w:t>Приложение №</w:t>
            </w:r>
            <w:r w:rsidR="00B41E2F" w:rsidRPr="006B6A1C">
              <w:rPr>
                <w:sz w:val="24"/>
                <w:szCs w:val="24"/>
              </w:rPr>
              <w:t> </w:t>
            </w:r>
            <w:r w:rsidRPr="006B6A1C">
              <w:rPr>
                <w:sz w:val="24"/>
                <w:szCs w:val="24"/>
              </w:rPr>
              <w:t>2</w:t>
            </w:r>
            <w:r w:rsidR="00B41E2F" w:rsidRPr="006B6A1C">
              <w:rPr>
                <w:sz w:val="24"/>
                <w:szCs w:val="24"/>
              </w:rPr>
              <w:t>.</w:t>
            </w:r>
            <w:r w:rsidRPr="006B6A1C">
              <w:rPr>
                <w:sz w:val="24"/>
                <w:szCs w:val="24"/>
              </w:rPr>
              <w:t xml:space="preserve"> Технические требования.</w:t>
            </w:r>
          </w:p>
          <w:p w:rsidR="00A9163D" w:rsidRPr="006B6A1C" w:rsidRDefault="00A9163D" w:rsidP="007D45C1">
            <w:pPr>
              <w:tabs>
                <w:tab w:val="left" w:pos="567"/>
              </w:tabs>
              <w:spacing w:before="60" w:after="100" w:afterAutospacing="1"/>
              <w:jc w:val="both"/>
              <w:rPr>
                <w:sz w:val="24"/>
                <w:szCs w:val="24"/>
              </w:rPr>
            </w:pPr>
            <w:r w:rsidRPr="006B6A1C">
              <w:rPr>
                <w:sz w:val="24"/>
                <w:szCs w:val="24"/>
              </w:rPr>
              <w:t>Приложение № 3 Гарантии на материалы</w:t>
            </w:r>
          </w:p>
          <w:p w:rsidR="00A9163D" w:rsidRPr="006B6A1C" w:rsidRDefault="00A9163D" w:rsidP="007D45C1">
            <w:pPr>
              <w:tabs>
                <w:tab w:val="left" w:pos="567"/>
              </w:tabs>
              <w:spacing w:before="60" w:after="100" w:afterAutospacing="1"/>
              <w:jc w:val="both"/>
              <w:rPr>
                <w:sz w:val="24"/>
                <w:szCs w:val="24"/>
              </w:rPr>
            </w:pPr>
            <w:r w:rsidRPr="006B6A1C">
              <w:rPr>
                <w:sz w:val="24"/>
                <w:szCs w:val="24"/>
              </w:rPr>
              <w:t>Приложение №4 Страховой полис</w:t>
            </w:r>
          </w:p>
          <w:p w:rsidR="007302A6" w:rsidRPr="006B6A1C" w:rsidRDefault="007302A6" w:rsidP="007D45C1">
            <w:pPr>
              <w:spacing w:before="60" w:after="100" w:afterAutospacing="1"/>
              <w:jc w:val="both"/>
              <w:rPr>
                <w:b/>
                <w:sz w:val="24"/>
                <w:szCs w:val="24"/>
              </w:rPr>
            </w:pPr>
          </w:p>
        </w:tc>
        <w:tc>
          <w:tcPr>
            <w:tcW w:w="5400" w:type="dxa"/>
          </w:tcPr>
          <w:p w:rsidR="007302A6" w:rsidRPr="006B6A1C" w:rsidRDefault="007302A6" w:rsidP="007D45C1">
            <w:pPr>
              <w:spacing w:before="60" w:after="100" w:afterAutospacing="1"/>
              <w:jc w:val="center"/>
              <w:rPr>
                <w:b/>
                <w:sz w:val="24"/>
                <w:szCs w:val="24"/>
                <w:lang w:val="en-US"/>
              </w:rPr>
            </w:pPr>
            <w:r w:rsidRPr="006B6A1C">
              <w:rPr>
                <w:b/>
                <w:sz w:val="24"/>
                <w:szCs w:val="24"/>
                <w:lang w:val="en-US"/>
              </w:rPr>
              <w:t>15. APPENDICES TO THE PRESENT CONTRACT</w:t>
            </w:r>
          </w:p>
          <w:p w:rsidR="00A109A7" w:rsidRPr="006B6A1C" w:rsidRDefault="00A109A7" w:rsidP="007D45C1">
            <w:pPr>
              <w:spacing w:before="60" w:after="100" w:afterAutospacing="1"/>
              <w:rPr>
                <w:sz w:val="24"/>
                <w:szCs w:val="24"/>
                <w:lang w:val="en-US"/>
              </w:rPr>
            </w:pPr>
            <w:r w:rsidRPr="006B6A1C">
              <w:rPr>
                <w:sz w:val="24"/>
                <w:szCs w:val="24"/>
                <w:lang w:val="en-US"/>
              </w:rPr>
              <w:t>15.1. The appendices to this Contract are:</w:t>
            </w:r>
          </w:p>
          <w:p w:rsidR="00A109A7" w:rsidRPr="00217AEB" w:rsidRDefault="00A109A7" w:rsidP="007D45C1">
            <w:pPr>
              <w:spacing w:before="60" w:after="100" w:afterAutospacing="1"/>
              <w:rPr>
                <w:sz w:val="24"/>
                <w:szCs w:val="24"/>
                <w:lang w:val="en-US"/>
              </w:rPr>
            </w:pPr>
            <w:r w:rsidRPr="006B6A1C">
              <w:rPr>
                <w:sz w:val="24"/>
                <w:szCs w:val="24"/>
                <w:lang w:val="en-US"/>
              </w:rPr>
              <w:t>Appendix No.1—Specifications for the Goods.</w:t>
            </w:r>
          </w:p>
          <w:p w:rsidR="0016078F" w:rsidRPr="00217AEB" w:rsidRDefault="0016078F" w:rsidP="007D45C1">
            <w:pPr>
              <w:spacing w:before="60" w:after="100" w:afterAutospacing="1"/>
              <w:rPr>
                <w:sz w:val="24"/>
                <w:szCs w:val="24"/>
                <w:lang w:val="en-US"/>
              </w:rPr>
            </w:pPr>
          </w:p>
          <w:p w:rsidR="00A109A7" w:rsidRPr="006B6A1C" w:rsidRDefault="00A109A7" w:rsidP="007D45C1">
            <w:pPr>
              <w:spacing w:before="60" w:after="100" w:afterAutospacing="1"/>
              <w:rPr>
                <w:sz w:val="24"/>
                <w:szCs w:val="24"/>
                <w:lang w:val="en-US"/>
              </w:rPr>
            </w:pPr>
            <w:r w:rsidRPr="006B6A1C">
              <w:rPr>
                <w:sz w:val="24"/>
                <w:szCs w:val="24"/>
                <w:lang w:val="en-US"/>
              </w:rPr>
              <w:t>Appendix No.2—Technical Requirements.</w:t>
            </w:r>
          </w:p>
          <w:p w:rsidR="00A109A7" w:rsidRPr="006B6A1C" w:rsidRDefault="00A109A7" w:rsidP="007D45C1">
            <w:pPr>
              <w:spacing w:before="60" w:after="100" w:afterAutospacing="1"/>
              <w:rPr>
                <w:sz w:val="24"/>
                <w:szCs w:val="24"/>
                <w:lang w:val="en-US"/>
              </w:rPr>
            </w:pPr>
            <w:r w:rsidRPr="006B6A1C">
              <w:rPr>
                <w:sz w:val="24"/>
                <w:szCs w:val="24"/>
                <w:lang w:val="en-US"/>
              </w:rPr>
              <w:t>Appendix No.3 - Material Warranty</w:t>
            </w:r>
          </w:p>
          <w:p w:rsidR="007302A6" w:rsidRPr="006B6A1C" w:rsidRDefault="00A01A2B" w:rsidP="007D45C1">
            <w:pPr>
              <w:spacing w:before="60" w:after="100" w:afterAutospacing="1"/>
              <w:rPr>
                <w:sz w:val="24"/>
                <w:szCs w:val="24"/>
              </w:rPr>
            </w:pPr>
            <w:r w:rsidRPr="006B6A1C">
              <w:rPr>
                <w:sz w:val="24"/>
                <w:szCs w:val="24"/>
                <w:lang w:val="en-US"/>
              </w:rPr>
              <w:t>Appendix</w:t>
            </w:r>
            <w:r w:rsidRPr="006B6A1C">
              <w:rPr>
                <w:sz w:val="24"/>
                <w:szCs w:val="24"/>
              </w:rPr>
              <w:t xml:space="preserve"> </w:t>
            </w:r>
            <w:r w:rsidRPr="006B6A1C">
              <w:rPr>
                <w:sz w:val="24"/>
                <w:szCs w:val="24"/>
                <w:lang w:val="en-US"/>
              </w:rPr>
              <w:t>No</w:t>
            </w:r>
            <w:r w:rsidRPr="006B6A1C">
              <w:rPr>
                <w:sz w:val="24"/>
                <w:szCs w:val="24"/>
              </w:rPr>
              <w:t>.4</w:t>
            </w:r>
            <w:r w:rsidR="00A109A7" w:rsidRPr="006B6A1C">
              <w:rPr>
                <w:sz w:val="24"/>
                <w:szCs w:val="24"/>
              </w:rPr>
              <w:t xml:space="preserve"> – </w:t>
            </w:r>
            <w:r w:rsidR="00A109A7" w:rsidRPr="006B6A1C">
              <w:rPr>
                <w:sz w:val="24"/>
                <w:szCs w:val="24"/>
                <w:lang w:val="en-US"/>
              </w:rPr>
              <w:t>Liability</w:t>
            </w:r>
            <w:r w:rsidR="00A109A7" w:rsidRPr="006B6A1C">
              <w:rPr>
                <w:sz w:val="24"/>
                <w:szCs w:val="24"/>
              </w:rPr>
              <w:t xml:space="preserve"> </w:t>
            </w:r>
            <w:r w:rsidR="00A109A7" w:rsidRPr="006B6A1C">
              <w:rPr>
                <w:sz w:val="24"/>
                <w:szCs w:val="24"/>
                <w:lang w:val="en-US"/>
              </w:rPr>
              <w:t>Insurance</w:t>
            </w:r>
          </w:p>
        </w:tc>
      </w:tr>
      <w:tr w:rsidR="007302A6" w:rsidRPr="00F4701E" w:rsidTr="00825D8A">
        <w:trPr>
          <w:trHeight w:val="982"/>
        </w:trPr>
        <w:tc>
          <w:tcPr>
            <w:tcW w:w="5328" w:type="dxa"/>
          </w:tcPr>
          <w:p w:rsidR="007302A6" w:rsidRPr="00C35388" w:rsidRDefault="007302A6" w:rsidP="007D45C1">
            <w:pPr>
              <w:spacing w:before="60" w:after="100" w:afterAutospacing="1"/>
              <w:jc w:val="center"/>
              <w:rPr>
                <w:b/>
                <w:sz w:val="24"/>
                <w:szCs w:val="24"/>
              </w:rPr>
            </w:pPr>
            <w:r w:rsidRPr="00C35388">
              <w:rPr>
                <w:b/>
                <w:sz w:val="24"/>
                <w:szCs w:val="24"/>
              </w:rPr>
              <w:t>16. РЕКВИЗИТЫ СТОРОН И ПОДПИСИ СТОРОН</w:t>
            </w:r>
          </w:p>
          <w:p w:rsidR="007302A6" w:rsidRPr="006B6A1C" w:rsidRDefault="007302A6" w:rsidP="00F22C33">
            <w:pPr>
              <w:jc w:val="both"/>
              <w:rPr>
                <w:sz w:val="24"/>
                <w:szCs w:val="24"/>
              </w:rPr>
            </w:pPr>
          </w:p>
          <w:p w:rsidR="006B6A1C" w:rsidRPr="006B6A1C" w:rsidRDefault="006B6A1C" w:rsidP="006B6A1C">
            <w:pPr>
              <w:jc w:val="both"/>
              <w:rPr>
                <w:sz w:val="24"/>
                <w:szCs w:val="24"/>
              </w:rPr>
            </w:pPr>
            <w:r w:rsidRPr="006B6A1C">
              <w:rPr>
                <w:sz w:val="24"/>
                <w:szCs w:val="24"/>
              </w:rPr>
              <w:t>16.1 Изготовитель:</w:t>
            </w:r>
          </w:p>
          <w:p w:rsidR="006B6A1C" w:rsidRPr="006B6A1C" w:rsidRDefault="006B6A1C" w:rsidP="006B6A1C">
            <w:pPr>
              <w:jc w:val="both"/>
              <w:rPr>
                <w:sz w:val="24"/>
                <w:szCs w:val="24"/>
              </w:rPr>
            </w:pPr>
          </w:p>
          <w:p w:rsidR="006B6A1C" w:rsidRPr="006B6A1C" w:rsidRDefault="006B6A1C" w:rsidP="006B6A1C">
            <w:pPr>
              <w:jc w:val="both"/>
              <w:rPr>
                <w:sz w:val="24"/>
                <w:szCs w:val="24"/>
              </w:rPr>
            </w:pPr>
          </w:p>
          <w:p w:rsidR="006B6A1C" w:rsidRPr="006B6A1C" w:rsidRDefault="006B6A1C" w:rsidP="006B6A1C">
            <w:pPr>
              <w:tabs>
                <w:tab w:val="left" w:pos="2520"/>
              </w:tabs>
              <w:jc w:val="both"/>
              <w:rPr>
                <w:sz w:val="24"/>
                <w:szCs w:val="24"/>
              </w:rPr>
            </w:pPr>
            <w:r w:rsidRPr="006B6A1C">
              <w:rPr>
                <w:sz w:val="24"/>
                <w:szCs w:val="24"/>
              </w:rPr>
              <w:t>Генеральный директор</w:t>
            </w:r>
          </w:p>
          <w:p w:rsidR="006B6A1C" w:rsidRPr="006B6A1C" w:rsidRDefault="006B6A1C" w:rsidP="006B6A1C">
            <w:pPr>
              <w:tabs>
                <w:tab w:val="left" w:pos="2520"/>
              </w:tabs>
              <w:jc w:val="both"/>
              <w:rPr>
                <w:sz w:val="24"/>
                <w:szCs w:val="24"/>
              </w:rPr>
            </w:pPr>
          </w:p>
          <w:p w:rsidR="006B6A1C" w:rsidRPr="006B6A1C" w:rsidRDefault="006B6A1C" w:rsidP="006B6A1C">
            <w:pPr>
              <w:rPr>
                <w:sz w:val="24"/>
                <w:szCs w:val="24"/>
              </w:rPr>
            </w:pPr>
            <w:r w:rsidRPr="006B6A1C">
              <w:rPr>
                <w:sz w:val="24"/>
                <w:szCs w:val="24"/>
              </w:rPr>
              <w:t xml:space="preserve">______________________ </w:t>
            </w:r>
            <w:r w:rsidR="00016C9D">
              <w:rPr>
                <w:sz w:val="24"/>
                <w:szCs w:val="24"/>
              </w:rPr>
              <w:t>/_______________</w:t>
            </w:r>
            <w:r w:rsidRPr="006B6A1C">
              <w:rPr>
                <w:sz w:val="24"/>
                <w:szCs w:val="24"/>
              </w:rPr>
              <w:t xml:space="preserve"> /</w:t>
            </w:r>
          </w:p>
          <w:p w:rsidR="006B6A1C" w:rsidRPr="006B6A1C" w:rsidRDefault="006B6A1C" w:rsidP="006B6A1C">
            <w:pPr>
              <w:tabs>
                <w:tab w:val="right" w:pos="9638"/>
              </w:tabs>
              <w:jc w:val="both"/>
              <w:rPr>
                <w:sz w:val="24"/>
                <w:szCs w:val="24"/>
              </w:rPr>
            </w:pPr>
          </w:p>
          <w:p w:rsidR="006B6A1C" w:rsidRPr="006B6A1C" w:rsidRDefault="006B6A1C" w:rsidP="006B6A1C">
            <w:pPr>
              <w:tabs>
                <w:tab w:val="right" w:pos="9638"/>
              </w:tabs>
              <w:jc w:val="both"/>
              <w:rPr>
                <w:sz w:val="24"/>
                <w:szCs w:val="24"/>
              </w:rPr>
            </w:pPr>
          </w:p>
          <w:p w:rsidR="006B6A1C" w:rsidRPr="006B6A1C" w:rsidRDefault="006B6A1C" w:rsidP="006B6A1C">
            <w:pPr>
              <w:tabs>
                <w:tab w:val="right" w:pos="9638"/>
              </w:tabs>
              <w:jc w:val="both"/>
              <w:rPr>
                <w:sz w:val="24"/>
                <w:szCs w:val="24"/>
              </w:rPr>
            </w:pPr>
            <w:r w:rsidRPr="006B6A1C">
              <w:rPr>
                <w:sz w:val="24"/>
                <w:szCs w:val="24"/>
              </w:rPr>
              <w:t>16.2. Заказчик:</w:t>
            </w:r>
          </w:p>
          <w:p w:rsidR="006B6A1C" w:rsidRPr="006B6A1C" w:rsidRDefault="006B6A1C" w:rsidP="006B6A1C">
            <w:pPr>
              <w:rPr>
                <w:sz w:val="24"/>
                <w:szCs w:val="24"/>
              </w:rPr>
            </w:pPr>
            <w:r w:rsidRPr="006B6A1C">
              <w:rPr>
                <w:sz w:val="24"/>
                <w:szCs w:val="24"/>
              </w:rPr>
              <w:t>ООО «Сибстекло»</w:t>
            </w:r>
          </w:p>
          <w:p w:rsidR="006B6A1C" w:rsidRPr="006B6A1C" w:rsidRDefault="006B6A1C" w:rsidP="006B6A1C">
            <w:pPr>
              <w:rPr>
                <w:sz w:val="24"/>
                <w:szCs w:val="24"/>
              </w:rPr>
            </w:pPr>
            <w:r w:rsidRPr="006B6A1C">
              <w:rPr>
                <w:sz w:val="24"/>
                <w:szCs w:val="24"/>
              </w:rPr>
              <w:t xml:space="preserve">Юридический адрес: </w:t>
            </w:r>
          </w:p>
          <w:p w:rsidR="006B6A1C" w:rsidRPr="006B6A1C" w:rsidRDefault="006B6A1C" w:rsidP="006B6A1C">
            <w:pPr>
              <w:rPr>
                <w:sz w:val="24"/>
                <w:szCs w:val="24"/>
              </w:rPr>
            </w:pPr>
            <w:r w:rsidRPr="006B6A1C">
              <w:rPr>
                <w:sz w:val="24"/>
                <w:szCs w:val="24"/>
              </w:rPr>
              <w:t>630047, г. Новосибирск, ул. Даргомыжского, 8а</w:t>
            </w:r>
          </w:p>
          <w:p w:rsidR="006B6A1C" w:rsidRPr="006B6A1C" w:rsidRDefault="006B6A1C" w:rsidP="006B6A1C">
            <w:pPr>
              <w:rPr>
                <w:sz w:val="24"/>
                <w:szCs w:val="24"/>
              </w:rPr>
            </w:pPr>
            <w:r w:rsidRPr="006B6A1C">
              <w:rPr>
                <w:sz w:val="24"/>
                <w:szCs w:val="24"/>
              </w:rPr>
              <w:t>ИНН 5406305355 КПП 540201001</w:t>
            </w:r>
          </w:p>
          <w:p w:rsidR="006B6A1C" w:rsidRPr="006B6A1C" w:rsidRDefault="006B6A1C" w:rsidP="006B6A1C">
            <w:pPr>
              <w:rPr>
                <w:sz w:val="24"/>
                <w:szCs w:val="24"/>
              </w:rPr>
            </w:pPr>
            <w:r w:rsidRPr="006B6A1C">
              <w:rPr>
                <w:sz w:val="24"/>
                <w:szCs w:val="24"/>
              </w:rPr>
              <w:t xml:space="preserve">ООО </w:t>
            </w:r>
            <w:r w:rsidRPr="006B6A1C">
              <w:rPr>
                <w:sz w:val="24"/>
                <w:szCs w:val="24"/>
                <w:lang w:val="en-US"/>
              </w:rPr>
              <w:t>SIBSTEKLO</w:t>
            </w:r>
          </w:p>
          <w:p w:rsidR="006B6A1C" w:rsidRPr="006B6A1C" w:rsidRDefault="006B6A1C" w:rsidP="006B6A1C">
            <w:pPr>
              <w:rPr>
                <w:sz w:val="24"/>
                <w:szCs w:val="24"/>
              </w:rPr>
            </w:pPr>
            <w:proofErr w:type="gramStart"/>
            <w:r w:rsidRPr="006B6A1C">
              <w:rPr>
                <w:sz w:val="24"/>
                <w:szCs w:val="24"/>
              </w:rPr>
              <w:t>р</w:t>
            </w:r>
            <w:proofErr w:type="gramEnd"/>
            <w:r w:rsidRPr="006B6A1C">
              <w:rPr>
                <w:sz w:val="24"/>
                <w:szCs w:val="24"/>
              </w:rPr>
              <w:t>/с 40702840112000113159 (Доллары США)</w:t>
            </w:r>
          </w:p>
          <w:p w:rsidR="006B6A1C" w:rsidRPr="00153AE5" w:rsidRDefault="006B6A1C" w:rsidP="006B6A1C">
            <w:pPr>
              <w:rPr>
                <w:sz w:val="24"/>
                <w:szCs w:val="24"/>
              </w:rPr>
            </w:pPr>
            <w:r w:rsidRPr="006B6A1C">
              <w:rPr>
                <w:sz w:val="24"/>
                <w:szCs w:val="24"/>
              </w:rPr>
              <w:t>Банк</w:t>
            </w:r>
            <w:r w:rsidRPr="00153AE5">
              <w:rPr>
                <w:sz w:val="24"/>
                <w:szCs w:val="24"/>
              </w:rPr>
              <w:t xml:space="preserve"> </w:t>
            </w:r>
            <w:r w:rsidRPr="006B6A1C">
              <w:rPr>
                <w:sz w:val="24"/>
                <w:szCs w:val="24"/>
              </w:rPr>
              <w:t>корреспондент</w:t>
            </w:r>
          </w:p>
          <w:p w:rsidR="006B6A1C" w:rsidRPr="006B6A1C" w:rsidRDefault="006B6A1C" w:rsidP="006B6A1C">
            <w:pPr>
              <w:rPr>
                <w:sz w:val="24"/>
                <w:szCs w:val="24"/>
                <w:lang w:val="en-US"/>
              </w:rPr>
            </w:pPr>
            <w:r w:rsidRPr="006B6A1C">
              <w:rPr>
                <w:sz w:val="24"/>
                <w:szCs w:val="24"/>
                <w:lang w:val="en-US"/>
              </w:rPr>
              <w:t>Acc. № 04-438-165</w:t>
            </w:r>
            <w:r w:rsidRPr="006B6A1C">
              <w:rPr>
                <w:sz w:val="24"/>
                <w:szCs w:val="24"/>
                <w:lang w:val="en-US"/>
              </w:rPr>
              <w:br/>
              <w:t>with Deutsche Bank Trust Company Americas, New York</w:t>
            </w:r>
            <w:r w:rsidRPr="006B6A1C">
              <w:rPr>
                <w:sz w:val="24"/>
                <w:szCs w:val="24"/>
                <w:lang w:val="en-US"/>
              </w:rPr>
              <w:br/>
            </w:r>
            <w:r w:rsidRPr="006B6A1C">
              <w:rPr>
                <w:sz w:val="24"/>
                <w:szCs w:val="24"/>
                <w:lang w:val="en-US"/>
              </w:rPr>
              <w:lastRenderedPageBreak/>
              <w:t>SWIFT: BKTRUS33</w:t>
            </w:r>
          </w:p>
          <w:p w:rsidR="006B6A1C" w:rsidRPr="006B6A1C" w:rsidRDefault="006B6A1C" w:rsidP="006B6A1C">
            <w:pPr>
              <w:rPr>
                <w:sz w:val="24"/>
                <w:szCs w:val="24"/>
                <w:lang w:val="en-US"/>
              </w:rPr>
            </w:pPr>
            <w:proofErr w:type="spellStart"/>
            <w:r w:rsidRPr="006B6A1C">
              <w:rPr>
                <w:sz w:val="24"/>
                <w:szCs w:val="24"/>
                <w:lang w:val="en-US"/>
              </w:rPr>
              <w:t>Банк</w:t>
            </w:r>
            <w:proofErr w:type="spellEnd"/>
            <w:r w:rsidRPr="006B6A1C">
              <w:rPr>
                <w:sz w:val="24"/>
                <w:szCs w:val="24"/>
                <w:lang w:val="en-US"/>
              </w:rPr>
              <w:t xml:space="preserve"> </w:t>
            </w:r>
            <w:proofErr w:type="spellStart"/>
            <w:r w:rsidRPr="006B6A1C">
              <w:rPr>
                <w:sz w:val="24"/>
                <w:szCs w:val="24"/>
                <w:lang w:val="en-US"/>
              </w:rPr>
              <w:t>бенефициар</w:t>
            </w:r>
            <w:proofErr w:type="spellEnd"/>
          </w:p>
          <w:p w:rsidR="006B6A1C" w:rsidRPr="006B6A1C" w:rsidRDefault="006B6A1C" w:rsidP="006B6A1C">
            <w:pPr>
              <w:rPr>
                <w:sz w:val="24"/>
                <w:szCs w:val="24"/>
                <w:lang w:val="en-US"/>
              </w:rPr>
            </w:pPr>
            <w:proofErr w:type="spellStart"/>
            <w:r w:rsidRPr="006B6A1C">
              <w:rPr>
                <w:sz w:val="24"/>
                <w:szCs w:val="24"/>
                <w:lang w:val="en-US"/>
              </w:rPr>
              <w:t>Expobank</w:t>
            </w:r>
            <w:proofErr w:type="spellEnd"/>
            <w:r w:rsidRPr="006B6A1C">
              <w:rPr>
                <w:sz w:val="24"/>
                <w:szCs w:val="24"/>
                <w:lang w:val="en-US"/>
              </w:rPr>
              <w:t xml:space="preserve">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217AEB" w:rsidRDefault="006B6A1C" w:rsidP="006B6A1C">
            <w:pPr>
              <w:rPr>
                <w:sz w:val="24"/>
                <w:szCs w:val="24"/>
                <w:lang w:val="en-US"/>
              </w:rPr>
            </w:pPr>
          </w:p>
          <w:p w:rsidR="006B6A1C" w:rsidRPr="006B6A1C" w:rsidRDefault="006B6A1C" w:rsidP="006B6A1C">
            <w:pPr>
              <w:rPr>
                <w:sz w:val="24"/>
                <w:szCs w:val="24"/>
                <w:lang w:val="en-US"/>
              </w:rPr>
            </w:pPr>
            <w:r w:rsidRPr="006B6A1C">
              <w:rPr>
                <w:sz w:val="24"/>
                <w:szCs w:val="24"/>
                <w:lang w:val="en-US"/>
              </w:rPr>
              <w:t>р/с. № 30109156200000000460 (</w:t>
            </w:r>
            <w:r w:rsidRPr="006B6A1C">
              <w:rPr>
                <w:sz w:val="24"/>
                <w:szCs w:val="24"/>
              </w:rPr>
              <w:t>китайские</w:t>
            </w:r>
            <w:r w:rsidRPr="006B6A1C">
              <w:rPr>
                <w:sz w:val="24"/>
                <w:szCs w:val="24"/>
                <w:lang w:val="en-US"/>
              </w:rPr>
              <w:t xml:space="preserve"> </w:t>
            </w:r>
            <w:r w:rsidRPr="006B6A1C">
              <w:rPr>
                <w:sz w:val="24"/>
                <w:szCs w:val="24"/>
              </w:rPr>
              <w:t>юани</w:t>
            </w:r>
            <w:r w:rsidRPr="006B6A1C">
              <w:rPr>
                <w:sz w:val="24"/>
                <w:szCs w:val="24"/>
                <w:lang w:val="en-US"/>
              </w:rPr>
              <w:t>)</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proofErr w:type="spellStart"/>
            <w:r w:rsidRPr="006B6A1C">
              <w:rPr>
                <w:sz w:val="24"/>
                <w:szCs w:val="24"/>
                <w:lang w:val="en-US"/>
              </w:rPr>
              <w:t>Expobank</w:t>
            </w:r>
            <w:proofErr w:type="spellEnd"/>
            <w:r w:rsidRPr="006B6A1C">
              <w:rPr>
                <w:sz w:val="24"/>
                <w:szCs w:val="24"/>
                <w:lang w:val="en-US"/>
              </w:rPr>
              <w:t xml:space="preserve">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tabs>
                <w:tab w:val="left" w:pos="540"/>
              </w:tabs>
              <w:jc w:val="both"/>
              <w:rPr>
                <w:spacing w:val="-20"/>
                <w:sz w:val="24"/>
                <w:szCs w:val="24"/>
              </w:rPr>
            </w:pPr>
            <w:r w:rsidRPr="006B6A1C">
              <w:rPr>
                <w:sz w:val="24"/>
                <w:szCs w:val="24"/>
              </w:rPr>
              <w:t xml:space="preserve">Текущий </w:t>
            </w:r>
            <w:proofErr w:type="gramStart"/>
            <w:r w:rsidRPr="006B6A1C">
              <w:rPr>
                <w:sz w:val="24"/>
                <w:szCs w:val="24"/>
              </w:rPr>
              <w:t>р</w:t>
            </w:r>
            <w:proofErr w:type="gramEnd"/>
            <w:r w:rsidRPr="006B6A1C">
              <w:rPr>
                <w:sz w:val="24"/>
                <w:szCs w:val="24"/>
              </w:rPr>
              <w:t>/с 40702156712000113159</w:t>
            </w:r>
            <w:r w:rsidRPr="006B6A1C">
              <w:rPr>
                <w:spacing w:val="-20"/>
                <w:sz w:val="24"/>
                <w:szCs w:val="24"/>
              </w:rPr>
              <w:t xml:space="preserve">Телефон: (383) 363-37-70, факс: (383) 363-37-75 </w:t>
            </w:r>
          </w:p>
          <w:p w:rsidR="006B6A1C" w:rsidRPr="006B6A1C" w:rsidRDefault="006B6A1C" w:rsidP="006B6A1C">
            <w:pPr>
              <w:rPr>
                <w:sz w:val="24"/>
                <w:szCs w:val="24"/>
                <w:lang w:val="en-US"/>
              </w:rPr>
            </w:pPr>
            <w:r w:rsidRPr="006B6A1C">
              <w:rPr>
                <w:sz w:val="24"/>
                <w:szCs w:val="24"/>
                <w:lang w:val="en-US"/>
              </w:rPr>
              <w:t xml:space="preserve">e-mail: </w:t>
            </w:r>
            <w:r w:rsidRPr="006B6A1C">
              <w:rPr>
                <w:sz w:val="24"/>
                <w:szCs w:val="24"/>
              </w:rPr>
              <w:fldChar w:fldCharType="begin"/>
            </w:r>
            <w:r w:rsidRPr="006B6A1C">
              <w:rPr>
                <w:sz w:val="24"/>
                <w:szCs w:val="24"/>
                <w:lang w:val="en-US"/>
              </w:rPr>
              <w:instrText xml:space="preserve"> HYPERLINK "mailto:ecran@ecran.ru </w:instrText>
            </w:r>
          </w:p>
          <w:p w:rsidR="006B6A1C" w:rsidRPr="006B6A1C" w:rsidRDefault="006B6A1C" w:rsidP="006B6A1C">
            <w:pPr>
              <w:rPr>
                <w:rStyle w:val="a6"/>
                <w:color w:val="auto"/>
                <w:sz w:val="24"/>
                <w:szCs w:val="24"/>
                <w:lang w:val="en-US"/>
              </w:rPr>
            </w:pPr>
            <w:r w:rsidRPr="006B6A1C">
              <w:rPr>
                <w:sz w:val="24"/>
                <w:szCs w:val="24"/>
                <w:lang w:val="en-US"/>
              </w:rPr>
              <w:instrText xml:space="preserve">" </w:instrText>
            </w:r>
            <w:r w:rsidRPr="006B6A1C">
              <w:rPr>
                <w:sz w:val="24"/>
                <w:szCs w:val="24"/>
              </w:rPr>
              <w:fldChar w:fldCharType="separate"/>
            </w:r>
            <w:r w:rsidRPr="006B6A1C">
              <w:rPr>
                <w:rStyle w:val="a6"/>
                <w:color w:val="auto"/>
                <w:sz w:val="24"/>
                <w:szCs w:val="24"/>
                <w:lang w:val="en-US"/>
              </w:rPr>
              <w:t xml:space="preserve">ecran@ecran.ru </w:t>
            </w:r>
          </w:p>
          <w:p w:rsidR="006B6A1C" w:rsidRPr="006B6A1C" w:rsidRDefault="006B6A1C" w:rsidP="006B6A1C">
            <w:pPr>
              <w:rPr>
                <w:i/>
                <w:sz w:val="24"/>
                <w:szCs w:val="24"/>
                <w:lang w:val="en-US"/>
              </w:rPr>
            </w:pPr>
            <w:r w:rsidRPr="006B6A1C">
              <w:rPr>
                <w:sz w:val="24"/>
                <w:szCs w:val="24"/>
              </w:rPr>
              <w:fldChar w:fldCharType="end"/>
            </w:r>
            <w:hyperlink r:id="rId13" w:history="1">
              <w:r w:rsidRPr="006B6A1C">
                <w:rPr>
                  <w:rStyle w:val="a6"/>
                  <w:color w:val="auto"/>
                  <w:sz w:val="24"/>
                  <w:szCs w:val="24"/>
                  <w:lang w:val="en-US"/>
                </w:rPr>
                <w:t>www.ecran.ru</w:t>
              </w:r>
            </w:hyperlink>
          </w:p>
          <w:p w:rsidR="00C864E5" w:rsidRPr="006B6A1C" w:rsidRDefault="00C864E5" w:rsidP="00C864E5">
            <w:pPr>
              <w:jc w:val="both"/>
              <w:rPr>
                <w:sz w:val="24"/>
                <w:szCs w:val="24"/>
              </w:rPr>
            </w:pPr>
            <w:r>
              <w:rPr>
                <w:sz w:val="24"/>
                <w:szCs w:val="24"/>
              </w:rPr>
              <w:t>Д</w:t>
            </w:r>
            <w:r w:rsidR="007302A6" w:rsidRPr="006B6A1C">
              <w:rPr>
                <w:sz w:val="24"/>
                <w:szCs w:val="24"/>
              </w:rPr>
              <w:t xml:space="preserve">иректор </w:t>
            </w:r>
          </w:p>
          <w:p w:rsidR="007302A6" w:rsidRPr="006B6A1C" w:rsidRDefault="007302A6" w:rsidP="00F22C33">
            <w:pPr>
              <w:jc w:val="both"/>
              <w:rPr>
                <w:sz w:val="24"/>
                <w:szCs w:val="24"/>
              </w:rPr>
            </w:pPr>
            <w:r w:rsidRPr="006B6A1C">
              <w:rPr>
                <w:sz w:val="24"/>
                <w:szCs w:val="24"/>
              </w:rPr>
              <w:t>ООО «Сиб</w:t>
            </w:r>
            <w:r w:rsidR="00C864E5">
              <w:rPr>
                <w:sz w:val="24"/>
                <w:szCs w:val="24"/>
              </w:rPr>
              <w:t>стекло</w:t>
            </w:r>
            <w:r w:rsidRPr="006B6A1C">
              <w:rPr>
                <w:sz w:val="24"/>
                <w:szCs w:val="24"/>
              </w:rPr>
              <w:t>»</w:t>
            </w:r>
          </w:p>
          <w:p w:rsidR="007302A6" w:rsidRPr="006B6A1C" w:rsidRDefault="007302A6" w:rsidP="00F22C33">
            <w:pPr>
              <w:jc w:val="both"/>
              <w:rPr>
                <w:sz w:val="24"/>
                <w:szCs w:val="24"/>
              </w:rPr>
            </w:pPr>
          </w:p>
          <w:p w:rsidR="007302A6" w:rsidRPr="006B6A1C" w:rsidRDefault="007302A6" w:rsidP="007D45C1">
            <w:pPr>
              <w:spacing w:before="60" w:after="100" w:afterAutospacing="1"/>
              <w:rPr>
                <w:sz w:val="24"/>
                <w:szCs w:val="24"/>
              </w:rPr>
            </w:pPr>
            <w:r w:rsidRPr="006B6A1C">
              <w:rPr>
                <w:sz w:val="24"/>
                <w:szCs w:val="24"/>
              </w:rPr>
              <w:t>______________________ /</w:t>
            </w:r>
            <w:r w:rsidR="00C864E5">
              <w:rPr>
                <w:sz w:val="24"/>
                <w:szCs w:val="24"/>
              </w:rPr>
              <w:t>В.Н. Миронов</w:t>
            </w:r>
            <w:r w:rsidRPr="006B6A1C">
              <w:rPr>
                <w:sz w:val="24"/>
                <w:szCs w:val="24"/>
              </w:rPr>
              <w:t>/</w:t>
            </w:r>
          </w:p>
          <w:p w:rsidR="007302A6" w:rsidRPr="006B6A1C" w:rsidRDefault="007302A6" w:rsidP="007D45C1">
            <w:pPr>
              <w:spacing w:before="60" w:after="100" w:afterAutospacing="1"/>
              <w:rPr>
                <w:sz w:val="24"/>
                <w:szCs w:val="24"/>
              </w:rPr>
            </w:pPr>
          </w:p>
        </w:tc>
        <w:tc>
          <w:tcPr>
            <w:tcW w:w="5400" w:type="dxa"/>
          </w:tcPr>
          <w:p w:rsidR="00A01A2B" w:rsidRPr="00C35388" w:rsidRDefault="00A01A2B" w:rsidP="00F22C33">
            <w:pPr>
              <w:jc w:val="center"/>
              <w:rPr>
                <w:b/>
                <w:sz w:val="24"/>
                <w:szCs w:val="24"/>
                <w:lang w:val="en-US"/>
              </w:rPr>
            </w:pPr>
            <w:r w:rsidRPr="00C35388">
              <w:rPr>
                <w:b/>
                <w:sz w:val="24"/>
                <w:szCs w:val="24"/>
                <w:lang w:val="en-US"/>
              </w:rPr>
              <w:lastRenderedPageBreak/>
              <w:t>16. ADDRESSES, BANKING DETAILS, AND SIGNATURES OF THE PARTIES</w:t>
            </w:r>
          </w:p>
          <w:p w:rsidR="00F22C33" w:rsidRPr="00217AEB" w:rsidRDefault="00F22C33" w:rsidP="00F22C33">
            <w:pPr>
              <w:jc w:val="both"/>
              <w:rPr>
                <w:sz w:val="24"/>
                <w:szCs w:val="24"/>
                <w:lang w:val="en-US"/>
              </w:rPr>
            </w:pPr>
          </w:p>
          <w:p w:rsidR="006B6A1C" w:rsidRPr="00217AEB" w:rsidRDefault="006B6A1C" w:rsidP="00F22C33">
            <w:pPr>
              <w:jc w:val="both"/>
              <w:rPr>
                <w:sz w:val="24"/>
                <w:szCs w:val="24"/>
                <w:lang w:val="en-US"/>
              </w:rPr>
            </w:pPr>
          </w:p>
          <w:p w:rsidR="006B6A1C" w:rsidRPr="00016C9D" w:rsidRDefault="006B6A1C" w:rsidP="00016C9D">
            <w:pPr>
              <w:pStyle w:val="af9"/>
              <w:numPr>
                <w:ilvl w:val="1"/>
                <w:numId w:val="1"/>
              </w:numPr>
              <w:jc w:val="both"/>
              <w:rPr>
                <w:sz w:val="24"/>
                <w:szCs w:val="24"/>
              </w:rPr>
            </w:pPr>
            <w:r w:rsidRPr="00016C9D">
              <w:rPr>
                <w:sz w:val="24"/>
                <w:szCs w:val="24"/>
                <w:lang w:val="en-US"/>
              </w:rPr>
              <w:t xml:space="preserve">Vendor: </w:t>
            </w:r>
          </w:p>
          <w:p w:rsidR="00016C9D" w:rsidRDefault="00016C9D" w:rsidP="00016C9D">
            <w:pPr>
              <w:pStyle w:val="af9"/>
              <w:ind w:left="840"/>
              <w:jc w:val="both"/>
              <w:rPr>
                <w:sz w:val="24"/>
                <w:szCs w:val="24"/>
              </w:rPr>
            </w:pPr>
          </w:p>
          <w:p w:rsidR="00C35388" w:rsidRPr="00C35388" w:rsidRDefault="00C35388" w:rsidP="00C35388">
            <w:pPr>
              <w:jc w:val="both"/>
              <w:rPr>
                <w:sz w:val="24"/>
                <w:szCs w:val="24"/>
                <w:lang w:val="en-US"/>
              </w:rPr>
            </w:pPr>
          </w:p>
          <w:p w:rsidR="006B6A1C" w:rsidRPr="00016C9D" w:rsidRDefault="006B6A1C" w:rsidP="00016C9D">
            <w:pPr>
              <w:jc w:val="both"/>
            </w:pPr>
          </w:p>
          <w:p w:rsidR="006B6A1C" w:rsidRPr="006B6A1C" w:rsidRDefault="006B6A1C" w:rsidP="006B6A1C">
            <w:pPr>
              <w:jc w:val="both"/>
              <w:rPr>
                <w:sz w:val="24"/>
                <w:szCs w:val="24"/>
                <w:lang w:val="en-US"/>
              </w:rPr>
            </w:pPr>
          </w:p>
          <w:p w:rsidR="006B6A1C" w:rsidRPr="00C35388" w:rsidRDefault="006B6A1C" w:rsidP="006B6A1C">
            <w:pPr>
              <w:jc w:val="both"/>
              <w:rPr>
                <w:sz w:val="24"/>
                <w:szCs w:val="24"/>
                <w:lang w:val="en-US"/>
              </w:rPr>
            </w:pPr>
            <w:r w:rsidRPr="006B6A1C">
              <w:rPr>
                <w:sz w:val="24"/>
                <w:szCs w:val="24"/>
                <w:lang w:val="en-US"/>
              </w:rPr>
              <w:t xml:space="preserve">_________________________/  </w:t>
            </w:r>
            <w:r w:rsidR="00016C9D" w:rsidRPr="00C35388">
              <w:rPr>
                <w:sz w:val="24"/>
                <w:szCs w:val="24"/>
                <w:lang w:val="en-US"/>
              </w:rPr>
              <w:t>_________</w:t>
            </w:r>
            <w:r w:rsidR="00C35388">
              <w:rPr>
                <w:sz w:val="24"/>
                <w:szCs w:val="24"/>
                <w:lang w:val="en-US"/>
              </w:rPr>
              <w:t>/</w:t>
            </w:r>
          </w:p>
          <w:p w:rsidR="006B6A1C" w:rsidRPr="00217AEB" w:rsidRDefault="006B6A1C" w:rsidP="006B6A1C">
            <w:pPr>
              <w:jc w:val="both"/>
              <w:rPr>
                <w:sz w:val="24"/>
                <w:szCs w:val="24"/>
                <w:lang w:val="en-US"/>
              </w:rPr>
            </w:pPr>
          </w:p>
          <w:p w:rsidR="006B6A1C" w:rsidRPr="006B6A1C" w:rsidRDefault="006B6A1C" w:rsidP="006B6A1C">
            <w:pPr>
              <w:jc w:val="both"/>
              <w:rPr>
                <w:sz w:val="24"/>
                <w:szCs w:val="24"/>
                <w:lang w:val="en-US"/>
              </w:rPr>
            </w:pPr>
          </w:p>
          <w:p w:rsidR="006B6A1C" w:rsidRPr="006B6A1C" w:rsidRDefault="006B6A1C" w:rsidP="006B6A1C">
            <w:pPr>
              <w:jc w:val="both"/>
              <w:rPr>
                <w:sz w:val="24"/>
                <w:szCs w:val="24"/>
                <w:lang w:val="en-US"/>
              </w:rPr>
            </w:pPr>
            <w:r w:rsidRPr="006B6A1C">
              <w:rPr>
                <w:sz w:val="24"/>
                <w:szCs w:val="24"/>
                <w:lang w:val="en-US"/>
              </w:rPr>
              <w:t>16.2. Customer:</w:t>
            </w:r>
          </w:p>
          <w:p w:rsidR="006B6A1C" w:rsidRPr="00C35388" w:rsidRDefault="006B6A1C" w:rsidP="006B6A1C">
            <w:pPr>
              <w:tabs>
                <w:tab w:val="right" w:pos="9638"/>
              </w:tabs>
              <w:jc w:val="both"/>
              <w:rPr>
                <w:sz w:val="24"/>
                <w:szCs w:val="24"/>
                <w:lang w:val="en-US"/>
              </w:rPr>
            </w:pPr>
            <w:proofErr w:type="spellStart"/>
            <w:r w:rsidRPr="006B6A1C">
              <w:rPr>
                <w:sz w:val="24"/>
                <w:szCs w:val="24"/>
                <w:lang w:val="en-US"/>
              </w:rPr>
              <w:t>Sibsteklo</w:t>
            </w:r>
            <w:proofErr w:type="spellEnd"/>
            <w:r w:rsidR="00C35388">
              <w:rPr>
                <w:sz w:val="24"/>
                <w:szCs w:val="24"/>
              </w:rPr>
              <w:t xml:space="preserve">, </w:t>
            </w:r>
            <w:r w:rsidR="00C35388">
              <w:rPr>
                <w:sz w:val="24"/>
                <w:szCs w:val="24"/>
                <w:lang w:val="en-US"/>
              </w:rPr>
              <w:t>Ltd</w:t>
            </w:r>
          </w:p>
          <w:p w:rsidR="006B6A1C" w:rsidRPr="006B6A1C" w:rsidRDefault="006B6A1C" w:rsidP="006B6A1C">
            <w:pPr>
              <w:tabs>
                <w:tab w:val="left" w:pos="2520"/>
              </w:tabs>
              <w:jc w:val="both"/>
              <w:rPr>
                <w:sz w:val="24"/>
                <w:szCs w:val="24"/>
                <w:lang w:val="en-US"/>
              </w:rPr>
            </w:pPr>
            <w:r w:rsidRPr="006B6A1C">
              <w:rPr>
                <w:sz w:val="24"/>
                <w:szCs w:val="24"/>
                <w:lang w:val="en-US"/>
              </w:rPr>
              <w:t xml:space="preserve">Legal address: </w:t>
            </w:r>
          </w:p>
          <w:p w:rsidR="006B6A1C" w:rsidRPr="006B6A1C" w:rsidRDefault="006B6A1C" w:rsidP="006B6A1C">
            <w:pPr>
              <w:tabs>
                <w:tab w:val="left" w:pos="2520"/>
              </w:tabs>
              <w:jc w:val="both"/>
              <w:rPr>
                <w:sz w:val="24"/>
                <w:szCs w:val="24"/>
                <w:lang w:val="en-US"/>
              </w:rPr>
            </w:pPr>
            <w:r w:rsidRPr="006B6A1C">
              <w:rPr>
                <w:sz w:val="24"/>
                <w:szCs w:val="24"/>
                <w:lang w:val="en-US"/>
              </w:rPr>
              <w:t xml:space="preserve">8a, </w:t>
            </w:r>
            <w:proofErr w:type="spellStart"/>
            <w:r w:rsidRPr="006B6A1C">
              <w:rPr>
                <w:sz w:val="24"/>
                <w:szCs w:val="24"/>
                <w:lang w:val="en-US"/>
              </w:rPr>
              <w:t>Dargomyzhsky</w:t>
            </w:r>
            <w:proofErr w:type="spellEnd"/>
            <w:r w:rsidRPr="006B6A1C">
              <w:rPr>
                <w:sz w:val="24"/>
                <w:szCs w:val="24"/>
                <w:lang w:val="en-US"/>
              </w:rPr>
              <w:t xml:space="preserve"> Str., Novosibirsk, 630047</w:t>
            </w:r>
          </w:p>
          <w:p w:rsidR="006B6A1C" w:rsidRPr="006B6A1C" w:rsidRDefault="006B6A1C" w:rsidP="006B6A1C">
            <w:pPr>
              <w:tabs>
                <w:tab w:val="left" w:pos="2520"/>
              </w:tabs>
              <w:jc w:val="both"/>
              <w:rPr>
                <w:sz w:val="24"/>
                <w:szCs w:val="24"/>
                <w:lang w:val="en-US"/>
              </w:rPr>
            </w:pPr>
            <w:r w:rsidRPr="006B6A1C">
              <w:rPr>
                <w:sz w:val="24"/>
                <w:szCs w:val="24"/>
                <w:lang w:val="en-US"/>
              </w:rPr>
              <w:t>INN 5406305355 / KPP 540201001</w:t>
            </w:r>
          </w:p>
          <w:p w:rsidR="006B6A1C" w:rsidRPr="006B6A1C" w:rsidRDefault="006B6A1C" w:rsidP="006B6A1C">
            <w:pPr>
              <w:tabs>
                <w:tab w:val="left" w:pos="2520"/>
              </w:tabs>
              <w:jc w:val="both"/>
              <w:rPr>
                <w:sz w:val="24"/>
                <w:szCs w:val="24"/>
                <w:lang w:val="en-US"/>
              </w:rPr>
            </w:pPr>
            <w:r w:rsidRPr="006B6A1C">
              <w:rPr>
                <w:sz w:val="24"/>
                <w:szCs w:val="24"/>
                <w:lang w:val="en-US"/>
              </w:rPr>
              <w:t>OOO SIBSTEKLO</w:t>
            </w:r>
          </w:p>
          <w:p w:rsidR="006B6A1C" w:rsidRPr="006B6A1C" w:rsidRDefault="006B6A1C" w:rsidP="006B6A1C">
            <w:pPr>
              <w:autoSpaceDE w:val="0"/>
              <w:autoSpaceDN w:val="0"/>
              <w:adjustRightInd w:val="0"/>
              <w:rPr>
                <w:sz w:val="24"/>
                <w:szCs w:val="24"/>
                <w:lang w:val="en-US"/>
              </w:rPr>
            </w:pPr>
            <w:r w:rsidRPr="006B6A1C">
              <w:rPr>
                <w:sz w:val="24"/>
                <w:szCs w:val="24"/>
                <w:lang w:val="en-US"/>
              </w:rPr>
              <w:t>Current account 40702840112000113159 (U.S. dollars)</w:t>
            </w:r>
          </w:p>
          <w:p w:rsidR="006B6A1C" w:rsidRPr="006B6A1C" w:rsidRDefault="006B6A1C" w:rsidP="006B6A1C">
            <w:pPr>
              <w:autoSpaceDE w:val="0"/>
              <w:autoSpaceDN w:val="0"/>
              <w:adjustRightInd w:val="0"/>
              <w:rPr>
                <w:sz w:val="24"/>
                <w:szCs w:val="24"/>
                <w:lang w:val="en-US"/>
              </w:rPr>
            </w:pPr>
            <w:r w:rsidRPr="006B6A1C">
              <w:rPr>
                <w:sz w:val="24"/>
                <w:szCs w:val="24"/>
                <w:lang w:val="en-US"/>
              </w:rPr>
              <w:t>Correspondent bank:</w:t>
            </w:r>
          </w:p>
          <w:p w:rsidR="006B6A1C" w:rsidRPr="006B6A1C" w:rsidRDefault="006B6A1C" w:rsidP="006B6A1C">
            <w:pPr>
              <w:autoSpaceDE w:val="0"/>
              <w:autoSpaceDN w:val="0"/>
              <w:adjustRightInd w:val="0"/>
              <w:rPr>
                <w:sz w:val="24"/>
                <w:szCs w:val="24"/>
                <w:lang w:val="en-US"/>
              </w:rPr>
            </w:pPr>
            <w:r w:rsidRPr="006B6A1C">
              <w:rPr>
                <w:sz w:val="24"/>
                <w:szCs w:val="24"/>
                <w:lang w:val="en-US"/>
              </w:rPr>
              <w:t>Acc. No. 04-438-165</w:t>
            </w:r>
          </w:p>
          <w:p w:rsidR="006B6A1C" w:rsidRPr="006B6A1C" w:rsidRDefault="006B6A1C" w:rsidP="006B6A1C">
            <w:pPr>
              <w:autoSpaceDE w:val="0"/>
              <w:autoSpaceDN w:val="0"/>
              <w:adjustRightInd w:val="0"/>
              <w:rPr>
                <w:sz w:val="24"/>
                <w:szCs w:val="24"/>
                <w:lang w:val="en-US"/>
              </w:rPr>
            </w:pPr>
            <w:r w:rsidRPr="006B6A1C">
              <w:rPr>
                <w:sz w:val="24"/>
                <w:szCs w:val="24"/>
                <w:lang w:val="en-US"/>
              </w:rPr>
              <w:t xml:space="preserve">with Deutsche Bank Trust Company Americas, New </w:t>
            </w:r>
            <w:r w:rsidRPr="006B6A1C">
              <w:rPr>
                <w:sz w:val="24"/>
                <w:szCs w:val="24"/>
                <w:lang w:val="en-US"/>
              </w:rPr>
              <w:lastRenderedPageBreak/>
              <w:t>York</w:t>
            </w:r>
          </w:p>
          <w:p w:rsidR="006B6A1C" w:rsidRPr="006B6A1C" w:rsidRDefault="006B6A1C" w:rsidP="006B6A1C">
            <w:pPr>
              <w:autoSpaceDE w:val="0"/>
              <w:autoSpaceDN w:val="0"/>
              <w:adjustRightInd w:val="0"/>
              <w:rPr>
                <w:sz w:val="24"/>
                <w:szCs w:val="24"/>
                <w:lang w:val="en-US"/>
              </w:rPr>
            </w:pPr>
            <w:r w:rsidRPr="006B6A1C">
              <w:rPr>
                <w:sz w:val="24"/>
                <w:szCs w:val="24"/>
                <w:lang w:val="en-US"/>
              </w:rPr>
              <w:t>SWIFT: BKTRUS33</w:t>
            </w:r>
          </w:p>
          <w:p w:rsidR="006B6A1C" w:rsidRPr="006B6A1C" w:rsidRDefault="006B6A1C" w:rsidP="006B6A1C">
            <w:pPr>
              <w:autoSpaceDE w:val="0"/>
              <w:autoSpaceDN w:val="0"/>
              <w:adjustRightInd w:val="0"/>
              <w:rPr>
                <w:sz w:val="24"/>
                <w:szCs w:val="24"/>
                <w:lang w:val="en-US"/>
              </w:rPr>
            </w:pPr>
            <w:r w:rsidRPr="006B6A1C">
              <w:rPr>
                <w:sz w:val="24"/>
                <w:szCs w:val="24"/>
                <w:lang w:val="en-US"/>
              </w:rPr>
              <w:t>Beneficiary bank:</w:t>
            </w:r>
          </w:p>
          <w:p w:rsidR="006B6A1C" w:rsidRPr="006B6A1C" w:rsidRDefault="006B6A1C" w:rsidP="006B6A1C">
            <w:pPr>
              <w:autoSpaceDE w:val="0"/>
              <w:autoSpaceDN w:val="0"/>
              <w:adjustRightInd w:val="0"/>
              <w:rPr>
                <w:sz w:val="24"/>
                <w:szCs w:val="24"/>
                <w:lang w:val="en-US"/>
              </w:rPr>
            </w:pPr>
            <w:proofErr w:type="spellStart"/>
            <w:r w:rsidRPr="006B6A1C">
              <w:rPr>
                <w:sz w:val="24"/>
                <w:szCs w:val="24"/>
                <w:lang w:val="en-US"/>
              </w:rPr>
              <w:t>Expobank</w:t>
            </w:r>
            <w:proofErr w:type="spellEnd"/>
            <w:r w:rsidRPr="006B6A1C">
              <w:rPr>
                <w:sz w:val="24"/>
                <w:szCs w:val="24"/>
                <w:lang w:val="en-US"/>
              </w:rPr>
              <w:t xml:space="preserve"> LLC</w:t>
            </w:r>
          </w:p>
          <w:p w:rsidR="006B6A1C" w:rsidRPr="006B6A1C" w:rsidRDefault="006B6A1C" w:rsidP="006B6A1C">
            <w:pPr>
              <w:autoSpaceDE w:val="0"/>
              <w:autoSpaceDN w:val="0"/>
              <w:adjustRightInd w:val="0"/>
              <w:rPr>
                <w:sz w:val="24"/>
                <w:szCs w:val="24"/>
                <w:lang w:val="en-US"/>
              </w:rPr>
            </w:pPr>
            <w:r w:rsidRPr="006B6A1C">
              <w:rPr>
                <w:sz w:val="24"/>
                <w:szCs w:val="24"/>
                <w:lang w:val="en-US"/>
              </w:rPr>
              <w:t>SWIFT CODE: EXPNRUMM</w:t>
            </w:r>
          </w:p>
          <w:p w:rsidR="006B6A1C" w:rsidRPr="00217AEB" w:rsidRDefault="006B6A1C" w:rsidP="006B6A1C">
            <w:pPr>
              <w:autoSpaceDE w:val="0"/>
              <w:autoSpaceDN w:val="0"/>
              <w:adjustRightInd w:val="0"/>
              <w:rPr>
                <w:sz w:val="24"/>
                <w:szCs w:val="24"/>
                <w:lang w:val="en-US"/>
              </w:rPr>
            </w:pPr>
            <w:r w:rsidRPr="006B6A1C">
              <w:rPr>
                <w:sz w:val="24"/>
                <w:szCs w:val="24"/>
                <w:lang w:val="en-US"/>
              </w:rPr>
              <w:t>REUTERS CODE: BBRU</w:t>
            </w:r>
          </w:p>
          <w:p w:rsidR="00EF3E73" w:rsidRPr="00217AEB" w:rsidRDefault="00EF3E73" w:rsidP="006B6A1C">
            <w:pPr>
              <w:autoSpaceDE w:val="0"/>
              <w:autoSpaceDN w:val="0"/>
              <w:adjustRightInd w:val="0"/>
              <w:rPr>
                <w:sz w:val="24"/>
                <w:szCs w:val="24"/>
                <w:lang w:val="en-US"/>
              </w:rPr>
            </w:pPr>
          </w:p>
          <w:p w:rsidR="006B6A1C" w:rsidRPr="006B6A1C" w:rsidRDefault="006B6A1C" w:rsidP="006B6A1C">
            <w:pPr>
              <w:autoSpaceDE w:val="0"/>
              <w:autoSpaceDN w:val="0"/>
              <w:adjustRightInd w:val="0"/>
              <w:rPr>
                <w:sz w:val="24"/>
                <w:szCs w:val="24"/>
                <w:lang w:val="en-US"/>
              </w:rPr>
            </w:pPr>
          </w:p>
          <w:p w:rsidR="006B6A1C" w:rsidRPr="006B6A1C" w:rsidRDefault="006B6A1C" w:rsidP="006B6A1C">
            <w:pPr>
              <w:rPr>
                <w:sz w:val="24"/>
                <w:szCs w:val="24"/>
                <w:lang w:val="en-US"/>
              </w:rPr>
            </w:pPr>
            <w:r w:rsidRPr="006B6A1C">
              <w:rPr>
                <w:sz w:val="24"/>
                <w:szCs w:val="24"/>
                <w:lang w:val="en-US"/>
              </w:rPr>
              <w:t xml:space="preserve">Acc. № 30109156200000000460 (Chinese </w:t>
            </w:r>
            <w:proofErr w:type="spellStart"/>
            <w:r w:rsidRPr="006B6A1C">
              <w:rPr>
                <w:sz w:val="24"/>
                <w:szCs w:val="24"/>
                <w:lang w:val="en-US"/>
              </w:rPr>
              <w:t>yuans</w:t>
            </w:r>
            <w:proofErr w:type="spellEnd"/>
            <w:r w:rsidRPr="006B6A1C">
              <w:rPr>
                <w:sz w:val="24"/>
                <w:szCs w:val="24"/>
                <w:lang w:val="en-US"/>
              </w:rPr>
              <w:t>)</w:t>
            </w:r>
            <w:r w:rsidRPr="006B6A1C">
              <w:rPr>
                <w:sz w:val="24"/>
                <w:szCs w:val="24"/>
                <w:lang w:val="en-US"/>
              </w:rPr>
              <w:br/>
              <w:t>with BANK ICBC (JSC) {SILVER CITY FLOOR 1 SEREBRJANICHESKAYA QUAY, 29 109028 MOSCOW RUSSIAN FEDERATION}</w:t>
            </w:r>
            <w:r w:rsidRPr="006B6A1C">
              <w:rPr>
                <w:sz w:val="24"/>
                <w:szCs w:val="24"/>
                <w:lang w:val="en-US"/>
              </w:rPr>
              <w:br/>
              <w:t>SWIFT: ICBKRUMM</w:t>
            </w:r>
          </w:p>
          <w:p w:rsidR="006B6A1C" w:rsidRPr="006B6A1C" w:rsidRDefault="006B6A1C" w:rsidP="006B6A1C">
            <w:pPr>
              <w:rPr>
                <w:sz w:val="24"/>
                <w:szCs w:val="24"/>
                <w:lang w:val="en-US"/>
              </w:rPr>
            </w:pPr>
            <w:proofErr w:type="spellStart"/>
            <w:r w:rsidRPr="006B6A1C">
              <w:rPr>
                <w:sz w:val="24"/>
                <w:szCs w:val="24"/>
                <w:lang w:val="en-US"/>
              </w:rPr>
              <w:t>Expobank</w:t>
            </w:r>
            <w:proofErr w:type="spellEnd"/>
            <w:r w:rsidRPr="006B6A1C">
              <w:rPr>
                <w:sz w:val="24"/>
                <w:szCs w:val="24"/>
                <w:lang w:val="en-US"/>
              </w:rPr>
              <w:t xml:space="preserve"> LLC</w:t>
            </w:r>
          </w:p>
          <w:p w:rsidR="006B6A1C" w:rsidRPr="006B6A1C" w:rsidRDefault="006B6A1C" w:rsidP="006B6A1C">
            <w:pPr>
              <w:rPr>
                <w:sz w:val="24"/>
                <w:szCs w:val="24"/>
                <w:lang w:val="en-US"/>
              </w:rPr>
            </w:pPr>
            <w:r w:rsidRPr="006B6A1C">
              <w:rPr>
                <w:sz w:val="24"/>
                <w:szCs w:val="24"/>
                <w:lang w:val="en-US"/>
              </w:rPr>
              <w:t>SWIFT CODE: EXPNRUMM</w:t>
            </w:r>
            <w:r w:rsidRPr="006B6A1C">
              <w:rPr>
                <w:sz w:val="24"/>
                <w:szCs w:val="24"/>
                <w:lang w:val="en-US"/>
              </w:rPr>
              <w:br/>
              <w:t>REUTERS CODE: BBRU</w:t>
            </w:r>
          </w:p>
          <w:p w:rsidR="006B6A1C" w:rsidRPr="006B6A1C" w:rsidRDefault="006B6A1C" w:rsidP="006B6A1C">
            <w:pPr>
              <w:rPr>
                <w:sz w:val="24"/>
                <w:szCs w:val="24"/>
                <w:lang w:val="en-US"/>
              </w:rPr>
            </w:pPr>
            <w:r w:rsidRPr="006B6A1C">
              <w:rPr>
                <w:sz w:val="24"/>
                <w:szCs w:val="24"/>
                <w:lang w:val="en-US"/>
              </w:rPr>
              <w:t>Acc. 40702156712000113159</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Tel.: (383) 363-37-70, fax: (383) 363-37-75 </w:t>
            </w:r>
          </w:p>
          <w:p w:rsidR="006B6A1C" w:rsidRPr="006B6A1C" w:rsidRDefault="006B6A1C" w:rsidP="006B6A1C">
            <w:pPr>
              <w:autoSpaceDE w:val="0"/>
              <w:autoSpaceDN w:val="0"/>
              <w:adjustRightInd w:val="0"/>
              <w:rPr>
                <w:rStyle w:val="hps"/>
                <w:sz w:val="24"/>
                <w:szCs w:val="24"/>
                <w:lang w:val="en-US"/>
              </w:rPr>
            </w:pPr>
            <w:r w:rsidRPr="006B6A1C">
              <w:rPr>
                <w:rStyle w:val="hps"/>
                <w:sz w:val="24"/>
                <w:szCs w:val="24"/>
                <w:lang w:val="en-US"/>
              </w:rPr>
              <w:t xml:space="preserve">e-mail: ecran@ecran.ru </w:t>
            </w:r>
          </w:p>
          <w:p w:rsidR="00F4701E" w:rsidRDefault="00F4701E" w:rsidP="00F4701E">
            <w:pPr>
              <w:rPr>
                <w:sz w:val="24"/>
                <w:szCs w:val="24"/>
                <w:lang w:val="en-US"/>
              </w:rPr>
            </w:pPr>
            <w:r>
              <w:rPr>
                <w:sz w:val="24"/>
                <w:szCs w:val="24"/>
                <w:lang w:val="en-US"/>
              </w:rPr>
              <w:t>www.ecran.ru</w:t>
            </w:r>
          </w:p>
          <w:p w:rsidR="00F4701E" w:rsidRDefault="00A01A2B" w:rsidP="00F4701E">
            <w:pPr>
              <w:tabs>
                <w:tab w:val="left" w:pos="2520"/>
              </w:tabs>
              <w:spacing w:before="60"/>
              <w:jc w:val="both"/>
              <w:rPr>
                <w:sz w:val="24"/>
                <w:szCs w:val="24"/>
                <w:lang w:val="en-US"/>
              </w:rPr>
            </w:pPr>
            <w:r w:rsidRPr="006B6A1C">
              <w:rPr>
                <w:sz w:val="24"/>
                <w:szCs w:val="24"/>
                <w:lang w:val="en-US"/>
              </w:rPr>
              <w:t xml:space="preserve">Director </w:t>
            </w:r>
          </w:p>
          <w:p w:rsidR="00A01A2B" w:rsidRPr="006B6A1C" w:rsidRDefault="00C35388" w:rsidP="00F4701E">
            <w:pPr>
              <w:tabs>
                <w:tab w:val="left" w:pos="2520"/>
              </w:tabs>
              <w:spacing w:before="60"/>
              <w:jc w:val="both"/>
              <w:rPr>
                <w:sz w:val="24"/>
                <w:szCs w:val="24"/>
                <w:lang w:val="en-US"/>
              </w:rPr>
            </w:pPr>
            <w:proofErr w:type="spellStart"/>
            <w:r>
              <w:rPr>
                <w:sz w:val="24"/>
                <w:szCs w:val="24"/>
                <w:lang w:val="en-US"/>
              </w:rPr>
              <w:t>Sibsteklo</w:t>
            </w:r>
            <w:proofErr w:type="spellEnd"/>
            <w:r>
              <w:rPr>
                <w:sz w:val="24"/>
                <w:szCs w:val="24"/>
              </w:rPr>
              <w:t>,</w:t>
            </w:r>
            <w:r>
              <w:rPr>
                <w:sz w:val="24"/>
                <w:szCs w:val="24"/>
                <w:lang w:val="en-US"/>
              </w:rPr>
              <w:t xml:space="preserve"> Ltd</w:t>
            </w:r>
          </w:p>
          <w:p w:rsidR="007302A6" w:rsidRPr="00F4701E" w:rsidRDefault="00A01A2B" w:rsidP="007D45C1">
            <w:pPr>
              <w:spacing w:before="60" w:after="100" w:afterAutospacing="1"/>
              <w:rPr>
                <w:sz w:val="24"/>
                <w:szCs w:val="24"/>
                <w:lang w:val="en-US"/>
              </w:rPr>
            </w:pPr>
            <w:r w:rsidRPr="006B6A1C">
              <w:rPr>
                <w:sz w:val="24"/>
                <w:szCs w:val="24"/>
                <w:lang w:val="en-US"/>
              </w:rPr>
              <w:t>______________________ /</w:t>
            </w:r>
            <w:r w:rsidR="00C864E5">
              <w:rPr>
                <w:sz w:val="24"/>
                <w:szCs w:val="24"/>
                <w:lang w:val="en-US"/>
              </w:rPr>
              <w:t>V</w:t>
            </w:r>
            <w:r w:rsidR="00F4701E">
              <w:rPr>
                <w:sz w:val="24"/>
                <w:szCs w:val="24"/>
                <w:lang w:val="en-US"/>
              </w:rPr>
              <w:t xml:space="preserve">. </w:t>
            </w:r>
            <w:r w:rsidR="00C864E5">
              <w:rPr>
                <w:sz w:val="24"/>
                <w:szCs w:val="24"/>
                <w:lang w:val="en-US"/>
              </w:rPr>
              <w:t>N</w:t>
            </w:r>
            <w:r w:rsidRPr="006B6A1C">
              <w:rPr>
                <w:sz w:val="24"/>
                <w:szCs w:val="24"/>
                <w:lang w:val="en-US"/>
              </w:rPr>
              <w:t>.</w:t>
            </w:r>
            <w:r w:rsidR="00F4701E">
              <w:rPr>
                <w:sz w:val="24"/>
                <w:szCs w:val="24"/>
                <w:lang w:val="en-US"/>
              </w:rPr>
              <w:t xml:space="preserve"> </w:t>
            </w:r>
            <w:proofErr w:type="spellStart"/>
            <w:r w:rsidR="00F4701E">
              <w:rPr>
                <w:sz w:val="24"/>
                <w:szCs w:val="24"/>
                <w:lang w:val="en-US"/>
              </w:rPr>
              <w:t>Mironov</w:t>
            </w:r>
            <w:proofErr w:type="spellEnd"/>
            <w:r w:rsidRPr="006B6A1C">
              <w:rPr>
                <w:sz w:val="24"/>
                <w:szCs w:val="24"/>
                <w:lang w:val="en-US"/>
              </w:rPr>
              <w:t>/</w:t>
            </w:r>
          </w:p>
          <w:p w:rsidR="00747EA6" w:rsidRPr="00F4701E" w:rsidRDefault="00747EA6" w:rsidP="007D45C1">
            <w:pPr>
              <w:spacing w:before="60" w:after="100" w:afterAutospacing="1"/>
              <w:rPr>
                <w:sz w:val="24"/>
                <w:szCs w:val="24"/>
                <w:lang w:val="en-US"/>
              </w:rPr>
            </w:pPr>
          </w:p>
        </w:tc>
      </w:tr>
    </w:tbl>
    <w:p w:rsidR="00825D8A" w:rsidRPr="00F4701E" w:rsidRDefault="00825D8A" w:rsidP="007302A6">
      <w:pPr>
        <w:rPr>
          <w:lang w:val="en-US"/>
        </w:rPr>
      </w:pPr>
    </w:p>
    <w:sectPr w:rsidR="00825D8A" w:rsidRPr="00F4701E" w:rsidSect="00EE083C">
      <w:footerReference w:type="default" r:id="rId14"/>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78" w:rsidRDefault="00837F78" w:rsidP="00217AEB">
      <w:r>
        <w:separator/>
      </w:r>
    </w:p>
  </w:endnote>
  <w:endnote w:type="continuationSeparator" w:id="0">
    <w:p w:rsidR="00837F78" w:rsidRDefault="00837F78" w:rsidP="0021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imes New Roman" w:hAnsi="Calibri"/>
      </w:rPr>
      <w:id w:val="707065087"/>
      <w:docPartObj>
        <w:docPartGallery w:val="Page Numbers (Bottom of Page)"/>
        <w:docPartUnique/>
      </w:docPartObj>
    </w:sdtPr>
    <w:sdtEndPr>
      <w:rPr>
        <w:rFonts w:ascii="Times New Roman" w:hAnsi="Times New Roman"/>
        <w:szCs w:val="24"/>
      </w:rPr>
    </w:sdtEndPr>
    <w:sdtContent>
      <w:p w:rsidR="00837F78" w:rsidRDefault="00837F78" w:rsidP="00217AEB">
        <w:pPr>
          <w:tabs>
            <w:tab w:val="center" w:pos="4677"/>
            <w:tab w:val="right" w:pos="9355"/>
          </w:tabs>
          <w:ind w:left="-709"/>
          <w:jc w:val="center"/>
          <w:rPr>
            <w:rFonts w:ascii="Calibri" w:eastAsia="Times New Roman" w:hAnsi="Calibri"/>
            <w:lang w:val="en-US"/>
          </w:rPr>
        </w:pPr>
      </w:p>
      <w:p w:rsidR="00837F78" w:rsidRDefault="00837F78" w:rsidP="00217AEB">
        <w:pPr>
          <w:tabs>
            <w:tab w:val="center" w:pos="4677"/>
            <w:tab w:val="right" w:pos="9355"/>
          </w:tabs>
          <w:ind w:left="-709"/>
          <w:jc w:val="center"/>
          <w:rPr>
            <w:rFonts w:ascii="Calibri" w:eastAsia="Times New Roman" w:hAnsi="Calibri"/>
            <w:lang w:val="en-US"/>
          </w:rPr>
        </w:pPr>
      </w:p>
      <w:p w:rsidR="00837F78" w:rsidRPr="002D2577" w:rsidRDefault="00837F78" w:rsidP="00217AEB">
        <w:pPr>
          <w:tabs>
            <w:tab w:val="center" w:pos="4677"/>
            <w:tab w:val="right" w:pos="9355"/>
          </w:tabs>
          <w:ind w:left="-709"/>
          <w:jc w:val="center"/>
          <w:rPr>
            <w:rFonts w:eastAsia="Times New Roman"/>
            <w:szCs w:val="24"/>
            <w:lang w:val="en-US"/>
          </w:rPr>
        </w:pPr>
        <w:r w:rsidRPr="00CB3BC7">
          <w:rPr>
            <w:rFonts w:eastAsia="Times New Roman"/>
            <w:b/>
            <w:bCs/>
            <w:szCs w:val="24"/>
            <w:lang w:val="en-US"/>
          </w:rPr>
          <w:t xml:space="preserve">The </w:t>
        </w:r>
        <w:r w:rsidRPr="00CB3BC7">
          <w:rPr>
            <w:rFonts w:eastAsia="Times New Roman"/>
            <w:b/>
            <w:lang w:val="en-US"/>
          </w:rPr>
          <w:t>Vendor</w:t>
        </w:r>
        <w:r w:rsidRPr="00CB3BC7">
          <w:rPr>
            <w:rFonts w:eastAsia="Times New Roman"/>
            <w:b/>
            <w:bCs/>
            <w:szCs w:val="24"/>
            <w:lang w:val="en-US"/>
          </w:rPr>
          <w:t xml:space="preserve"> / </w:t>
        </w:r>
        <w:r w:rsidRPr="00CB3BC7">
          <w:rPr>
            <w:rFonts w:eastAsia="Times New Roman"/>
            <w:bCs/>
            <w:szCs w:val="24"/>
          </w:rPr>
          <w:t>Изготовитель</w:t>
        </w:r>
        <w:r w:rsidRPr="00CB3BC7">
          <w:rPr>
            <w:rFonts w:eastAsia="Times New Roman"/>
            <w:szCs w:val="24"/>
            <w:lang w:val="en-US"/>
          </w:rPr>
          <w:t xml:space="preserve"> ______________</w:t>
        </w:r>
        <w:r w:rsidRPr="00CB3BC7">
          <w:rPr>
            <w:rFonts w:eastAsia="Times New Roman"/>
            <w:szCs w:val="24"/>
          </w:rPr>
          <w:fldChar w:fldCharType="begin"/>
        </w:r>
        <w:r w:rsidRPr="00CB3BC7">
          <w:rPr>
            <w:rFonts w:eastAsia="Times New Roman"/>
            <w:szCs w:val="24"/>
            <w:lang w:val="en-US"/>
          </w:rPr>
          <w:instrText>PAGE   \* MERGEFORMAT</w:instrText>
        </w:r>
        <w:r w:rsidRPr="00CB3BC7">
          <w:rPr>
            <w:rFonts w:eastAsia="Times New Roman"/>
            <w:szCs w:val="24"/>
          </w:rPr>
          <w:fldChar w:fldCharType="separate"/>
        </w:r>
        <w:r w:rsidR="00D30AD0" w:rsidRPr="00D30AD0">
          <w:rPr>
            <w:rFonts w:eastAsia="Times New Roman"/>
            <w:noProof/>
            <w:szCs w:val="24"/>
            <w:lang w:val="zh-CN" w:eastAsia="zh-CN"/>
          </w:rPr>
          <w:t>15</w:t>
        </w:r>
        <w:r w:rsidRPr="00CB3BC7">
          <w:rPr>
            <w:rFonts w:eastAsia="Times New Roman"/>
            <w:szCs w:val="24"/>
          </w:rPr>
          <w:fldChar w:fldCharType="end"/>
        </w:r>
        <w:r w:rsidRPr="00CB3BC7">
          <w:rPr>
            <w:rFonts w:eastAsia="Times New Roman"/>
            <w:szCs w:val="24"/>
            <w:lang w:val="en-US"/>
          </w:rPr>
          <w:t xml:space="preserve">  </w:t>
        </w:r>
        <w:r w:rsidRPr="00CB3BC7">
          <w:rPr>
            <w:rFonts w:eastAsia="Times New Roman"/>
            <w:b/>
            <w:bCs/>
            <w:szCs w:val="24"/>
            <w:lang w:val="en-US"/>
          </w:rPr>
          <w:t xml:space="preserve">The </w:t>
        </w:r>
        <w:r w:rsidRPr="00CB3BC7">
          <w:rPr>
            <w:rFonts w:eastAsia="Times New Roman"/>
            <w:b/>
            <w:lang w:val="en-US"/>
          </w:rPr>
          <w:t>Customer</w:t>
        </w:r>
        <w:r w:rsidRPr="00CB3BC7">
          <w:rPr>
            <w:rFonts w:eastAsia="Times New Roman"/>
            <w:b/>
            <w:bCs/>
            <w:szCs w:val="24"/>
            <w:lang w:val="en-US"/>
          </w:rPr>
          <w:t xml:space="preserve"> / </w:t>
        </w:r>
        <w:r w:rsidRPr="00CB3BC7">
          <w:rPr>
            <w:rFonts w:eastAsia="Times New Roman"/>
            <w:bCs/>
            <w:szCs w:val="24"/>
          </w:rPr>
          <w:t>Заказчик</w:t>
        </w:r>
        <w:r w:rsidRPr="00CB3BC7">
          <w:rPr>
            <w:szCs w:val="24"/>
            <w:lang w:val="en-US"/>
          </w:rPr>
          <w:t xml:space="preserve"> ______________</w:t>
        </w:r>
      </w:p>
    </w:sdtContent>
  </w:sdt>
  <w:p w:rsidR="00837F78" w:rsidRPr="00217AEB" w:rsidRDefault="00837F78">
    <w:pPr>
      <w:pStyle w:val="a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78" w:rsidRDefault="00837F78" w:rsidP="00217AEB">
      <w:r>
        <w:separator/>
      </w:r>
    </w:p>
  </w:footnote>
  <w:footnote w:type="continuationSeparator" w:id="0">
    <w:p w:rsidR="00837F78" w:rsidRDefault="00837F78" w:rsidP="00217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FE9"/>
    <w:multiLevelType w:val="hybridMultilevel"/>
    <w:tmpl w:val="E11ECDAC"/>
    <w:lvl w:ilvl="0" w:tplc="6464A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E904E14"/>
    <w:multiLevelType w:val="hybridMultilevel"/>
    <w:tmpl w:val="380A4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9D4E70"/>
    <w:multiLevelType w:val="hybridMultilevel"/>
    <w:tmpl w:val="2A7E9F84"/>
    <w:lvl w:ilvl="0" w:tplc="927AF0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8C02A97"/>
    <w:multiLevelType w:val="singleLevel"/>
    <w:tmpl w:val="2924AEDE"/>
    <w:lvl w:ilvl="0">
      <w:start w:val="6"/>
      <w:numFmt w:val="bullet"/>
      <w:lvlText w:val="-"/>
      <w:lvlJc w:val="left"/>
      <w:pPr>
        <w:tabs>
          <w:tab w:val="num" w:pos="420"/>
        </w:tabs>
        <w:ind w:left="420" w:hanging="360"/>
      </w:pPr>
      <w:rPr>
        <w:rFonts w:hint="default"/>
      </w:rPr>
    </w:lvl>
  </w:abstractNum>
  <w:abstractNum w:abstractNumId="4">
    <w:nsid w:val="4F4D1404"/>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53356188"/>
    <w:multiLevelType w:val="multilevel"/>
    <w:tmpl w:val="F9A830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F3A6F3C"/>
    <w:multiLevelType w:val="multilevel"/>
    <w:tmpl w:val="2A36D21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9615405"/>
    <w:multiLevelType w:val="hybridMultilevel"/>
    <w:tmpl w:val="146CF3EE"/>
    <w:lvl w:ilvl="0" w:tplc="0A48AA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BE979A7"/>
    <w:multiLevelType w:val="hybridMultilevel"/>
    <w:tmpl w:val="BB983D5E"/>
    <w:lvl w:ilvl="0" w:tplc="7DA0F822">
      <w:start w:val="7"/>
      <w:numFmt w:val="bullet"/>
      <w:lvlText w:val="•"/>
      <w:lvlJc w:val="left"/>
      <w:pPr>
        <w:ind w:left="960" w:hanging="360"/>
      </w:pPr>
      <w:rPr>
        <w:rFonts w:ascii="SimSun" w:eastAsia="SimSun" w:hAnsi="SimSun" w:cs="Times New Roman" w:hint="eastAsia"/>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5"/>
  </w:num>
  <w:num w:numId="2">
    <w:abstractNumId w:val="4"/>
  </w:num>
  <w:num w:numId="3">
    <w:abstractNumId w:val="3"/>
  </w:num>
  <w:num w:numId="4">
    <w:abstractNumId w:val="6"/>
  </w:num>
  <w:num w:numId="5">
    <w:abstractNumId w:val="7"/>
  </w:num>
  <w:num w:numId="6">
    <w:abstractNumId w:val="8"/>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3C"/>
    <w:rsid w:val="000001DE"/>
    <w:rsid w:val="000009CA"/>
    <w:rsid w:val="00001755"/>
    <w:rsid w:val="00004A51"/>
    <w:rsid w:val="00007B2D"/>
    <w:rsid w:val="00010DD9"/>
    <w:rsid w:val="00011F97"/>
    <w:rsid w:val="00012F5C"/>
    <w:rsid w:val="00013D0D"/>
    <w:rsid w:val="000154C5"/>
    <w:rsid w:val="000154D5"/>
    <w:rsid w:val="00016C9D"/>
    <w:rsid w:val="00020D92"/>
    <w:rsid w:val="00021873"/>
    <w:rsid w:val="00023D70"/>
    <w:rsid w:val="00026BF3"/>
    <w:rsid w:val="00026E8A"/>
    <w:rsid w:val="0003250E"/>
    <w:rsid w:val="000326D7"/>
    <w:rsid w:val="00034073"/>
    <w:rsid w:val="00034CEE"/>
    <w:rsid w:val="00035F15"/>
    <w:rsid w:val="000362E6"/>
    <w:rsid w:val="000427DD"/>
    <w:rsid w:val="00042E46"/>
    <w:rsid w:val="00043F3C"/>
    <w:rsid w:val="0004552E"/>
    <w:rsid w:val="00047191"/>
    <w:rsid w:val="00047CD0"/>
    <w:rsid w:val="0005037B"/>
    <w:rsid w:val="0005151B"/>
    <w:rsid w:val="00053CBE"/>
    <w:rsid w:val="000607BE"/>
    <w:rsid w:val="00062E5C"/>
    <w:rsid w:val="000633F7"/>
    <w:rsid w:val="00064DA2"/>
    <w:rsid w:val="00065238"/>
    <w:rsid w:val="000655BB"/>
    <w:rsid w:val="00065A52"/>
    <w:rsid w:val="00071D56"/>
    <w:rsid w:val="00074EF8"/>
    <w:rsid w:val="00075BD8"/>
    <w:rsid w:val="0007757D"/>
    <w:rsid w:val="000777F2"/>
    <w:rsid w:val="000803FD"/>
    <w:rsid w:val="00081365"/>
    <w:rsid w:val="0008373A"/>
    <w:rsid w:val="00083CAA"/>
    <w:rsid w:val="00084A11"/>
    <w:rsid w:val="0008553B"/>
    <w:rsid w:val="00086740"/>
    <w:rsid w:val="00090398"/>
    <w:rsid w:val="00090E2F"/>
    <w:rsid w:val="00090F21"/>
    <w:rsid w:val="00091208"/>
    <w:rsid w:val="000964AB"/>
    <w:rsid w:val="000A47BD"/>
    <w:rsid w:val="000A54BF"/>
    <w:rsid w:val="000A785F"/>
    <w:rsid w:val="000B692C"/>
    <w:rsid w:val="000B7FBE"/>
    <w:rsid w:val="000C1278"/>
    <w:rsid w:val="000C4EE3"/>
    <w:rsid w:val="000C6515"/>
    <w:rsid w:val="000D0B8C"/>
    <w:rsid w:val="000D2DF4"/>
    <w:rsid w:val="000D45B9"/>
    <w:rsid w:val="000D4D83"/>
    <w:rsid w:val="000D686A"/>
    <w:rsid w:val="000D7A34"/>
    <w:rsid w:val="000E0F59"/>
    <w:rsid w:val="000E10C3"/>
    <w:rsid w:val="000E2347"/>
    <w:rsid w:val="000E5950"/>
    <w:rsid w:val="000E5A4E"/>
    <w:rsid w:val="000E5AD6"/>
    <w:rsid w:val="000E6F34"/>
    <w:rsid w:val="000E756D"/>
    <w:rsid w:val="000E75D2"/>
    <w:rsid w:val="000F683B"/>
    <w:rsid w:val="000F7509"/>
    <w:rsid w:val="001018B1"/>
    <w:rsid w:val="00103962"/>
    <w:rsid w:val="00103F9D"/>
    <w:rsid w:val="00104F08"/>
    <w:rsid w:val="00105D6A"/>
    <w:rsid w:val="00107319"/>
    <w:rsid w:val="00107679"/>
    <w:rsid w:val="00107C94"/>
    <w:rsid w:val="00110D2B"/>
    <w:rsid w:val="001115D1"/>
    <w:rsid w:val="00112D37"/>
    <w:rsid w:val="00113146"/>
    <w:rsid w:val="00113FC1"/>
    <w:rsid w:val="00114F73"/>
    <w:rsid w:val="0011596A"/>
    <w:rsid w:val="00116D93"/>
    <w:rsid w:val="00117C1F"/>
    <w:rsid w:val="00122BF1"/>
    <w:rsid w:val="00125D55"/>
    <w:rsid w:val="001317A8"/>
    <w:rsid w:val="001322C5"/>
    <w:rsid w:val="00134388"/>
    <w:rsid w:val="00135081"/>
    <w:rsid w:val="00135BE3"/>
    <w:rsid w:val="00136738"/>
    <w:rsid w:val="001407F8"/>
    <w:rsid w:val="001419D7"/>
    <w:rsid w:val="00141E3C"/>
    <w:rsid w:val="00142DDE"/>
    <w:rsid w:val="00151983"/>
    <w:rsid w:val="00151AF2"/>
    <w:rsid w:val="00152270"/>
    <w:rsid w:val="001531DF"/>
    <w:rsid w:val="00153AE5"/>
    <w:rsid w:val="00155653"/>
    <w:rsid w:val="00157C7C"/>
    <w:rsid w:val="0016078F"/>
    <w:rsid w:val="00162C79"/>
    <w:rsid w:val="00163234"/>
    <w:rsid w:val="001638EF"/>
    <w:rsid w:val="00166DF5"/>
    <w:rsid w:val="001701E2"/>
    <w:rsid w:val="0017150C"/>
    <w:rsid w:val="001719F3"/>
    <w:rsid w:val="00171AF5"/>
    <w:rsid w:val="001817EC"/>
    <w:rsid w:val="001912FB"/>
    <w:rsid w:val="00193BC9"/>
    <w:rsid w:val="00193F18"/>
    <w:rsid w:val="00194D82"/>
    <w:rsid w:val="001A025C"/>
    <w:rsid w:val="001A184F"/>
    <w:rsid w:val="001A4CED"/>
    <w:rsid w:val="001A5215"/>
    <w:rsid w:val="001B295D"/>
    <w:rsid w:val="001B311C"/>
    <w:rsid w:val="001B4BC8"/>
    <w:rsid w:val="001C0007"/>
    <w:rsid w:val="001C097E"/>
    <w:rsid w:val="001C0E95"/>
    <w:rsid w:val="001C4463"/>
    <w:rsid w:val="001C4B40"/>
    <w:rsid w:val="001C526C"/>
    <w:rsid w:val="001C5FC4"/>
    <w:rsid w:val="001C7B70"/>
    <w:rsid w:val="001D2F39"/>
    <w:rsid w:val="001D3618"/>
    <w:rsid w:val="001D52C5"/>
    <w:rsid w:val="001D543A"/>
    <w:rsid w:val="001D69AE"/>
    <w:rsid w:val="001E0233"/>
    <w:rsid w:val="001E2CB6"/>
    <w:rsid w:val="001E403A"/>
    <w:rsid w:val="001E4CB2"/>
    <w:rsid w:val="001E5B09"/>
    <w:rsid w:val="001E7B00"/>
    <w:rsid w:val="001F1E5B"/>
    <w:rsid w:val="001F32C6"/>
    <w:rsid w:val="001F3FFE"/>
    <w:rsid w:val="001F4AA6"/>
    <w:rsid w:val="001F5D0F"/>
    <w:rsid w:val="001F5DE2"/>
    <w:rsid w:val="001F5E62"/>
    <w:rsid w:val="001F64A7"/>
    <w:rsid w:val="00201784"/>
    <w:rsid w:val="002027AE"/>
    <w:rsid w:val="002042D4"/>
    <w:rsid w:val="0020673D"/>
    <w:rsid w:val="00207847"/>
    <w:rsid w:val="002078A9"/>
    <w:rsid w:val="00207D6B"/>
    <w:rsid w:val="00210FB9"/>
    <w:rsid w:val="002157C0"/>
    <w:rsid w:val="00216A15"/>
    <w:rsid w:val="0021796F"/>
    <w:rsid w:val="00217AEB"/>
    <w:rsid w:val="00221C86"/>
    <w:rsid w:val="00223567"/>
    <w:rsid w:val="002247BD"/>
    <w:rsid w:val="00225B6E"/>
    <w:rsid w:val="0022746A"/>
    <w:rsid w:val="00227C5B"/>
    <w:rsid w:val="00231726"/>
    <w:rsid w:val="00232488"/>
    <w:rsid w:val="00232559"/>
    <w:rsid w:val="00232CD2"/>
    <w:rsid w:val="002347D9"/>
    <w:rsid w:val="002352A2"/>
    <w:rsid w:val="002411FB"/>
    <w:rsid w:val="00243A63"/>
    <w:rsid w:val="00244A6C"/>
    <w:rsid w:val="00244CCE"/>
    <w:rsid w:val="00246C74"/>
    <w:rsid w:val="00247F22"/>
    <w:rsid w:val="002500E1"/>
    <w:rsid w:val="00250324"/>
    <w:rsid w:val="00253640"/>
    <w:rsid w:val="00256CAA"/>
    <w:rsid w:val="00257B3E"/>
    <w:rsid w:val="00261C94"/>
    <w:rsid w:val="0026215B"/>
    <w:rsid w:val="00264BFC"/>
    <w:rsid w:val="00265D8E"/>
    <w:rsid w:val="002722B3"/>
    <w:rsid w:val="0027361B"/>
    <w:rsid w:val="00273E0A"/>
    <w:rsid w:val="00274243"/>
    <w:rsid w:val="002756FC"/>
    <w:rsid w:val="00275C3C"/>
    <w:rsid w:val="00276B43"/>
    <w:rsid w:val="002779AF"/>
    <w:rsid w:val="00277E6F"/>
    <w:rsid w:val="0028026E"/>
    <w:rsid w:val="00280F96"/>
    <w:rsid w:val="00281616"/>
    <w:rsid w:val="002818C1"/>
    <w:rsid w:val="00282053"/>
    <w:rsid w:val="002848AD"/>
    <w:rsid w:val="00285A8C"/>
    <w:rsid w:val="00285F08"/>
    <w:rsid w:val="00286C87"/>
    <w:rsid w:val="0029320B"/>
    <w:rsid w:val="00294886"/>
    <w:rsid w:val="002A0D2E"/>
    <w:rsid w:val="002A105C"/>
    <w:rsid w:val="002A1472"/>
    <w:rsid w:val="002A1A03"/>
    <w:rsid w:val="002A33D7"/>
    <w:rsid w:val="002A4B98"/>
    <w:rsid w:val="002A5E44"/>
    <w:rsid w:val="002A7313"/>
    <w:rsid w:val="002A7DBA"/>
    <w:rsid w:val="002B1430"/>
    <w:rsid w:val="002B49C3"/>
    <w:rsid w:val="002C331F"/>
    <w:rsid w:val="002C34F7"/>
    <w:rsid w:val="002C5B0E"/>
    <w:rsid w:val="002C5BA2"/>
    <w:rsid w:val="002C6F9A"/>
    <w:rsid w:val="002D196B"/>
    <w:rsid w:val="002D30B7"/>
    <w:rsid w:val="002D7107"/>
    <w:rsid w:val="002D7A35"/>
    <w:rsid w:val="002E1774"/>
    <w:rsid w:val="002E1ABF"/>
    <w:rsid w:val="002E565D"/>
    <w:rsid w:val="002F24A0"/>
    <w:rsid w:val="002F7305"/>
    <w:rsid w:val="00300C32"/>
    <w:rsid w:val="00303755"/>
    <w:rsid w:val="00305A4E"/>
    <w:rsid w:val="00306628"/>
    <w:rsid w:val="003113DE"/>
    <w:rsid w:val="003143F5"/>
    <w:rsid w:val="00316E2D"/>
    <w:rsid w:val="00317436"/>
    <w:rsid w:val="003179FE"/>
    <w:rsid w:val="00320349"/>
    <w:rsid w:val="00321CD8"/>
    <w:rsid w:val="00323264"/>
    <w:rsid w:val="00323570"/>
    <w:rsid w:val="0032676A"/>
    <w:rsid w:val="003306F6"/>
    <w:rsid w:val="0033197D"/>
    <w:rsid w:val="00331FCE"/>
    <w:rsid w:val="003341C5"/>
    <w:rsid w:val="00335A5E"/>
    <w:rsid w:val="003374FD"/>
    <w:rsid w:val="003403C5"/>
    <w:rsid w:val="00340D6F"/>
    <w:rsid w:val="0034441B"/>
    <w:rsid w:val="00344A15"/>
    <w:rsid w:val="00344A6A"/>
    <w:rsid w:val="003457C1"/>
    <w:rsid w:val="00350562"/>
    <w:rsid w:val="003507AC"/>
    <w:rsid w:val="003512AA"/>
    <w:rsid w:val="00351592"/>
    <w:rsid w:val="00355746"/>
    <w:rsid w:val="00357CA9"/>
    <w:rsid w:val="003605E8"/>
    <w:rsid w:val="00360B37"/>
    <w:rsid w:val="00360CB2"/>
    <w:rsid w:val="00361652"/>
    <w:rsid w:val="00361E91"/>
    <w:rsid w:val="003645B9"/>
    <w:rsid w:val="0036713D"/>
    <w:rsid w:val="00367A57"/>
    <w:rsid w:val="003708C7"/>
    <w:rsid w:val="00370DAA"/>
    <w:rsid w:val="00373B94"/>
    <w:rsid w:val="0037549A"/>
    <w:rsid w:val="00377301"/>
    <w:rsid w:val="003800F8"/>
    <w:rsid w:val="00380F6A"/>
    <w:rsid w:val="00384D33"/>
    <w:rsid w:val="003853AA"/>
    <w:rsid w:val="0038562D"/>
    <w:rsid w:val="00385F27"/>
    <w:rsid w:val="00386E8C"/>
    <w:rsid w:val="00393880"/>
    <w:rsid w:val="003941DA"/>
    <w:rsid w:val="00395A6C"/>
    <w:rsid w:val="003973E9"/>
    <w:rsid w:val="003978BB"/>
    <w:rsid w:val="003A0BA8"/>
    <w:rsid w:val="003A1317"/>
    <w:rsid w:val="003A33CC"/>
    <w:rsid w:val="003A35D7"/>
    <w:rsid w:val="003A4E16"/>
    <w:rsid w:val="003A5641"/>
    <w:rsid w:val="003A6392"/>
    <w:rsid w:val="003A6E5D"/>
    <w:rsid w:val="003B09D2"/>
    <w:rsid w:val="003B2AA6"/>
    <w:rsid w:val="003B3770"/>
    <w:rsid w:val="003B5F1C"/>
    <w:rsid w:val="003C0023"/>
    <w:rsid w:val="003C0AA6"/>
    <w:rsid w:val="003C448C"/>
    <w:rsid w:val="003C4BB4"/>
    <w:rsid w:val="003C5866"/>
    <w:rsid w:val="003C59D4"/>
    <w:rsid w:val="003C6443"/>
    <w:rsid w:val="003C6485"/>
    <w:rsid w:val="003C6B14"/>
    <w:rsid w:val="003D1C0C"/>
    <w:rsid w:val="003D234C"/>
    <w:rsid w:val="003D36CC"/>
    <w:rsid w:val="003D61C3"/>
    <w:rsid w:val="003E4CEF"/>
    <w:rsid w:val="003E791E"/>
    <w:rsid w:val="003F338F"/>
    <w:rsid w:val="003F5A08"/>
    <w:rsid w:val="00401786"/>
    <w:rsid w:val="00404F61"/>
    <w:rsid w:val="00405FA9"/>
    <w:rsid w:val="00411712"/>
    <w:rsid w:val="00412E34"/>
    <w:rsid w:val="004146EA"/>
    <w:rsid w:val="00420719"/>
    <w:rsid w:val="00421665"/>
    <w:rsid w:val="00423341"/>
    <w:rsid w:val="00425A2E"/>
    <w:rsid w:val="00425C4F"/>
    <w:rsid w:val="00432262"/>
    <w:rsid w:val="004343F3"/>
    <w:rsid w:val="004372E8"/>
    <w:rsid w:val="0044333F"/>
    <w:rsid w:val="004446C4"/>
    <w:rsid w:val="004452C8"/>
    <w:rsid w:val="0044711A"/>
    <w:rsid w:val="00450299"/>
    <w:rsid w:val="004516F1"/>
    <w:rsid w:val="00451C1C"/>
    <w:rsid w:val="00452511"/>
    <w:rsid w:val="00452841"/>
    <w:rsid w:val="00453444"/>
    <w:rsid w:val="00453645"/>
    <w:rsid w:val="00453D00"/>
    <w:rsid w:val="00454E1B"/>
    <w:rsid w:val="00455F22"/>
    <w:rsid w:val="00457969"/>
    <w:rsid w:val="0046080D"/>
    <w:rsid w:val="00460B32"/>
    <w:rsid w:val="0046126A"/>
    <w:rsid w:val="00461542"/>
    <w:rsid w:val="004618B2"/>
    <w:rsid w:val="0046334E"/>
    <w:rsid w:val="00466914"/>
    <w:rsid w:val="00467667"/>
    <w:rsid w:val="00470939"/>
    <w:rsid w:val="0047152B"/>
    <w:rsid w:val="00473837"/>
    <w:rsid w:val="0047492B"/>
    <w:rsid w:val="00474E6A"/>
    <w:rsid w:val="00476011"/>
    <w:rsid w:val="00476D55"/>
    <w:rsid w:val="00481DC6"/>
    <w:rsid w:val="00482B4B"/>
    <w:rsid w:val="00483722"/>
    <w:rsid w:val="004866EB"/>
    <w:rsid w:val="00486A78"/>
    <w:rsid w:val="004870CD"/>
    <w:rsid w:val="004908FD"/>
    <w:rsid w:val="00491D0A"/>
    <w:rsid w:val="00491EC5"/>
    <w:rsid w:val="004921B0"/>
    <w:rsid w:val="00493AFB"/>
    <w:rsid w:val="00494096"/>
    <w:rsid w:val="004962EE"/>
    <w:rsid w:val="00497A65"/>
    <w:rsid w:val="004A0182"/>
    <w:rsid w:val="004A14AA"/>
    <w:rsid w:val="004A2DC2"/>
    <w:rsid w:val="004A349A"/>
    <w:rsid w:val="004A4358"/>
    <w:rsid w:val="004A4BA8"/>
    <w:rsid w:val="004A4E54"/>
    <w:rsid w:val="004A5404"/>
    <w:rsid w:val="004B34BB"/>
    <w:rsid w:val="004B5F2A"/>
    <w:rsid w:val="004B68CB"/>
    <w:rsid w:val="004C2CA1"/>
    <w:rsid w:val="004C31C2"/>
    <w:rsid w:val="004C3F4D"/>
    <w:rsid w:val="004C44E7"/>
    <w:rsid w:val="004C45B0"/>
    <w:rsid w:val="004D278E"/>
    <w:rsid w:val="004E345B"/>
    <w:rsid w:val="004F076B"/>
    <w:rsid w:val="004F0E4C"/>
    <w:rsid w:val="004F2414"/>
    <w:rsid w:val="004F49B0"/>
    <w:rsid w:val="004F4A64"/>
    <w:rsid w:val="004F7369"/>
    <w:rsid w:val="004F74A8"/>
    <w:rsid w:val="0050119E"/>
    <w:rsid w:val="0050127F"/>
    <w:rsid w:val="0050334B"/>
    <w:rsid w:val="005036F8"/>
    <w:rsid w:val="005123FF"/>
    <w:rsid w:val="00515B03"/>
    <w:rsid w:val="005179C9"/>
    <w:rsid w:val="00517C46"/>
    <w:rsid w:val="00523B5D"/>
    <w:rsid w:val="00524F8C"/>
    <w:rsid w:val="00525A0F"/>
    <w:rsid w:val="00531041"/>
    <w:rsid w:val="00531612"/>
    <w:rsid w:val="00536DD3"/>
    <w:rsid w:val="00537C53"/>
    <w:rsid w:val="00540FAE"/>
    <w:rsid w:val="00542585"/>
    <w:rsid w:val="00543189"/>
    <w:rsid w:val="00544450"/>
    <w:rsid w:val="00544CEA"/>
    <w:rsid w:val="00545409"/>
    <w:rsid w:val="00545E82"/>
    <w:rsid w:val="00545FDF"/>
    <w:rsid w:val="00553C5E"/>
    <w:rsid w:val="00554ACF"/>
    <w:rsid w:val="0056049A"/>
    <w:rsid w:val="00563417"/>
    <w:rsid w:val="00563C27"/>
    <w:rsid w:val="00563EA0"/>
    <w:rsid w:val="0056436F"/>
    <w:rsid w:val="005644E1"/>
    <w:rsid w:val="00565946"/>
    <w:rsid w:val="00567241"/>
    <w:rsid w:val="00571965"/>
    <w:rsid w:val="005727E1"/>
    <w:rsid w:val="00577150"/>
    <w:rsid w:val="00577822"/>
    <w:rsid w:val="00581E73"/>
    <w:rsid w:val="00585CD1"/>
    <w:rsid w:val="00586974"/>
    <w:rsid w:val="00590281"/>
    <w:rsid w:val="00592282"/>
    <w:rsid w:val="0059337F"/>
    <w:rsid w:val="00593CDD"/>
    <w:rsid w:val="005954CA"/>
    <w:rsid w:val="005A0CA7"/>
    <w:rsid w:val="005B1312"/>
    <w:rsid w:val="005B1C4B"/>
    <w:rsid w:val="005B2A02"/>
    <w:rsid w:val="005C0033"/>
    <w:rsid w:val="005C2A31"/>
    <w:rsid w:val="005C2EB3"/>
    <w:rsid w:val="005C6BBC"/>
    <w:rsid w:val="005C7328"/>
    <w:rsid w:val="005D07EB"/>
    <w:rsid w:val="005D5619"/>
    <w:rsid w:val="005D6D9F"/>
    <w:rsid w:val="005E10B0"/>
    <w:rsid w:val="005E2185"/>
    <w:rsid w:val="005E7316"/>
    <w:rsid w:val="005F0821"/>
    <w:rsid w:val="005F48B5"/>
    <w:rsid w:val="005F6E2D"/>
    <w:rsid w:val="0060015C"/>
    <w:rsid w:val="006011A6"/>
    <w:rsid w:val="00602EC7"/>
    <w:rsid w:val="00603F2F"/>
    <w:rsid w:val="00605269"/>
    <w:rsid w:val="00610B00"/>
    <w:rsid w:val="00610E67"/>
    <w:rsid w:val="00611397"/>
    <w:rsid w:val="00611445"/>
    <w:rsid w:val="00613237"/>
    <w:rsid w:val="006150CE"/>
    <w:rsid w:val="00617983"/>
    <w:rsid w:val="0062148A"/>
    <w:rsid w:val="00622142"/>
    <w:rsid w:val="0062369C"/>
    <w:rsid w:val="006243A9"/>
    <w:rsid w:val="006261C0"/>
    <w:rsid w:val="0062748E"/>
    <w:rsid w:val="006274B0"/>
    <w:rsid w:val="00627542"/>
    <w:rsid w:val="00633D22"/>
    <w:rsid w:val="00635022"/>
    <w:rsid w:val="006359E1"/>
    <w:rsid w:val="006365BA"/>
    <w:rsid w:val="0063746A"/>
    <w:rsid w:val="00641C51"/>
    <w:rsid w:val="0064449F"/>
    <w:rsid w:val="00644D39"/>
    <w:rsid w:val="00646549"/>
    <w:rsid w:val="00646EA0"/>
    <w:rsid w:val="006472CF"/>
    <w:rsid w:val="0065179C"/>
    <w:rsid w:val="00653972"/>
    <w:rsid w:val="0065644D"/>
    <w:rsid w:val="00656826"/>
    <w:rsid w:val="006569A5"/>
    <w:rsid w:val="00661A7C"/>
    <w:rsid w:val="0066352A"/>
    <w:rsid w:val="0066354A"/>
    <w:rsid w:val="006650B0"/>
    <w:rsid w:val="00666C65"/>
    <w:rsid w:val="006670F0"/>
    <w:rsid w:val="006670F8"/>
    <w:rsid w:val="0066791D"/>
    <w:rsid w:val="00667BB4"/>
    <w:rsid w:val="00670C05"/>
    <w:rsid w:val="00673D58"/>
    <w:rsid w:val="00675205"/>
    <w:rsid w:val="006757BB"/>
    <w:rsid w:val="0068082A"/>
    <w:rsid w:val="006836A1"/>
    <w:rsid w:val="00685086"/>
    <w:rsid w:val="00685F73"/>
    <w:rsid w:val="00691A16"/>
    <w:rsid w:val="00692451"/>
    <w:rsid w:val="0069782B"/>
    <w:rsid w:val="006A1727"/>
    <w:rsid w:val="006A3BBA"/>
    <w:rsid w:val="006B268A"/>
    <w:rsid w:val="006B41DA"/>
    <w:rsid w:val="006B4C00"/>
    <w:rsid w:val="006B6A1C"/>
    <w:rsid w:val="006B6F30"/>
    <w:rsid w:val="006C0406"/>
    <w:rsid w:val="006C1553"/>
    <w:rsid w:val="006C4746"/>
    <w:rsid w:val="006C601A"/>
    <w:rsid w:val="006C6D21"/>
    <w:rsid w:val="006C7C93"/>
    <w:rsid w:val="006D0002"/>
    <w:rsid w:val="006D1795"/>
    <w:rsid w:val="006D1D40"/>
    <w:rsid w:val="006D3748"/>
    <w:rsid w:val="006D57A3"/>
    <w:rsid w:val="006D7495"/>
    <w:rsid w:val="006E1A92"/>
    <w:rsid w:val="006E2485"/>
    <w:rsid w:val="006E6BDB"/>
    <w:rsid w:val="006F081D"/>
    <w:rsid w:val="006F0870"/>
    <w:rsid w:val="006F2891"/>
    <w:rsid w:val="00700F29"/>
    <w:rsid w:val="007030B3"/>
    <w:rsid w:val="007033CB"/>
    <w:rsid w:val="007044D8"/>
    <w:rsid w:val="0070714A"/>
    <w:rsid w:val="00710E34"/>
    <w:rsid w:val="00715378"/>
    <w:rsid w:val="00716DAB"/>
    <w:rsid w:val="00720401"/>
    <w:rsid w:val="00722476"/>
    <w:rsid w:val="00723A18"/>
    <w:rsid w:val="00726893"/>
    <w:rsid w:val="007278D7"/>
    <w:rsid w:val="00730186"/>
    <w:rsid w:val="007302A6"/>
    <w:rsid w:val="0073183C"/>
    <w:rsid w:val="0073185C"/>
    <w:rsid w:val="007361E7"/>
    <w:rsid w:val="007373FE"/>
    <w:rsid w:val="00743494"/>
    <w:rsid w:val="007440D5"/>
    <w:rsid w:val="007446E2"/>
    <w:rsid w:val="00744B3B"/>
    <w:rsid w:val="00745ABE"/>
    <w:rsid w:val="0074624D"/>
    <w:rsid w:val="00747EA6"/>
    <w:rsid w:val="00750313"/>
    <w:rsid w:val="0075217A"/>
    <w:rsid w:val="00752AD8"/>
    <w:rsid w:val="00755ED4"/>
    <w:rsid w:val="00756C2E"/>
    <w:rsid w:val="00757035"/>
    <w:rsid w:val="007576C4"/>
    <w:rsid w:val="00760964"/>
    <w:rsid w:val="00760B20"/>
    <w:rsid w:val="00761C23"/>
    <w:rsid w:val="007620E1"/>
    <w:rsid w:val="007622B8"/>
    <w:rsid w:val="00762AB9"/>
    <w:rsid w:val="00762C9D"/>
    <w:rsid w:val="00766D1D"/>
    <w:rsid w:val="0076747A"/>
    <w:rsid w:val="007709E6"/>
    <w:rsid w:val="007749EF"/>
    <w:rsid w:val="00777351"/>
    <w:rsid w:val="0077799B"/>
    <w:rsid w:val="00777A8D"/>
    <w:rsid w:val="00781959"/>
    <w:rsid w:val="00782EBE"/>
    <w:rsid w:val="00782FF7"/>
    <w:rsid w:val="0078341C"/>
    <w:rsid w:val="007873D8"/>
    <w:rsid w:val="00790D15"/>
    <w:rsid w:val="00790D5F"/>
    <w:rsid w:val="00790F23"/>
    <w:rsid w:val="00791F79"/>
    <w:rsid w:val="00792F64"/>
    <w:rsid w:val="007936F6"/>
    <w:rsid w:val="00794CC9"/>
    <w:rsid w:val="00796F83"/>
    <w:rsid w:val="00797859"/>
    <w:rsid w:val="007A109D"/>
    <w:rsid w:val="007A10B1"/>
    <w:rsid w:val="007A3C99"/>
    <w:rsid w:val="007A4907"/>
    <w:rsid w:val="007A6647"/>
    <w:rsid w:val="007A74A6"/>
    <w:rsid w:val="007B192D"/>
    <w:rsid w:val="007B28CF"/>
    <w:rsid w:val="007B2D8C"/>
    <w:rsid w:val="007B40EE"/>
    <w:rsid w:val="007B6542"/>
    <w:rsid w:val="007B6837"/>
    <w:rsid w:val="007C0E2C"/>
    <w:rsid w:val="007C1791"/>
    <w:rsid w:val="007C3FDE"/>
    <w:rsid w:val="007C5142"/>
    <w:rsid w:val="007C56FC"/>
    <w:rsid w:val="007C5D78"/>
    <w:rsid w:val="007D2B12"/>
    <w:rsid w:val="007D45C1"/>
    <w:rsid w:val="007D5D8E"/>
    <w:rsid w:val="007D67E5"/>
    <w:rsid w:val="007D7134"/>
    <w:rsid w:val="007E12CE"/>
    <w:rsid w:val="007E529D"/>
    <w:rsid w:val="007E5747"/>
    <w:rsid w:val="007E66D4"/>
    <w:rsid w:val="007F0DFF"/>
    <w:rsid w:val="007F13D9"/>
    <w:rsid w:val="007F19D3"/>
    <w:rsid w:val="007F4266"/>
    <w:rsid w:val="007F497A"/>
    <w:rsid w:val="007F62FA"/>
    <w:rsid w:val="007F7D0B"/>
    <w:rsid w:val="0080190C"/>
    <w:rsid w:val="008027A1"/>
    <w:rsid w:val="00802900"/>
    <w:rsid w:val="00804EB5"/>
    <w:rsid w:val="00805391"/>
    <w:rsid w:val="0081072C"/>
    <w:rsid w:val="00813A76"/>
    <w:rsid w:val="00815F24"/>
    <w:rsid w:val="008170CC"/>
    <w:rsid w:val="00817523"/>
    <w:rsid w:val="00817ED7"/>
    <w:rsid w:val="00820626"/>
    <w:rsid w:val="0082586D"/>
    <w:rsid w:val="00825D8A"/>
    <w:rsid w:val="00830CF0"/>
    <w:rsid w:val="00830F1A"/>
    <w:rsid w:val="00831CEF"/>
    <w:rsid w:val="00832B46"/>
    <w:rsid w:val="00837F78"/>
    <w:rsid w:val="00840E07"/>
    <w:rsid w:val="0084458E"/>
    <w:rsid w:val="00845971"/>
    <w:rsid w:val="00847B2D"/>
    <w:rsid w:val="00851D4C"/>
    <w:rsid w:val="008522F3"/>
    <w:rsid w:val="00853243"/>
    <w:rsid w:val="00854943"/>
    <w:rsid w:val="0085786E"/>
    <w:rsid w:val="0086130B"/>
    <w:rsid w:val="00861F62"/>
    <w:rsid w:val="00862234"/>
    <w:rsid w:val="00864B0A"/>
    <w:rsid w:val="00866BC0"/>
    <w:rsid w:val="00866FE1"/>
    <w:rsid w:val="00870127"/>
    <w:rsid w:val="00871C24"/>
    <w:rsid w:val="008725F2"/>
    <w:rsid w:val="00874A53"/>
    <w:rsid w:val="00877D62"/>
    <w:rsid w:val="00880919"/>
    <w:rsid w:val="00880C74"/>
    <w:rsid w:val="00885FC6"/>
    <w:rsid w:val="00886556"/>
    <w:rsid w:val="008916B2"/>
    <w:rsid w:val="00894C1D"/>
    <w:rsid w:val="008A078C"/>
    <w:rsid w:val="008A081F"/>
    <w:rsid w:val="008A24FC"/>
    <w:rsid w:val="008A2975"/>
    <w:rsid w:val="008A5D8B"/>
    <w:rsid w:val="008A6510"/>
    <w:rsid w:val="008A737C"/>
    <w:rsid w:val="008A75AE"/>
    <w:rsid w:val="008B0B12"/>
    <w:rsid w:val="008B0E26"/>
    <w:rsid w:val="008B1A56"/>
    <w:rsid w:val="008B3852"/>
    <w:rsid w:val="008B4C53"/>
    <w:rsid w:val="008B57D1"/>
    <w:rsid w:val="008B6D0C"/>
    <w:rsid w:val="008B72E6"/>
    <w:rsid w:val="008C024C"/>
    <w:rsid w:val="008C1206"/>
    <w:rsid w:val="008C396A"/>
    <w:rsid w:val="008C5607"/>
    <w:rsid w:val="008C66D0"/>
    <w:rsid w:val="008C686C"/>
    <w:rsid w:val="008C7824"/>
    <w:rsid w:val="008C7F6D"/>
    <w:rsid w:val="008D1CC7"/>
    <w:rsid w:val="008D25D4"/>
    <w:rsid w:val="008D5D83"/>
    <w:rsid w:val="008D684F"/>
    <w:rsid w:val="008D7270"/>
    <w:rsid w:val="008E5AAD"/>
    <w:rsid w:val="008E61A2"/>
    <w:rsid w:val="008E79AD"/>
    <w:rsid w:val="008F516E"/>
    <w:rsid w:val="008F5A54"/>
    <w:rsid w:val="008F7210"/>
    <w:rsid w:val="00900D63"/>
    <w:rsid w:val="00903B8C"/>
    <w:rsid w:val="00905C49"/>
    <w:rsid w:val="00910850"/>
    <w:rsid w:val="00912035"/>
    <w:rsid w:val="009142D7"/>
    <w:rsid w:val="009159C9"/>
    <w:rsid w:val="00921310"/>
    <w:rsid w:val="00923269"/>
    <w:rsid w:val="00926706"/>
    <w:rsid w:val="00931B22"/>
    <w:rsid w:val="0093255D"/>
    <w:rsid w:val="00933E07"/>
    <w:rsid w:val="009353B0"/>
    <w:rsid w:val="00935A96"/>
    <w:rsid w:val="0093601D"/>
    <w:rsid w:val="0094050D"/>
    <w:rsid w:val="009407F6"/>
    <w:rsid w:val="00941042"/>
    <w:rsid w:val="00942C01"/>
    <w:rsid w:val="00942CC4"/>
    <w:rsid w:val="00944361"/>
    <w:rsid w:val="00944944"/>
    <w:rsid w:val="009503DF"/>
    <w:rsid w:val="0095313E"/>
    <w:rsid w:val="00953BAB"/>
    <w:rsid w:val="00957B2D"/>
    <w:rsid w:val="00957D18"/>
    <w:rsid w:val="00957DB4"/>
    <w:rsid w:val="009607C3"/>
    <w:rsid w:val="009613C2"/>
    <w:rsid w:val="00964ADD"/>
    <w:rsid w:val="009654C1"/>
    <w:rsid w:val="00966207"/>
    <w:rsid w:val="00966980"/>
    <w:rsid w:val="0097152C"/>
    <w:rsid w:val="009770FC"/>
    <w:rsid w:val="009779E3"/>
    <w:rsid w:val="00980340"/>
    <w:rsid w:val="00982312"/>
    <w:rsid w:val="0098493D"/>
    <w:rsid w:val="00985D3C"/>
    <w:rsid w:val="0099072C"/>
    <w:rsid w:val="009908ED"/>
    <w:rsid w:val="00990D2C"/>
    <w:rsid w:val="00991482"/>
    <w:rsid w:val="00991FAB"/>
    <w:rsid w:val="00992606"/>
    <w:rsid w:val="00992C13"/>
    <w:rsid w:val="00992D83"/>
    <w:rsid w:val="009944A2"/>
    <w:rsid w:val="00994E51"/>
    <w:rsid w:val="009961DD"/>
    <w:rsid w:val="00996DC9"/>
    <w:rsid w:val="00997956"/>
    <w:rsid w:val="009A0926"/>
    <w:rsid w:val="009A2F5A"/>
    <w:rsid w:val="009A3419"/>
    <w:rsid w:val="009A79A1"/>
    <w:rsid w:val="009A7E79"/>
    <w:rsid w:val="009B1948"/>
    <w:rsid w:val="009B3BDA"/>
    <w:rsid w:val="009B63D3"/>
    <w:rsid w:val="009B72E0"/>
    <w:rsid w:val="009B7B15"/>
    <w:rsid w:val="009C2BF5"/>
    <w:rsid w:val="009C2CCE"/>
    <w:rsid w:val="009C69CC"/>
    <w:rsid w:val="009C6AF1"/>
    <w:rsid w:val="009C6D56"/>
    <w:rsid w:val="009D392B"/>
    <w:rsid w:val="009D3BF2"/>
    <w:rsid w:val="009D464D"/>
    <w:rsid w:val="009D4FFA"/>
    <w:rsid w:val="009D6A12"/>
    <w:rsid w:val="009D6C29"/>
    <w:rsid w:val="009D70D9"/>
    <w:rsid w:val="009D71A5"/>
    <w:rsid w:val="009E1EFC"/>
    <w:rsid w:val="009E400B"/>
    <w:rsid w:val="009E4345"/>
    <w:rsid w:val="009F18CB"/>
    <w:rsid w:val="009F316F"/>
    <w:rsid w:val="009F3888"/>
    <w:rsid w:val="009F41AA"/>
    <w:rsid w:val="009F5507"/>
    <w:rsid w:val="009F56BE"/>
    <w:rsid w:val="009F7535"/>
    <w:rsid w:val="00A01A2B"/>
    <w:rsid w:val="00A02872"/>
    <w:rsid w:val="00A02B07"/>
    <w:rsid w:val="00A043F4"/>
    <w:rsid w:val="00A065DF"/>
    <w:rsid w:val="00A109A7"/>
    <w:rsid w:val="00A13058"/>
    <w:rsid w:val="00A134CF"/>
    <w:rsid w:val="00A13E89"/>
    <w:rsid w:val="00A1606C"/>
    <w:rsid w:val="00A20785"/>
    <w:rsid w:val="00A241FA"/>
    <w:rsid w:val="00A26A73"/>
    <w:rsid w:val="00A271F5"/>
    <w:rsid w:val="00A35DCB"/>
    <w:rsid w:val="00A375DA"/>
    <w:rsid w:val="00A41419"/>
    <w:rsid w:val="00A41B69"/>
    <w:rsid w:val="00A47FDB"/>
    <w:rsid w:val="00A50559"/>
    <w:rsid w:val="00A520B2"/>
    <w:rsid w:val="00A55427"/>
    <w:rsid w:val="00A56F66"/>
    <w:rsid w:val="00A57BC0"/>
    <w:rsid w:val="00A57F50"/>
    <w:rsid w:val="00A608BA"/>
    <w:rsid w:val="00A61074"/>
    <w:rsid w:val="00A62D2E"/>
    <w:rsid w:val="00A63DEC"/>
    <w:rsid w:val="00A64821"/>
    <w:rsid w:val="00A70EEF"/>
    <w:rsid w:val="00A72295"/>
    <w:rsid w:val="00A73E1F"/>
    <w:rsid w:val="00A74E18"/>
    <w:rsid w:val="00A7536F"/>
    <w:rsid w:val="00A76F81"/>
    <w:rsid w:val="00A77190"/>
    <w:rsid w:val="00A77BC1"/>
    <w:rsid w:val="00A811C8"/>
    <w:rsid w:val="00A812C1"/>
    <w:rsid w:val="00A8634A"/>
    <w:rsid w:val="00A90956"/>
    <w:rsid w:val="00A91077"/>
    <w:rsid w:val="00A9163D"/>
    <w:rsid w:val="00A93B0D"/>
    <w:rsid w:val="00A9472C"/>
    <w:rsid w:val="00A9545A"/>
    <w:rsid w:val="00A97049"/>
    <w:rsid w:val="00A972A2"/>
    <w:rsid w:val="00AA1CAF"/>
    <w:rsid w:val="00AA38CB"/>
    <w:rsid w:val="00AA4074"/>
    <w:rsid w:val="00AA549E"/>
    <w:rsid w:val="00AB4F58"/>
    <w:rsid w:val="00AB58DA"/>
    <w:rsid w:val="00AC0E86"/>
    <w:rsid w:val="00AC1A9F"/>
    <w:rsid w:val="00AC3069"/>
    <w:rsid w:val="00AC3865"/>
    <w:rsid w:val="00AC3953"/>
    <w:rsid w:val="00AC3E16"/>
    <w:rsid w:val="00AC686A"/>
    <w:rsid w:val="00AC775A"/>
    <w:rsid w:val="00AD10C9"/>
    <w:rsid w:val="00AD17DB"/>
    <w:rsid w:val="00AD48E6"/>
    <w:rsid w:val="00AD5C5D"/>
    <w:rsid w:val="00AD733A"/>
    <w:rsid w:val="00AE348C"/>
    <w:rsid w:val="00AE610F"/>
    <w:rsid w:val="00AE7E55"/>
    <w:rsid w:val="00AF1788"/>
    <w:rsid w:val="00AF1E31"/>
    <w:rsid w:val="00AF2F25"/>
    <w:rsid w:val="00AF4BA2"/>
    <w:rsid w:val="00AF5713"/>
    <w:rsid w:val="00AF7027"/>
    <w:rsid w:val="00AF7B19"/>
    <w:rsid w:val="00B033F1"/>
    <w:rsid w:val="00B03400"/>
    <w:rsid w:val="00B044DC"/>
    <w:rsid w:val="00B05382"/>
    <w:rsid w:val="00B05E37"/>
    <w:rsid w:val="00B07016"/>
    <w:rsid w:val="00B074C6"/>
    <w:rsid w:val="00B07898"/>
    <w:rsid w:val="00B1051E"/>
    <w:rsid w:val="00B10E3A"/>
    <w:rsid w:val="00B1507F"/>
    <w:rsid w:val="00B160C4"/>
    <w:rsid w:val="00B16287"/>
    <w:rsid w:val="00B22DD3"/>
    <w:rsid w:val="00B25319"/>
    <w:rsid w:val="00B25439"/>
    <w:rsid w:val="00B31E61"/>
    <w:rsid w:val="00B33D35"/>
    <w:rsid w:val="00B353D4"/>
    <w:rsid w:val="00B3585A"/>
    <w:rsid w:val="00B36A9C"/>
    <w:rsid w:val="00B37CEC"/>
    <w:rsid w:val="00B40BEE"/>
    <w:rsid w:val="00B416F9"/>
    <w:rsid w:val="00B41E2F"/>
    <w:rsid w:val="00B4335C"/>
    <w:rsid w:val="00B4639D"/>
    <w:rsid w:val="00B47E6A"/>
    <w:rsid w:val="00B51A23"/>
    <w:rsid w:val="00B57B3E"/>
    <w:rsid w:val="00B608C7"/>
    <w:rsid w:val="00B60AC2"/>
    <w:rsid w:val="00B6323D"/>
    <w:rsid w:val="00B6694D"/>
    <w:rsid w:val="00B7058F"/>
    <w:rsid w:val="00B72F3B"/>
    <w:rsid w:val="00B75AF6"/>
    <w:rsid w:val="00B76EEF"/>
    <w:rsid w:val="00B803FC"/>
    <w:rsid w:val="00B81903"/>
    <w:rsid w:val="00B81BBE"/>
    <w:rsid w:val="00B82FB3"/>
    <w:rsid w:val="00B830F0"/>
    <w:rsid w:val="00B84881"/>
    <w:rsid w:val="00B87C6C"/>
    <w:rsid w:val="00B905E6"/>
    <w:rsid w:val="00B9104A"/>
    <w:rsid w:val="00BA029E"/>
    <w:rsid w:val="00BA2235"/>
    <w:rsid w:val="00BA55FD"/>
    <w:rsid w:val="00BA5892"/>
    <w:rsid w:val="00BA671B"/>
    <w:rsid w:val="00BA78EA"/>
    <w:rsid w:val="00BA7CF6"/>
    <w:rsid w:val="00BB01ED"/>
    <w:rsid w:val="00BB029A"/>
    <w:rsid w:val="00BB6BB6"/>
    <w:rsid w:val="00BB7156"/>
    <w:rsid w:val="00BB760F"/>
    <w:rsid w:val="00BC0890"/>
    <w:rsid w:val="00BC2DDB"/>
    <w:rsid w:val="00BC4B79"/>
    <w:rsid w:val="00BD0B39"/>
    <w:rsid w:val="00BD1E4F"/>
    <w:rsid w:val="00BD34BF"/>
    <w:rsid w:val="00BE1BCE"/>
    <w:rsid w:val="00BE1CF0"/>
    <w:rsid w:val="00BE5F8B"/>
    <w:rsid w:val="00BE7619"/>
    <w:rsid w:val="00BF18E4"/>
    <w:rsid w:val="00BF2108"/>
    <w:rsid w:val="00BF224A"/>
    <w:rsid w:val="00BF4E73"/>
    <w:rsid w:val="00BF5DD9"/>
    <w:rsid w:val="00BF7673"/>
    <w:rsid w:val="00C02BD0"/>
    <w:rsid w:val="00C05DCF"/>
    <w:rsid w:val="00C07486"/>
    <w:rsid w:val="00C07A62"/>
    <w:rsid w:val="00C129E3"/>
    <w:rsid w:val="00C13892"/>
    <w:rsid w:val="00C17F25"/>
    <w:rsid w:val="00C209B7"/>
    <w:rsid w:val="00C2331E"/>
    <w:rsid w:val="00C23A0C"/>
    <w:rsid w:val="00C25947"/>
    <w:rsid w:val="00C261AF"/>
    <w:rsid w:val="00C26A81"/>
    <w:rsid w:val="00C27080"/>
    <w:rsid w:val="00C30D15"/>
    <w:rsid w:val="00C35388"/>
    <w:rsid w:val="00C35E92"/>
    <w:rsid w:val="00C3736D"/>
    <w:rsid w:val="00C422FD"/>
    <w:rsid w:val="00C423B5"/>
    <w:rsid w:val="00C4339F"/>
    <w:rsid w:val="00C46474"/>
    <w:rsid w:val="00C47B4B"/>
    <w:rsid w:val="00C50121"/>
    <w:rsid w:val="00C53719"/>
    <w:rsid w:val="00C546DF"/>
    <w:rsid w:val="00C5566D"/>
    <w:rsid w:val="00C56BA4"/>
    <w:rsid w:val="00C57BBF"/>
    <w:rsid w:val="00C57F43"/>
    <w:rsid w:val="00C631CB"/>
    <w:rsid w:val="00C66B47"/>
    <w:rsid w:val="00C71E92"/>
    <w:rsid w:val="00C72A4F"/>
    <w:rsid w:val="00C730F7"/>
    <w:rsid w:val="00C73220"/>
    <w:rsid w:val="00C769C6"/>
    <w:rsid w:val="00C776F1"/>
    <w:rsid w:val="00C80AC7"/>
    <w:rsid w:val="00C82D1E"/>
    <w:rsid w:val="00C864E5"/>
    <w:rsid w:val="00C9069D"/>
    <w:rsid w:val="00C912DC"/>
    <w:rsid w:val="00C9375C"/>
    <w:rsid w:val="00C93CE7"/>
    <w:rsid w:val="00C950A0"/>
    <w:rsid w:val="00C97FA3"/>
    <w:rsid w:val="00CA1B51"/>
    <w:rsid w:val="00CA2EB6"/>
    <w:rsid w:val="00CA3B03"/>
    <w:rsid w:val="00CA3D79"/>
    <w:rsid w:val="00CA77E1"/>
    <w:rsid w:val="00CA7ADE"/>
    <w:rsid w:val="00CB1CBD"/>
    <w:rsid w:val="00CB23D5"/>
    <w:rsid w:val="00CB3E66"/>
    <w:rsid w:val="00CB58BE"/>
    <w:rsid w:val="00CB5D9E"/>
    <w:rsid w:val="00CB5F53"/>
    <w:rsid w:val="00CB61B6"/>
    <w:rsid w:val="00CB6B7A"/>
    <w:rsid w:val="00CC0B8E"/>
    <w:rsid w:val="00CC5762"/>
    <w:rsid w:val="00CC6476"/>
    <w:rsid w:val="00CC6D70"/>
    <w:rsid w:val="00CC78DE"/>
    <w:rsid w:val="00CD030C"/>
    <w:rsid w:val="00CD2397"/>
    <w:rsid w:val="00CD3DF3"/>
    <w:rsid w:val="00CD46E4"/>
    <w:rsid w:val="00CD5BB7"/>
    <w:rsid w:val="00CD74EA"/>
    <w:rsid w:val="00CD7F66"/>
    <w:rsid w:val="00CE062B"/>
    <w:rsid w:val="00CE0E2B"/>
    <w:rsid w:val="00CE0FAB"/>
    <w:rsid w:val="00CE2D51"/>
    <w:rsid w:val="00CE4929"/>
    <w:rsid w:val="00CF000B"/>
    <w:rsid w:val="00D02F08"/>
    <w:rsid w:val="00D0444D"/>
    <w:rsid w:val="00D0496C"/>
    <w:rsid w:val="00D079B4"/>
    <w:rsid w:val="00D10C5A"/>
    <w:rsid w:val="00D173A3"/>
    <w:rsid w:val="00D21496"/>
    <w:rsid w:val="00D225F6"/>
    <w:rsid w:val="00D2518E"/>
    <w:rsid w:val="00D30AD0"/>
    <w:rsid w:val="00D32410"/>
    <w:rsid w:val="00D325D2"/>
    <w:rsid w:val="00D33355"/>
    <w:rsid w:val="00D34117"/>
    <w:rsid w:val="00D3418D"/>
    <w:rsid w:val="00D376F5"/>
    <w:rsid w:val="00D4202C"/>
    <w:rsid w:val="00D47C82"/>
    <w:rsid w:val="00D5118C"/>
    <w:rsid w:val="00D51910"/>
    <w:rsid w:val="00D53AF7"/>
    <w:rsid w:val="00D54808"/>
    <w:rsid w:val="00D55C64"/>
    <w:rsid w:val="00D5713C"/>
    <w:rsid w:val="00D61E79"/>
    <w:rsid w:val="00D64B73"/>
    <w:rsid w:val="00D658B7"/>
    <w:rsid w:val="00D71522"/>
    <w:rsid w:val="00D757A4"/>
    <w:rsid w:val="00D767DC"/>
    <w:rsid w:val="00D81F54"/>
    <w:rsid w:val="00D83DC5"/>
    <w:rsid w:val="00D847D5"/>
    <w:rsid w:val="00D84F78"/>
    <w:rsid w:val="00D85D75"/>
    <w:rsid w:val="00D8668E"/>
    <w:rsid w:val="00D912EB"/>
    <w:rsid w:val="00D91663"/>
    <w:rsid w:val="00D95DE1"/>
    <w:rsid w:val="00D965D4"/>
    <w:rsid w:val="00D96D94"/>
    <w:rsid w:val="00D9712F"/>
    <w:rsid w:val="00DA0629"/>
    <w:rsid w:val="00DA0E17"/>
    <w:rsid w:val="00DA35AC"/>
    <w:rsid w:val="00DA3DEF"/>
    <w:rsid w:val="00DA56AB"/>
    <w:rsid w:val="00DA59CF"/>
    <w:rsid w:val="00DA6DD5"/>
    <w:rsid w:val="00DA71B5"/>
    <w:rsid w:val="00DA7816"/>
    <w:rsid w:val="00DA7AF9"/>
    <w:rsid w:val="00DB0593"/>
    <w:rsid w:val="00DB0FC9"/>
    <w:rsid w:val="00DB14A3"/>
    <w:rsid w:val="00DB15FF"/>
    <w:rsid w:val="00DB1FCA"/>
    <w:rsid w:val="00DB228F"/>
    <w:rsid w:val="00DB601A"/>
    <w:rsid w:val="00DB6336"/>
    <w:rsid w:val="00DB6967"/>
    <w:rsid w:val="00DC1A60"/>
    <w:rsid w:val="00DC1F48"/>
    <w:rsid w:val="00DC38CB"/>
    <w:rsid w:val="00DC3A81"/>
    <w:rsid w:val="00DC4DC3"/>
    <w:rsid w:val="00DC5BE8"/>
    <w:rsid w:val="00DD1C06"/>
    <w:rsid w:val="00DD783B"/>
    <w:rsid w:val="00DD7D7A"/>
    <w:rsid w:val="00DE1278"/>
    <w:rsid w:val="00DE3F14"/>
    <w:rsid w:val="00DE4BEA"/>
    <w:rsid w:val="00DF024C"/>
    <w:rsid w:val="00DF0FE0"/>
    <w:rsid w:val="00DF1C77"/>
    <w:rsid w:val="00DF2F5D"/>
    <w:rsid w:val="00DF54FB"/>
    <w:rsid w:val="00DF62A4"/>
    <w:rsid w:val="00DF6F6D"/>
    <w:rsid w:val="00E02889"/>
    <w:rsid w:val="00E07730"/>
    <w:rsid w:val="00E104C9"/>
    <w:rsid w:val="00E1654F"/>
    <w:rsid w:val="00E16FF5"/>
    <w:rsid w:val="00E24ED1"/>
    <w:rsid w:val="00E25A06"/>
    <w:rsid w:val="00E2731D"/>
    <w:rsid w:val="00E3017B"/>
    <w:rsid w:val="00E376B6"/>
    <w:rsid w:val="00E3797E"/>
    <w:rsid w:val="00E44C19"/>
    <w:rsid w:val="00E45BD7"/>
    <w:rsid w:val="00E479AD"/>
    <w:rsid w:val="00E47A3A"/>
    <w:rsid w:val="00E47A65"/>
    <w:rsid w:val="00E51763"/>
    <w:rsid w:val="00E5219B"/>
    <w:rsid w:val="00E52AF0"/>
    <w:rsid w:val="00E535BF"/>
    <w:rsid w:val="00E54548"/>
    <w:rsid w:val="00E54E78"/>
    <w:rsid w:val="00E55628"/>
    <w:rsid w:val="00E5603D"/>
    <w:rsid w:val="00E575D6"/>
    <w:rsid w:val="00E6046A"/>
    <w:rsid w:val="00E60B55"/>
    <w:rsid w:val="00E651A9"/>
    <w:rsid w:val="00E700F9"/>
    <w:rsid w:val="00E7069F"/>
    <w:rsid w:val="00E70FEB"/>
    <w:rsid w:val="00E7338C"/>
    <w:rsid w:val="00E7509F"/>
    <w:rsid w:val="00E7758D"/>
    <w:rsid w:val="00E8106A"/>
    <w:rsid w:val="00E9073F"/>
    <w:rsid w:val="00E93444"/>
    <w:rsid w:val="00E96DAE"/>
    <w:rsid w:val="00EA0F12"/>
    <w:rsid w:val="00EA1CE4"/>
    <w:rsid w:val="00EA2767"/>
    <w:rsid w:val="00EA3937"/>
    <w:rsid w:val="00EA3F08"/>
    <w:rsid w:val="00EA59C5"/>
    <w:rsid w:val="00EB0106"/>
    <w:rsid w:val="00EB0920"/>
    <w:rsid w:val="00EB1005"/>
    <w:rsid w:val="00EB5700"/>
    <w:rsid w:val="00EC3CCA"/>
    <w:rsid w:val="00EC61B6"/>
    <w:rsid w:val="00ED26B5"/>
    <w:rsid w:val="00ED26C5"/>
    <w:rsid w:val="00ED3224"/>
    <w:rsid w:val="00ED4A49"/>
    <w:rsid w:val="00ED7BE4"/>
    <w:rsid w:val="00EE03E7"/>
    <w:rsid w:val="00EE083C"/>
    <w:rsid w:val="00EE1AB7"/>
    <w:rsid w:val="00EE2EA1"/>
    <w:rsid w:val="00EE4735"/>
    <w:rsid w:val="00EE4AC4"/>
    <w:rsid w:val="00EE573C"/>
    <w:rsid w:val="00EE65DA"/>
    <w:rsid w:val="00EF158C"/>
    <w:rsid w:val="00EF3035"/>
    <w:rsid w:val="00EF3CE6"/>
    <w:rsid w:val="00EF3E73"/>
    <w:rsid w:val="00EF4001"/>
    <w:rsid w:val="00EF41B4"/>
    <w:rsid w:val="00EF6799"/>
    <w:rsid w:val="00EF6E5C"/>
    <w:rsid w:val="00EF73BD"/>
    <w:rsid w:val="00F00CA9"/>
    <w:rsid w:val="00F0107D"/>
    <w:rsid w:val="00F04410"/>
    <w:rsid w:val="00F05039"/>
    <w:rsid w:val="00F0518E"/>
    <w:rsid w:val="00F06CBC"/>
    <w:rsid w:val="00F120D1"/>
    <w:rsid w:val="00F146E1"/>
    <w:rsid w:val="00F154FB"/>
    <w:rsid w:val="00F17306"/>
    <w:rsid w:val="00F201EF"/>
    <w:rsid w:val="00F22C33"/>
    <w:rsid w:val="00F24CF1"/>
    <w:rsid w:val="00F27036"/>
    <w:rsid w:val="00F32318"/>
    <w:rsid w:val="00F33DA3"/>
    <w:rsid w:val="00F35025"/>
    <w:rsid w:val="00F35291"/>
    <w:rsid w:val="00F430A8"/>
    <w:rsid w:val="00F43DF4"/>
    <w:rsid w:val="00F4641E"/>
    <w:rsid w:val="00F46A7A"/>
    <w:rsid w:val="00F4701E"/>
    <w:rsid w:val="00F474BB"/>
    <w:rsid w:val="00F475F0"/>
    <w:rsid w:val="00F50570"/>
    <w:rsid w:val="00F506E2"/>
    <w:rsid w:val="00F51F50"/>
    <w:rsid w:val="00F52E62"/>
    <w:rsid w:val="00F55DC0"/>
    <w:rsid w:val="00F55FAC"/>
    <w:rsid w:val="00F565CF"/>
    <w:rsid w:val="00F6108E"/>
    <w:rsid w:val="00F638BE"/>
    <w:rsid w:val="00F647B1"/>
    <w:rsid w:val="00F64AAB"/>
    <w:rsid w:val="00F64EC1"/>
    <w:rsid w:val="00F66976"/>
    <w:rsid w:val="00F66A7F"/>
    <w:rsid w:val="00F700CF"/>
    <w:rsid w:val="00F72B82"/>
    <w:rsid w:val="00F7367C"/>
    <w:rsid w:val="00F77AD1"/>
    <w:rsid w:val="00F818AB"/>
    <w:rsid w:val="00F82668"/>
    <w:rsid w:val="00F8338C"/>
    <w:rsid w:val="00F8531C"/>
    <w:rsid w:val="00F874CE"/>
    <w:rsid w:val="00F90ADD"/>
    <w:rsid w:val="00F96895"/>
    <w:rsid w:val="00FA06AD"/>
    <w:rsid w:val="00FA424A"/>
    <w:rsid w:val="00FA69CA"/>
    <w:rsid w:val="00FA7D8F"/>
    <w:rsid w:val="00FB1F0C"/>
    <w:rsid w:val="00FB39B1"/>
    <w:rsid w:val="00FB669C"/>
    <w:rsid w:val="00FC1B64"/>
    <w:rsid w:val="00FC20F1"/>
    <w:rsid w:val="00FC47F3"/>
    <w:rsid w:val="00FC483D"/>
    <w:rsid w:val="00FC56D0"/>
    <w:rsid w:val="00FC6BEE"/>
    <w:rsid w:val="00FD156D"/>
    <w:rsid w:val="00FD2F81"/>
    <w:rsid w:val="00FD30A0"/>
    <w:rsid w:val="00FD470F"/>
    <w:rsid w:val="00FD4B4B"/>
    <w:rsid w:val="00FD4F29"/>
    <w:rsid w:val="00FD54CF"/>
    <w:rsid w:val="00FD581E"/>
    <w:rsid w:val="00FD6FFC"/>
    <w:rsid w:val="00FE3FEC"/>
    <w:rsid w:val="00FF021A"/>
    <w:rsid w:val="00FF159A"/>
    <w:rsid w:val="00FF215A"/>
    <w:rsid w:val="00FF2AE0"/>
    <w:rsid w:val="00FF6E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3C"/>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016C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Arial Unicode MS" w:hAnsiTheme="majorBidi"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83C"/>
    <w:rPr>
      <w:rFonts w:ascii="Times New Roman" w:eastAsia="SimSun" w:hAnsi="Times New Roman"/>
      <w:sz w:val="20"/>
      <w:szCs w:val="20"/>
    </w:rPr>
  </w:style>
  <w:style w:type="paragraph" w:styleId="2">
    <w:name w:val="heading 2"/>
    <w:basedOn w:val="a"/>
    <w:next w:val="a"/>
    <w:link w:val="20"/>
    <w:qFormat/>
    <w:rsid w:val="007302A6"/>
    <w:pPr>
      <w:keepNext/>
      <w:tabs>
        <w:tab w:val="left" w:pos="7650"/>
      </w:tabs>
      <w:outlineLvl w:val="1"/>
    </w:pPr>
    <w:rPr>
      <w:rFonts w:ascii="Arial" w:hAnsi="Arial"/>
      <w:b/>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4FFA"/>
    <w:rPr>
      <w:color w:val="000000"/>
    </w:rPr>
  </w:style>
  <w:style w:type="paragraph" w:styleId="a4">
    <w:name w:val="Body Text Indent"/>
    <w:basedOn w:val="a"/>
    <w:link w:val="a5"/>
    <w:rsid w:val="00EE083C"/>
    <w:pPr>
      <w:ind w:firstLine="567"/>
      <w:jc w:val="both"/>
    </w:pPr>
    <w:rPr>
      <w:rFonts w:ascii="Arial" w:hAnsi="Arial"/>
      <w:sz w:val="22"/>
    </w:rPr>
  </w:style>
  <w:style w:type="character" w:customStyle="1" w:styleId="a5">
    <w:name w:val="Основной текст с отступом Знак"/>
    <w:basedOn w:val="a0"/>
    <w:link w:val="a4"/>
    <w:rsid w:val="00EE083C"/>
    <w:rPr>
      <w:rFonts w:ascii="Arial" w:eastAsia="SimSun" w:hAnsi="Arial"/>
      <w:sz w:val="22"/>
      <w:szCs w:val="20"/>
    </w:rPr>
  </w:style>
  <w:style w:type="character" w:styleId="a6">
    <w:name w:val="Hyperlink"/>
    <w:rsid w:val="00EE083C"/>
    <w:rPr>
      <w:strike w:val="0"/>
      <w:dstrike w:val="0"/>
      <w:color w:val="0000FF"/>
      <w:u w:val="none"/>
      <w:effect w:val="none"/>
    </w:rPr>
  </w:style>
  <w:style w:type="paragraph" w:customStyle="1" w:styleId="consplusnormal">
    <w:name w:val="consplusnormal"/>
    <w:basedOn w:val="a"/>
    <w:rsid w:val="00EE083C"/>
    <w:pPr>
      <w:autoSpaceDE w:val="0"/>
      <w:autoSpaceDN w:val="0"/>
      <w:ind w:firstLine="720"/>
    </w:pPr>
    <w:rPr>
      <w:rFonts w:ascii="Arial" w:hAnsi="Arial" w:cs="Arial"/>
    </w:rPr>
  </w:style>
  <w:style w:type="character" w:customStyle="1" w:styleId="20">
    <w:name w:val="Заголовок 2 Знак"/>
    <w:basedOn w:val="a0"/>
    <w:link w:val="2"/>
    <w:rsid w:val="007302A6"/>
    <w:rPr>
      <w:rFonts w:ascii="Arial" w:eastAsia="SimSun" w:hAnsi="Arial"/>
      <w:b/>
      <w:sz w:val="22"/>
      <w:szCs w:val="20"/>
      <w:lang w:val="en-US"/>
    </w:rPr>
  </w:style>
  <w:style w:type="table" w:styleId="a7">
    <w:name w:val="Table Grid"/>
    <w:basedOn w:val="a1"/>
    <w:rsid w:val="007302A6"/>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с отступом 21"/>
    <w:basedOn w:val="a"/>
    <w:rsid w:val="007302A6"/>
    <w:pPr>
      <w:ind w:firstLine="720"/>
      <w:jc w:val="both"/>
    </w:pPr>
    <w:rPr>
      <w:rFonts w:ascii="Arial" w:hAnsi="Arial"/>
      <w:sz w:val="22"/>
    </w:rPr>
  </w:style>
  <w:style w:type="paragraph" w:customStyle="1" w:styleId="1">
    <w:name w:val="Обычный1"/>
    <w:rsid w:val="007302A6"/>
    <w:rPr>
      <w:rFonts w:ascii="Times New Roman" w:eastAsia="SimSun" w:hAnsi="Times New Roman"/>
      <w:sz w:val="20"/>
      <w:szCs w:val="20"/>
    </w:rPr>
  </w:style>
  <w:style w:type="paragraph" w:styleId="22">
    <w:name w:val="Body Text Indent 2"/>
    <w:basedOn w:val="a"/>
    <w:link w:val="23"/>
    <w:rsid w:val="007302A6"/>
    <w:pPr>
      <w:spacing w:after="120" w:line="480" w:lineRule="auto"/>
      <w:ind w:left="283"/>
    </w:pPr>
  </w:style>
  <w:style w:type="character" w:customStyle="1" w:styleId="23">
    <w:name w:val="Основной текст с отступом 2 Знак"/>
    <w:basedOn w:val="a0"/>
    <w:link w:val="22"/>
    <w:rsid w:val="007302A6"/>
    <w:rPr>
      <w:rFonts w:ascii="Times New Roman" w:eastAsia="SimSun" w:hAnsi="Times New Roman"/>
      <w:sz w:val="20"/>
      <w:szCs w:val="20"/>
    </w:rPr>
  </w:style>
  <w:style w:type="paragraph" w:styleId="a8">
    <w:name w:val="Body Text"/>
    <w:basedOn w:val="a"/>
    <w:link w:val="a9"/>
    <w:rsid w:val="007302A6"/>
    <w:pPr>
      <w:spacing w:after="120"/>
    </w:pPr>
  </w:style>
  <w:style w:type="character" w:customStyle="1" w:styleId="a9">
    <w:name w:val="Основной текст Знак"/>
    <w:basedOn w:val="a0"/>
    <w:link w:val="a8"/>
    <w:rsid w:val="007302A6"/>
    <w:rPr>
      <w:rFonts w:ascii="Times New Roman" w:eastAsia="SimSun" w:hAnsi="Times New Roman"/>
      <w:sz w:val="20"/>
      <w:szCs w:val="20"/>
    </w:rPr>
  </w:style>
  <w:style w:type="paragraph" w:styleId="aa">
    <w:name w:val="Balloon Text"/>
    <w:basedOn w:val="a"/>
    <w:link w:val="ab"/>
    <w:semiHidden/>
    <w:rsid w:val="007302A6"/>
    <w:rPr>
      <w:rFonts w:ascii="Tahoma" w:hAnsi="Tahoma" w:cs="Tahoma"/>
      <w:sz w:val="16"/>
      <w:szCs w:val="16"/>
    </w:rPr>
  </w:style>
  <w:style w:type="character" w:customStyle="1" w:styleId="ab">
    <w:name w:val="Текст выноски Знак"/>
    <w:basedOn w:val="a0"/>
    <w:link w:val="aa"/>
    <w:semiHidden/>
    <w:rsid w:val="007302A6"/>
    <w:rPr>
      <w:rFonts w:ascii="Tahoma" w:eastAsia="SimSun" w:hAnsi="Tahoma" w:cs="Tahoma"/>
      <w:sz w:val="16"/>
      <w:szCs w:val="16"/>
    </w:rPr>
  </w:style>
  <w:style w:type="paragraph" w:customStyle="1" w:styleId="caaieiaie1">
    <w:name w:val="caaieiaie 1"/>
    <w:basedOn w:val="a"/>
    <w:next w:val="a"/>
    <w:rsid w:val="007302A6"/>
    <w:pPr>
      <w:keepNext/>
      <w:overflowPunct w:val="0"/>
      <w:autoSpaceDE w:val="0"/>
      <w:autoSpaceDN w:val="0"/>
      <w:adjustRightInd w:val="0"/>
      <w:jc w:val="center"/>
      <w:textAlignment w:val="baseline"/>
    </w:pPr>
    <w:rPr>
      <w:b/>
      <w:i/>
      <w:lang w:val="en-GB"/>
    </w:rPr>
  </w:style>
  <w:style w:type="paragraph" w:styleId="ac">
    <w:name w:val="header"/>
    <w:basedOn w:val="a"/>
    <w:link w:val="ad"/>
    <w:rsid w:val="007302A6"/>
    <w:pPr>
      <w:tabs>
        <w:tab w:val="center" w:pos="4677"/>
        <w:tab w:val="right" w:pos="9355"/>
      </w:tabs>
    </w:pPr>
  </w:style>
  <w:style w:type="character" w:customStyle="1" w:styleId="ad">
    <w:name w:val="Верхний колонтитул Знак"/>
    <w:basedOn w:val="a0"/>
    <w:link w:val="ac"/>
    <w:rsid w:val="007302A6"/>
    <w:rPr>
      <w:rFonts w:ascii="Times New Roman" w:eastAsia="SimSun" w:hAnsi="Times New Roman"/>
      <w:sz w:val="20"/>
      <w:szCs w:val="20"/>
    </w:rPr>
  </w:style>
  <w:style w:type="paragraph" w:styleId="ae">
    <w:name w:val="footer"/>
    <w:basedOn w:val="a"/>
    <w:link w:val="af"/>
    <w:rsid w:val="007302A6"/>
    <w:pPr>
      <w:tabs>
        <w:tab w:val="center" w:pos="4677"/>
        <w:tab w:val="right" w:pos="9355"/>
      </w:tabs>
    </w:pPr>
  </w:style>
  <w:style w:type="character" w:customStyle="1" w:styleId="af">
    <w:name w:val="Нижний колонтитул Знак"/>
    <w:basedOn w:val="a0"/>
    <w:link w:val="ae"/>
    <w:rsid w:val="007302A6"/>
    <w:rPr>
      <w:rFonts w:ascii="Times New Roman" w:eastAsia="SimSun" w:hAnsi="Times New Roman"/>
      <w:sz w:val="20"/>
      <w:szCs w:val="20"/>
    </w:rPr>
  </w:style>
  <w:style w:type="character" w:styleId="af0">
    <w:name w:val="page number"/>
    <w:basedOn w:val="a0"/>
    <w:rsid w:val="007302A6"/>
  </w:style>
  <w:style w:type="paragraph" w:styleId="af1">
    <w:name w:val="Normal (Web)"/>
    <w:basedOn w:val="a"/>
    <w:uiPriority w:val="99"/>
    <w:rsid w:val="007302A6"/>
    <w:pPr>
      <w:spacing w:before="100" w:beforeAutospacing="1" w:after="100" w:afterAutospacing="1"/>
    </w:pPr>
    <w:rPr>
      <w:sz w:val="24"/>
      <w:szCs w:val="24"/>
    </w:rPr>
  </w:style>
  <w:style w:type="character" w:customStyle="1" w:styleId="med1">
    <w:name w:val="med1"/>
    <w:basedOn w:val="a0"/>
    <w:rsid w:val="007302A6"/>
  </w:style>
  <w:style w:type="character" w:customStyle="1" w:styleId="hps">
    <w:name w:val="hps"/>
    <w:basedOn w:val="a0"/>
    <w:rsid w:val="007302A6"/>
  </w:style>
  <w:style w:type="paragraph" w:styleId="3">
    <w:name w:val="Body Text 3"/>
    <w:basedOn w:val="a"/>
    <w:link w:val="30"/>
    <w:rsid w:val="007302A6"/>
    <w:pPr>
      <w:spacing w:after="120"/>
    </w:pPr>
    <w:rPr>
      <w:sz w:val="16"/>
      <w:szCs w:val="16"/>
    </w:rPr>
  </w:style>
  <w:style w:type="character" w:customStyle="1" w:styleId="30">
    <w:name w:val="Основной текст 3 Знак"/>
    <w:basedOn w:val="a0"/>
    <w:link w:val="3"/>
    <w:rsid w:val="007302A6"/>
    <w:rPr>
      <w:rFonts w:ascii="Times New Roman" w:eastAsia="SimSun" w:hAnsi="Times New Roman"/>
      <w:sz w:val="16"/>
      <w:szCs w:val="16"/>
    </w:rPr>
  </w:style>
  <w:style w:type="character" w:customStyle="1" w:styleId="itemtext1">
    <w:name w:val="itemtext1"/>
    <w:rsid w:val="007302A6"/>
    <w:rPr>
      <w:rFonts w:ascii="Tahoma" w:hAnsi="Tahoma" w:cs="Tahoma" w:hint="default"/>
      <w:color w:val="000000"/>
      <w:sz w:val="20"/>
      <w:szCs w:val="20"/>
    </w:rPr>
  </w:style>
  <w:style w:type="character" w:styleId="af2">
    <w:name w:val="FollowedHyperlink"/>
    <w:rsid w:val="007302A6"/>
    <w:rPr>
      <w:color w:val="800080"/>
      <w:u w:val="single"/>
    </w:rPr>
  </w:style>
  <w:style w:type="character" w:styleId="af3">
    <w:name w:val="annotation reference"/>
    <w:rsid w:val="007302A6"/>
    <w:rPr>
      <w:sz w:val="16"/>
      <w:szCs w:val="16"/>
    </w:rPr>
  </w:style>
  <w:style w:type="paragraph" w:styleId="af4">
    <w:name w:val="annotation text"/>
    <w:basedOn w:val="a"/>
    <w:link w:val="af5"/>
    <w:rsid w:val="007302A6"/>
  </w:style>
  <w:style w:type="character" w:customStyle="1" w:styleId="af5">
    <w:name w:val="Текст примечания Знак"/>
    <w:basedOn w:val="a0"/>
    <w:link w:val="af4"/>
    <w:rsid w:val="007302A6"/>
    <w:rPr>
      <w:rFonts w:ascii="Times New Roman" w:eastAsia="SimSun" w:hAnsi="Times New Roman"/>
      <w:sz w:val="20"/>
      <w:szCs w:val="20"/>
    </w:rPr>
  </w:style>
  <w:style w:type="paragraph" w:styleId="af6">
    <w:name w:val="annotation subject"/>
    <w:basedOn w:val="af4"/>
    <w:next w:val="af4"/>
    <w:link w:val="af7"/>
    <w:rsid w:val="007302A6"/>
    <w:rPr>
      <w:b/>
      <w:bCs/>
    </w:rPr>
  </w:style>
  <w:style w:type="character" w:customStyle="1" w:styleId="af7">
    <w:name w:val="Тема примечания Знак"/>
    <w:basedOn w:val="af5"/>
    <w:link w:val="af6"/>
    <w:rsid w:val="007302A6"/>
    <w:rPr>
      <w:rFonts w:ascii="Times New Roman" w:eastAsia="SimSun" w:hAnsi="Times New Roman"/>
      <w:b/>
      <w:bCs/>
      <w:sz w:val="20"/>
      <w:szCs w:val="20"/>
    </w:rPr>
  </w:style>
  <w:style w:type="paragraph" w:styleId="af8">
    <w:name w:val="Revision"/>
    <w:hidden/>
    <w:uiPriority w:val="99"/>
    <w:semiHidden/>
    <w:rsid w:val="007302A6"/>
    <w:rPr>
      <w:rFonts w:ascii="Times New Roman" w:eastAsia="SimSun" w:hAnsi="Times New Roman"/>
      <w:sz w:val="20"/>
      <w:szCs w:val="20"/>
    </w:rPr>
  </w:style>
  <w:style w:type="paragraph" w:styleId="af9">
    <w:name w:val="List Paragraph"/>
    <w:basedOn w:val="a"/>
    <w:uiPriority w:val="34"/>
    <w:qFormat/>
    <w:rsid w:val="00016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9227">
      <w:bodyDiv w:val="1"/>
      <w:marLeft w:val="0"/>
      <w:marRight w:val="0"/>
      <w:marTop w:val="0"/>
      <w:marBottom w:val="0"/>
      <w:divBdr>
        <w:top w:val="none" w:sz="0" w:space="0" w:color="auto"/>
        <w:left w:val="none" w:sz="0" w:space="0" w:color="auto"/>
        <w:bottom w:val="none" w:sz="0" w:space="0" w:color="auto"/>
        <w:right w:val="none" w:sz="0" w:space="0" w:color="auto"/>
      </w:divBdr>
    </w:div>
    <w:div w:id="1096633521">
      <w:bodyDiv w:val="1"/>
      <w:marLeft w:val="0"/>
      <w:marRight w:val="0"/>
      <w:marTop w:val="0"/>
      <w:marBottom w:val="0"/>
      <w:divBdr>
        <w:top w:val="none" w:sz="0" w:space="0" w:color="auto"/>
        <w:left w:val="none" w:sz="0" w:space="0" w:color="auto"/>
        <w:bottom w:val="none" w:sz="0" w:space="0" w:color="auto"/>
        <w:right w:val="none" w:sz="0" w:space="0" w:color="auto"/>
      </w:divBdr>
    </w:div>
    <w:div w:id="1116677182">
      <w:bodyDiv w:val="1"/>
      <w:marLeft w:val="0"/>
      <w:marRight w:val="0"/>
      <w:marTop w:val="0"/>
      <w:marBottom w:val="0"/>
      <w:divBdr>
        <w:top w:val="none" w:sz="0" w:space="0" w:color="auto"/>
        <w:left w:val="none" w:sz="0" w:space="0" w:color="auto"/>
        <w:bottom w:val="none" w:sz="0" w:space="0" w:color="auto"/>
        <w:right w:val="none" w:sz="0" w:space="0" w:color="auto"/>
      </w:divBdr>
    </w:div>
    <w:div w:id="1228612570">
      <w:bodyDiv w:val="1"/>
      <w:marLeft w:val="0"/>
      <w:marRight w:val="0"/>
      <w:marTop w:val="0"/>
      <w:marBottom w:val="0"/>
      <w:divBdr>
        <w:top w:val="none" w:sz="0" w:space="0" w:color="auto"/>
        <w:left w:val="none" w:sz="0" w:space="0" w:color="auto"/>
        <w:bottom w:val="none" w:sz="0" w:space="0" w:color="auto"/>
        <w:right w:val="none" w:sz="0" w:space="0" w:color="auto"/>
      </w:divBdr>
      <w:divsChild>
        <w:div w:id="2024092003">
          <w:marLeft w:val="0"/>
          <w:marRight w:val="0"/>
          <w:marTop w:val="0"/>
          <w:marBottom w:val="0"/>
          <w:divBdr>
            <w:top w:val="none" w:sz="0" w:space="0" w:color="auto"/>
            <w:left w:val="none" w:sz="0" w:space="0" w:color="auto"/>
            <w:bottom w:val="none" w:sz="0" w:space="0" w:color="auto"/>
            <w:right w:val="none" w:sz="0" w:space="0" w:color="auto"/>
          </w:divBdr>
          <w:divsChild>
            <w:div w:id="1870950774">
              <w:marLeft w:val="0"/>
              <w:marRight w:val="0"/>
              <w:marTop w:val="0"/>
              <w:marBottom w:val="0"/>
              <w:divBdr>
                <w:top w:val="none" w:sz="0" w:space="0" w:color="auto"/>
                <w:left w:val="none" w:sz="0" w:space="0" w:color="auto"/>
                <w:bottom w:val="none" w:sz="0" w:space="0" w:color="auto"/>
                <w:right w:val="none" w:sz="0" w:space="0" w:color="auto"/>
              </w:divBdr>
              <w:divsChild>
                <w:div w:id="85538005">
                  <w:marLeft w:val="0"/>
                  <w:marRight w:val="0"/>
                  <w:marTop w:val="0"/>
                  <w:marBottom w:val="0"/>
                  <w:divBdr>
                    <w:top w:val="none" w:sz="0" w:space="0" w:color="auto"/>
                    <w:left w:val="none" w:sz="0" w:space="0" w:color="auto"/>
                    <w:bottom w:val="none" w:sz="0" w:space="0" w:color="auto"/>
                    <w:right w:val="none" w:sz="0" w:space="0" w:color="auto"/>
                  </w:divBdr>
                  <w:divsChild>
                    <w:div w:id="139538145">
                      <w:marLeft w:val="0"/>
                      <w:marRight w:val="0"/>
                      <w:marTop w:val="0"/>
                      <w:marBottom w:val="0"/>
                      <w:divBdr>
                        <w:top w:val="none" w:sz="0" w:space="0" w:color="auto"/>
                        <w:left w:val="none" w:sz="0" w:space="0" w:color="auto"/>
                        <w:bottom w:val="none" w:sz="0" w:space="0" w:color="auto"/>
                        <w:right w:val="none" w:sz="0" w:space="0" w:color="auto"/>
                      </w:divBdr>
                      <w:divsChild>
                        <w:div w:id="531038732">
                          <w:marLeft w:val="0"/>
                          <w:marRight w:val="0"/>
                          <w:marTop w:val="0"/>
                          <w:marBottom w:val="0"/>
                          <w:divBdr>
                            <w:top w:val="none" w:sz="0" w:space="0" w:color="auto"/>
                            <w:left w:val="none" w:sz="0" w:space="0" w:color="auto"/>
                            <w:bottom w:val="none" w:sz="0" w:space="0" w:color="auto"/>
                            <w:right w:val="none" w:sz="0" w:space="0" w:color="auto"/>
                          </w:divBdr>
                          <w:divsChild>
                            <w:div w:id="1290433408">
                              <w:marLeft w:val="0"/>
                              <w:marRight w:val="0"/>
                              <w:marTop w:val="0"/>
                              <w:marBottom w:val="0"/>
                              <w:divBdr>
                                <w:top w:val="none" w:sz="0" w:space="0" w:color="auto"/>
                                <w:left w:val="none" w:sz="0" w:space="0" w:color="auto"/>
                                <w:bottom w:val="none" w:sz="0" w:space="0" w:color="auto"/>
                                <w:right w:val="none" w:sz="0" w:space="0" w:color="auto"/>
                              </w:divBdr>
                              <w:divsChild>
                                <w:div w:id="674650871">
                                  <w:marLeft w:val="0"/>
                                  <w:marRight w:val="0"/>
                                  <w:marTop w:val="0"/>
                                  <w:marBottom w:val="0"/>
                                  <w:divBdr>
                                    <w:top w:val="none" w:sz="0" w:space="0" w:color="auto"/>
                                    <w:left w:val="none" w:sz="0" w:space="0" w:color="auto"/>
                                    <w:bottom w:val="none" w:sz="0" w:space="0" w:color="auto"/>
                                    <w:right w:val="none" w:sz="0" w:space="0" w:color="auto"/>
                                  </w:divBdr>
                                  <w:divsChild>
                                    <w:div w:id="289362864">
                                      <w:marLeft w:val="0"/>
                                      <w:marRight w:val="0"/>
                                      <w:marTop w:val="0"/>
                                      <w:marBottom w:val="0"/>
                                      <w:divBdr>
                                        <w:top w:val="none" w:sz="0" w:space="0" w:color="auto"/>
                                        <w:left w:val="none" w:sz="0" w:space="0" w:color="auto"/>
                                        <w:bottom w:val="none" w:sz="0" w:space="0" w:color="auto"/>
                                        <w:right w:val="none" w:sz="0" w:space="0" w:color="auto"/>
                                      </w:divBdr>
                                      <w:divsChild>
                                        <w:div w:id="1703820736">
                                          <w:marLeft w:val="0"/>
                                          <w:marRight w:val="0"/>
                                          <w:marTop w:val="0"/>
                                          <w:marBottom w:val="495"/>
                                          <w:divBdr>
                                            <w:top w:val="none" w:sz="0" w:space="0" w:color="auto"/>
                                            <w:left w:val="none" w:sz="0" w:space="0" w:color="auto"/>
                                            <w:bottom w:val="none" w:sz="0" w:space="0" w:color="auto"/>
                                            <w:right w:val="none" w:sz="0" w:space="0" w:color="auto"/>
                                          </w:divBdr>
                                          <w:divsChild>
                                            <w:div w:id="5410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924158">
      <w:bodyDiv w:val="1"/>
      <w:marLeft w:val="0"/>
      <w:marRight w:val="0"/>
      <w:marTop w:val="0"/>
      <w:marBottom w:val="0"/>
      <w:divBdr>
        <w:top w:val="none" w:sz="0" w:space="0" w:color="auto"/>
        <w:left w:val="none" w:sz="0" w:space="0" w:color="auto"/>
        <w:bottom w:val="none" w:sz="0" w:space="0" w:color="auto"/>
        <w:right w:val="none" w:sz="0" w:space="0" w:color="auto"/>
      </w:divBdr>
    </w:div>
    <w:div w:id="1351301805">
      <w:bodyDiv w:val="1"/>
      <w:marLeft w:val="0"/>
      <w:marRight w:val="0"/>
      <w:marTop w:val="0"/>
      <w:marBottom w:val="0"/>
      <w:divBdr>
        <w:top w:val="none" w:sz="0" w:space="0" w:color="auto"/>
        <w:left w:val="none" w:sz="0" w:space="0" w:color="auto"/>
        <w:bottom w:val="none" w:sz="0" w:space="0" w:color="auto"/>
        <w:right w:val="none" w:sz="0" w:space="0" w:color="auto"/>
      </w:divBdr>
    </w:div>
    <w:div w:id="1551115574">
      <w:bodyDiv w:val="1"/>
      <w:marLeft w:val="0"/>
      <w:marRight w:val="0"/>
      <w:marTop w:val="0"/>
      <w:marBottom w:val="0"/>
      <w:divBdr>
        <w:top w:val="none" w:sz="0" w:space="0" w:color="auto"/>
        <w:left w:val="none" w:sz="0" w:space="0" w:color="auto"/>
        <w:bottom w:val="none" w:sz="0" w:space="0" w:color="auto"/>
        <w:right w:val="none" w:sz="0" w:space="0" w:color="auto"/>
      </w:divBdr>
    </w:div>
    <w:div w:id="1686056326">
      <w:bodyDiv w:val="1"/>
      <w:marLeft w:val="0"/>
      <w:marRight w:val="0"/>
      <w:marTop w:val="0"/>
      <w:marBottom w:val="0"/>
      <w:divBdr>
        <w:top w:val="none" w:sz="0" w:space="0" w:color="auto"/>
        <w:left w:val="none" w:sz="0" w:space="0" w:color="auto"/>
        <w:bottom w:val="none" w:sz="0" w:space="0" w:color="auto"/>
        <w:right w:val="none" w:sz="0" w:space="0" w:color="auto"/>
      </w:divBdr>
    </w:div>
    <w:div w:id="1963416304">
      <w:bodyDiv w:val="1"/>
      <w:marLeft w:val="0"/>
      <w:marRight w:val="0"/>
      <w:marTop w:val="0"/>
      <w:marBottom w:val="0"/>
      <w:divBdr>
        <w:top w:val="none" w:sz="0" w:space="0" w:color="auto"/>
        <w:left w:val="none" w:sz="0" w:space="0" w:color="auto"/>
        <w:bottom w:val="none" w:sz="0" w:space="0" w:color="auto"/>
        <w:right w:val="none" w:sz="0" w:space="0" w:color="auto"/>
      </w:divBdr>
    </w:div>
    <w:div w:id="20083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zhigo@ecran.ru" TargetMode="External"/><Relationship Id="rId13" Type="http://schemas.openxmlformats.org/officeDocument/2006/relationships/hyperlink" Target="http://www.ecran.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huravlev@ecra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huravlev@ecran.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41710EDE69C3EDCD5FD7BC4518C04B1F9ABC27C1D2FC9A78A49DAD9552A68289C8A257996F9378a8q0K" TargetMode="External"/><Relationship Id="rId4" Type="http://schemas.openxmlformats.org/officeDocument/2006/relationships/settings" Target="settings.xml"/><Relationship Id="rId9" Type="http://schemas.openxmlformats.org/officeDocument/2006/relationships/hyperlink" Target="consultantplus://offline/ref=A641710EDE69C3EDCD5FD7BC4518C04B1F9ABC27C1D2FC9A78A49DAD9552A68289C8A257996E9274a8q7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24</Pages>
  <Words>10581</Words>
  <Characters>60314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Monoton</Company>
  <LinksUpToDate>false</LinksUpToDate>
  <CharactersWithSpaces>70754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Мохонько Яна Александровна</cp:lastModifiedBy>
  <cp:revision>12</cp:revision>
  <dcterms:created xsi:type="dcterms:W3CDTF">2018-06-27T04:06:00Z</dcterms:created>
  <dcterms:modified xsi:type="dcterms:W3CDTF">2019-08-29T10:12:00Z</dcterms:modified>
</cp:coreProperties>
</file>