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8E" w:rsidRDefault="0054788E" w:rsidP="0054788E">
      <w:pPr>
        <w:jc w:val="center"/>
        <w:rPr>
          <w:rFonts w:ascii="Times New Roman" w:hAnsi="Times New Roman" w:cs="Times New Roman"/>
        </w:rPr>
      </w:pPr>
    </w:p>
    <w:p w:rsidR="0054788E" w:rsidRPr="00D36F48" w:rsidRDefault="00D36F48" w:rsidP="0054788E">
      <w:pPr>
        <w:spacing w:after="12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5832A0" w:rsidRPr="00D36F48">
        <w:rPr>
          <w:rFonts w:ascii="Times New Roman" w:hAnsi="Times New Roman" w:cs="Times New Roman"/>
          <w:lang w:val="en-US"/>
        </w:rPr>
        <w:t>echnical requirement</w:t>
      </w:r>
    </w:p>
    <w:p w:rsidR="0054788E" w:rsidRPr="00D36F48" w:rsidRDefault="005832A0" w:rsidP="005832A0">
      <w:pPr>
        <w:spacing w:after="0"/>
        <w:jc w:val="center"/>
        <w:rPr>
          <w:rFonts w:ascii="Times New Roman" w:hAnsi="Times New Roman" w:cs="Times New Roman"/>
          <w:lang w:val="en-US"/>
        </w:rPr>
      </w:pPr>
      <w:proofErr w:type="gramStart"/>
      <w:r w:rsidRPr="00D36F48">
        <w:rPr>
          <w:rFonts w:ascii="Times New Roman" w:hAnsi="Times New Roman" w:cs="Times New Roman"/>
          <w:lang w:val="en-US"/>
        </w:rPr>
        <w:t>for</w:t>
      </w:r>
      <w:proofErr w:type="gramEnd"/>
      <w:r w:rsidRPr="00D36F48">
        <w:rPr>
          <w:rFonts w:ascii="Times New Roman" w:hAnsi="Times New Roman" w:cs="Times New Roman"/>
          <w:lang w:val="en-US"/>
        </w:rPr>
        <w:t xml:space="preserve"> projection and supply accumulating table, transportation lines, control and packing lines for line 5.4 </w:t>
      </w:r>
    </w:p>
    <w:p w:rsidR="005832A0" w:rsidRPr="00D36F48" w:rsidRDefault="005832A0" w:rsidP="005832A0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268"/>
        <w:gridCol w:w="714"/>
        <w:gridCol w:w="6801"/>
      </w:tblGrid>
      <w:tr w:rsidR="0054788E" w:rsidRPr="00D36F48" w:rsidTr="00D36F48">
        <w:trPr>
          <w:trHeight w:val="615"/>
        </w:trPr>
        <w:tc>
          <w:tcPr>
            <w:tcW w:w="673" w:type="dxa"/>
            <w:vAlign w:val="center"/>
          </w:tcPr>
          <w:p w:rsidR="0054788E" w:rsidRPr="00D36F48" w:rsidRDefault="00D36F48" w:rsidP="00D36F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2982" w:type="dxa"/>
            <w:gridSpan w:val="2"/>
            <w:vAlign w:val="center"/>
          </w:tcPr>
          <w:p w:rsidR="0054788E" w:rsidRPr="00D36F48" w:rsidRDefault="005832A0" w:rsidP="00D36F4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36F48">
              <w:rPr>
                <w:rFonts w:ascii="Times New Roman" w:hAnsi="Times New Roman" w:cs="Times New Roman"/>
                <w:lang w:val="en-US"/>
              </w:rPr>
              <w:t>Basic data of requirements</w:t>
            </w:r>
          </w:p>
        </w:tc>
        <w:tc>
          <w:tcPr>
            <w:tcW w:w="6801" w:type="dxa"/>
            <w:vAlign w:val="center"/>
          </w:tcPr>
          <w:p w:rsidR="0054788E" w:rsidRPr="00D36F48" w:rsidRDefault="00D36F48" w:rsidP="00D36F4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5832A0" w:rsidRPr="00D36F48">
              <w:rPr>
                <w:rFonts w:ascii="Times New Roman" w:hAnsi="Times New Roman" w:cs="Times New Roman"/>
                <w:lang w:val="en-US"/>
              </w:rPr>
              <w:t>equirements</w:t>
            </w:r>
          </w:p>
        </w:tc>
      </w:tr>
      <w:tr w:rsidR="0054788E" w:rsidRPr="00504160" w:rsidTr="00241EAB">
        <w:trPr>
          <w:trHeight w:val="442"/>
        </w:trPr>
        <w:tc>
          <w:tcPr>
            <w:tcW w:w="673" w:type="dxa"/>
            <w:vAlign w:val="center"/>
          </w:tcPr>
          <w:p w:rsidR="0054788E" w:rsidRPr="009E4AE0" w:rsidRDefault="0054788E" w:rsidP="00272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2" w:type="dxa"/>
            <w:gridSpan w:val="2"/>
            <w:vAlign w:val="center"/>
          </w:tcPr>
          <w:p w:rsidR="0054788E" w:rsidRPr="005832A0" w:rsidRDefault="005832A0" w:rsidP="00241E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832A0">
              <w:rPr>
                <w:rFonts w:ascii="Times New Roman" w:hAnsi="Times New Roman" w:cs="Times New Roman"/>
                <w:lang w:val="en-US"/>
              </w:rPr>
              <w:t>The basis for the work</w:t>
            </w:r>
          </w:p>
        </w:tc>
        <w:tc>
          <w:tcPr>
            <w:tcW w:w="6801" w:type="dxa"/>
            <w:vAlign w:val="center"/>
          </w:tcPr>
          <w:p w:rsidR="0054788E" w:rsidRPr="005832A0" w:rsidRDefault="005832A0" w:rsidP="005832A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Order</w:t>
            </w:r>
            <w:r w:rsidRPr="005832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4788E" w:rsidRPr="005832A0">
              <w:rPr>
                <w:rFonts w:ascii="Times New Roman" w:hAnsi="Times New Roman" w:cs="Times New Roman"/>
                <w:lang w:val="en-US"/>
              </w:rPr>
              <w:t xml:space="preserve">№ 739 </w:t>
            </w:r>
            <w:r>
              <w:rPr>
                <w:rFonts w:ascii="Times New Roman" w:hAnsi="Times New Roman" w:cs="Times New Roman"/>
                <w:lang w:val="en-US"/>
              </w:rPr>
              <w:t>dated</w:t>
            </w:r>
            <w:r w:rsidRPr="005832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October</w:t>
            </w:r>
            <w:r w:rsidRPr="005832A0">
              <w:rPr>
                <w:rFonts w:ascii="Times New Roman" w:hAnsi="Times New Roman" w:cs="Times New Roman"/>
                <w:lang w:val="en-US"/>
              </w:rPr>
              <w:t xml:space="preserve"> 31, 2018</w:t>
            </w:r>
            <w:r w:rsidR="0054788E" w:rsidRPr="005832A0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Realization of the Project “Line 5.4</w:t>
            </w:r>
            <w:r w:rsidR="0054788E" w:rsidRPr="005832A0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54788E" w:rsidRPr="00504160" w:rsidTr="00241EAB">
        <w:trPr>
          <w:trHeight w:val="521"/>
        </w:trPr>
        <w:tc>
          <w:tcPr>
            <w:tcW w:w="673" w:type="dxa"/>
            <w:vAlign w:val="center"/>
          </w:tcPr>
          <w:p w:rsidR="0054788E" w:rsidRPr="00811FAF" w:rsidRDefault="0054788E" w:rsidP="00272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1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2" w:type="dxa"/>
            <w:gridSpan w:val="2"/>
            <w:vAlign w:val="center"/>
          </w:tcPr>
          <w:p w:rsidR="0054788E" w:rsidRPr="00D36F48" w:rsidRDefault="00D36F48" w:rsidP="00241E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</w:t>
            </w:r>
          </w:p>
        </w:tc>
        <w:tc>
          <w:tcPr>
            <w:tcW w:w="6801" w:type="dxa"/>
            <w:vAlign w:val="center"/>
          </w:tcPr>
          <w:p w:rsidR="0054788E" w:rsidRPr="00454B4F" w:rsidRDefault="005832A0" w:rsidP="00454B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4B4F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454B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Dargomizhskiy</w:t>
            </w:r>
            <w:proofErr w:type="spellEnd"/>
            <w:r w:rsidRPr="00454B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</w:t>
            </w:r>
            <w:r w:rsidRPr="00454B4F">
              <w:rPr>
                <w:rFonts w:ascii="Times New Roman" w:hAnsi="Times New Roman" w:cs="Times New Roman"/>
                <w:lang w:val="en-US"/>
              </w:rPr>
              <w:t>.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54B4F">
              <w:rPr>
                <w:rFonts w:ascii="Times New Roman" w:hAnsi="Times New Roman" w:cs="Times New Roman"/>
                <w:lang w:val="en-US"/>
              </w:rPr>
              <w:t>Novosibirsk, Russia</w:t>
            </w:r>
          </w:p>
        </w:tc>
      </w:tr>
      <w:tr w:rsidR="0054788E" w:rsidRPr="00504160" w:rsidTr="00241EAB">
        <w:trPr>
          <w:trHeight w:val="430"/>
        </w:trPr>
        <w:tc>
          <w:tcPr>
            <w:tcW w:w="673" w:type="dxa"/>
            <w:vAlign w:val="center"/>
          </w:tcPr>
          <w:p w:rsidR="0054788E" w:rsidRPr="009E4AE0" w:rsidRDefault="0054788E" w:rsidP="00272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2" w:type="dxa"/>
            <w:gridSpan w:val="2"/>
            <w:vAlign w:val="center"/>
          </w:tcPr>
          <w:p w:rsidR="0054788E" w:rsidRPr="00454B4F" w:rsidRDefault="00454B4F" w:rsidP="00241E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of object</w:t>
            </w:r>
          </w:p>
        </w:tc>
        <w:tc>
          <w:tcPr>
            <w:tcW w:w="6801" w:type="dxa"/>
            <w:vAlign w:val="center"/>
          </w:tcPr>
          <w:p w:rsidR="0054788E" w:rsidRPr="00454B4F" w:rsidRDefault="00454B4F" w:rsidP="00454B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="0054788E" w:rsidRPr="00454B4F">
              <w:rPr>
                <w:rFonts w:ascii="Times New Roman" w:hAnsi="Times New Roman" w:cs="Times New Roman"/>
                <w:lang w:val="en-US"/>
              </w:rPr>
              <w:t xml:space="preserve"> № 5.4</w:t>
            </w:r>
            <w:r w:rsidR="007A06A1" w:rsidRPr="00454B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from glass forming machine </w:t>
            </w:r>
            <w:r w:rsidRPr="007A06A1">
              <w:rPr>
                <w:rFonts w:ascii="Times New Roman" w:hAnsi="Times New Roman" w:cs="Times New Roman"/>
                <w:lang w:val="en-US"/>
              </w:rPr>
              <w:t>EMHART</w:t>
            </w:r>
            <w:r w:rsidRPr="00454B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06A1">
              <w:rPr>
                <w:rFonts w:ascii="Times New Roman" w:hAnsi="Times New Roman" w:cs="Times New Roman"/>
                <w:lang w:val="en-US"/>
              </w:rPr>
              <w:t>NIS</w:t>
            </w:r>
            <w:r w:rsidRPr="00454B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06A1">
              <w:rPr>
                <w:rFonts w:ascii="Times New Roman" w:hAnsi="Times New Roman" w:cs="Times New Roman"/>
                <w:lang w:val="en-US"/>
              </w:rPr>
              <w:t>Machine</w:t>
            </w:r>
            <w:r w:rsidRPr="00454B4F">
              <w:rPr>
                <w:rFonts w:ascii="Times New Roman" w:hAnsi="Times New Roman" w:cs="Times New Roman"/>
                <w:lang w:val="en-US"/>
              </w:rPr>
              <w:t xml:space="preserve"> 12 </w:t>
            </w:r>
            <w:r>
              <w:rPr>
                <w:rFonts w:ascii="Times New Roman" w:hAnsi="Times New Roman" w:cs="Times New Roman"/>
                <w:lang w:val="en-US"/>
              </w:rPr>
              <w:t>sections</w:t>
            </w:r>
            <w:r w:rsidRPr="00454B4F">
              <w:rPr>
                <w:rFonts w:ascii="Times New Roman" w:hAnsi="Times New Roman" w:cs="Times New Roman"/>
                <w:lang w:val="en-US"/>
              </w:rPr>
              <w:t xml:space="preserve"> 5'' </w:t>
            </w:r>
            <w:r w:rsidRPr="007A06A1">
              <w:rPr>
                <w:rFonts w:ascii="Times New Roman" w:hAnsi="Times New Roman" w:cs="Times New Roman"/>
                <w:lang w:val="en-US"/>
              </w:rPr>
              <w:t>TG</w:t>
            </w:r>
          </w:p>
        </w:tc>
      </w:tr>
      <w:tr w:rsidR="0054788E" w:rsidRPr="00504160" w:rsidTr="00BE6FBB">
        <w:trPr>
          <w:trHeight w:val="550"/>
        </w:trPr>
        <w:tc>
          <w:tcPr>
            <w:tcW w:w="673" w:type="dxa"/>
            <w:vAlign w:val="center"/>
          </w:tcPr>
          <w:p w:rsidR="0054788E" w:rsidRPr="009E4AE0" w:rsidRDefault="00EB667E" w:rsidP="00272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54788E" w:rsidRPr="00D36F48" w:rsidRDefault="00454B4F" w:rsidP="00454B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36F48">
              <w:rPr>
                <w:rFonts w:ascii="Times New Roman" w:hAnsi="Times New Roman" w:cs="Times New Roman"/>
                <w:lang w:val="en-US"/>
              </w:rPr>
              <w:t>Characteristic of object</w:t>
            </w:r>
          </w:p>
        </w:tc>
        <w:tc>
          <w:tcPr>
            <w:tcW w:w="714" w:type="dxa"/>
            <w:vAlign w:val="center"/>
          </w:tcPr>
          <w:p w:rsidR="0054788E" w:rsidRPr="009E4AE0" w:rsidRDefault="00BB4680" w:rsidP="00BE6F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788E" w:rsidRPr="009E4A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1" w:type="dxa"/>
            <w:vAlign w:val="center"/>
          </w:tcPr>
          <w:p w:rsidR="0054788E" w:rsidRPr="00454B4F" w:rsidRDefault="00454B4F" w:rsidP="006D0E9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54B4F">
              <w:rPr>
                <w:rFonts w:ascii="Times New Roman" w:hAnsi="Times New Roman" w:cs="Times New Roman"/>
                <w:lang w:val="en-US"/>
              </w:rPr>
              <w:t>Type of products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454B4F">
              <w:rPr>
                <w:rFonts w:ascii="Times New Roman" w:hAnsi="Times New Roman" w:cs="Times New Roman"/>
                <w:lang w:val="en-US"/>
              </w:rPr>
              <w:t xml:space="preserve">production of glass </w:t>
            </w:r>
            <w:r>
              <w:rPr>
                <w:rFonts w:ascii="Times New Roman" w:hAnsi="Times New Roman" w:cs="Times New Roman"/>
                <w:lang w:val="en-US"/>
              </w:rPr>
              <w:t>bottle</w:t>
            </w:r>
            <w:r w:rsidRPr="00454B4F">
              <w:rPr>
                <w:rFonts w:ascii="Times New Roman" w:hAnsi="Times New Roman" w:cs="Times New Roman"/>
                <w:lang w:val="en-US"/>
              </w:rPr>
              <w:t xml:space="preserve"> with a capacity of 1 l. to 0,1 l. </w:t>
            </w:r>
            <w:r>
              <w:rPr>
                <w:rFonts w:ascii="Times New Roman" w:hAnsi="Times New Roman" w:cs="Times New Roman"/>
                <w:lang w:val="en-US"/>
              </w:rPr>
              <w:t>made</w:t>
            </w:r>
            <w:r w:rsidRPr="00454B4F">
              <w:rPr>
                <w:rFonts w:ascii="Times New Roman" w:hAnsi="Times New Roman" w:cs="Times New Roman"/>
                <w:lang w:val="en-US"/>
              </w:rPr>
              <w:t xml:space="preserve"> glass </w:t>
            </w:r>
            <w:r>
              <w:rPr>
                <w:rFonts w:ascii="Times New Roman" w:hAnsi="Times New Roman" w:cs="Times New Roman"/>
                <w:lang w:val="en-US"/>
              </w:rPr>
              <w:t>melt (glass grade: amber</w:t>
            </w:r>
            <w:r w:rsidRPr="00454B4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green</w:t>
            </w:r>
            <w:r w:rsidRPr="00454B4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flint), </w:t>
            </w:r>
            <w:r w:rsidRPr="00454B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process</w:t>
            </w:r>
            <w:r w:rsidRPr="00454B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4B4F">
              <w:rPr>
                <w:rFonts w:ascii="Times New Roman" w:hAnsi="Times New Roman" w:cs="Times New Roman"/>
                <w:lang w:val="en-US"/>
              </w:rPr>
              <w:t>PB</w:t>
            </w:r>
            <w:proofErr w:type="spellEnd"/>
            <w:r w:rsidRPr="00454B4F">
              <w:rPr>
                <w:rFonts w:ascii="Times New Roman" w:hAnsi="Times New Roman" w:cs="Times New Roman"/>
                <w:lang w:val="en-US"/>
              </w:rPr>
              <w:t xml:space="preserve">, BB, </w:t>
            </w:r>
            <w:proofErr w:type="spellStart"/>
            <w:r w:rsidRPr="00454B4F">
              <w:rPr>
                <w:rFonts w:ascii="Times New Roman" w:hAnsi="Times New Roman" w:cs="Times New Roman"/>
                <w:lang w:val="en-US"/>
              </w:rPr>
              <w:t>NNPB</w:t>
            </w:r>
            <w:proofErr w:type="spellEnd"/>
            <w:r w:rsidRPr="00454B4F">
              <w:rPr>
                <w:rFonts w:ascii="Times New Roman" w:hAnsi="Times New Roman" w:cs="Times New Roman"/>
                <w:lang w:val="en-US"/>
              </w:rPr>
              <w:t xml:space="preserve"> way in the </w:t>
            </w:r>
            <w:r>
              <w:rPr>
                <w:rFonts w:ascii="Times New Roman" w:hAnsi="Times New Roman" w:cs="Times New Roman"/>
                <w:lang w:val="en-US"/>
              </w:rPr>
              <w:t>triple</w:t>
            </w:r>
            <w:r w:rsidRPr="00454B4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gob</w:t>
            </w:r>
            <w:r w:rsidRPr="00454B4F">
              <w:rPr>
                <w:rFonts w:ascii="Times New Roman" w:hAnsi="Times New Roman" w:cs="Times New Roman"/>
                <w:lang w:val="en-US"/>
              </w:rPr>
              <w:t xml:space="preserve"> mode</w:t>
            </w:r>
          </w:p>
        </w:tc>
      </w:tr>
      <w:tr w:rsidR="00BC065D" w:rsidRPr="00504160" w:rsidTr="00BE6FBB">
        <w:trPr>
          <w:trHeight w:val="550"/>
        </w:trPr>
        <w:tc>
          <w:tcPr>
            <w:tcW w:w="673" w:type="dxa"/>
            <w:vMerge w:val="restart"/>
            <w:vAlign w:val="center"/>
          </w:tcPr>
          <w:p w:rsidR="00BC065D" w:rsidRPr="009E4AE0" w:rsidRDefault="00BC065D" w:rsidP="00272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BC065D" w:rsidRPr="00B439D7" w:rsidRDefault="00B439D7" w:rsidP="00241E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Stages of project</w:t>
            </w:r>
          </w:p>
        </w:tc>
        <w:tc>
          <w:tcPr>
            <w:tcW w:w="714" w:type="dxa"/>
            <w:vAlign w:val="center"/>
          </w:tcPr>
          <w:p w:rsidR="00BC065D" w:rsidRPr="009E4AE0" w:rsidRDefault="00BC065D" w:rsidP="00BE6F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801" w:type="dxa"/>
            <w:vAlign w:val="center"/>
          </w:tcPr>
          <w:p w:rsidR="00BC065D" w:rsidRPr="00D36F48" w:rsidRDefault="00D36F48" w:rsidP="0022096C">
            <w:pPr>
              <w:spacing w:after="0"/>
              <w:jc w:val="both"/>
              <w:rPr>
                <w:rFonts w:ascii="Times New Roman" w:hAnsi="Times New Roman" w:cs="Times New Roman"/>
                <w:lang w:val="en-US" w:bidi="ru-RU"/>
              </w:rPr>
            </w:pPr>
            <w:r>
              <w:rPr>
                <w:rFonts w:ascii="Times New Roman" w:hAnsi="Times New Roman" w:cs="Times New Roman"/>
                <w:lang w:val="en-US" w:bidi="ru-RU"/>
              </w:rPr>
              <w:t>To provide two stage of works</w:t>
            </w:r>
            <w:r w:rsidR="00B439D7">
              <w:rPr>
                <w:rFonts w:ascii="Times New Roman" w:hAnsi="Times New Roman" w:cs="Times New Roman"/>
                <w:lang w:val="en-US" w:bidi="ru-RU"/>
              </w:rPr>
              <w:t>.</w:t>
            </w:r>
          </w:p>
          <w:p w:rsidR="00504160" w:rsidRPr="00504160" w:rsidRDefault="00D36F48" w:rsidP="00504160">
            <w:pPr>
              <w:spacing w:after="0"/>
              <w:jc w:val="both"/>
              <w:rPr>
                <w:rFonts w:ascii="Times New Roman" w:hAnsi="Times New Roman" w:cs="Times New Roman"/>
                <w:lang w:val="en-US" w:bidi="ru-RU"/>
              </w:rPr>
            </w:pPr>
            <w:r>
              <w:rPr>
                <w:rFonts w:ascii="Times New Roman" w:hAnsi="Times New Roman" w:cs="Times New Roman"/>
                <w:lang w:val="en-US" w:bidi="ru-RU"/>
              </w:rPr>
              <w:t>First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stage</w:t>
            </w:r>
            <w:r w:rsidR="00BC065D" w:rsidRPr="00504160">
              <w:rPr>
                <w:rFonts w:ascii="Times New Roman" w:hAnsi="Times New Roman" w:cs="Times New Roman"/>
                <w:lang w:val="en-US" w:bidi="ru-RU"/>
              </w:rPr>
              <w:t xml:space="preserve">: </w:t>
            </w:r>
            <w:r w:rsidR="00504160" w:rsidRPr="00504160">
              <w:rPr>
                <w:rFonts w:ascii="Times New Roman" w:hAnsi="Times New Roman" w:cs="Times New Roman"/>
                <w:lang w:val="en-US" w:bidi="ru-RU"/>
              </w:rPr>
              <w:t>To ensure transportation</w:t>
            </w:r>
            <w:r w:rsidR="00504160" w:rsidRPr="00504160">
              <w:rPr>
                <w:rFonts w:ascii="Times New Roman" w:hAnsi="Times New Roman" w:cs="Times New Roman"/>
                <w:lang w:val="en-US" w:bidi="ru-RU"/>
              </w:rPr>
              <w:t xml:space="preserve">, </w:t>
            </w:r>
            <w:r w:rsidR="00504160">
              <w:rPr>
                <w:rFonts w:ascii="Times New Roman" w:hAnsi="Times New Roman" w:cs="Times New Roman"/>
                <w:lang w:val="en-US" w:bidi="ru-RU"/>
              </w:rPr>
              <w:t>control</w:t>
            </w:r>
            <w:r w:rsid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 w:rsidR="00504160">
              <w:rPr>
                <w:rFonts w:ascii="Times New Roman" w:hAnsi="Times New Roman" w:cs="Times New Roman"/>
                <w:lang w:val="en-US" w:bidi="ru-RU"/>
              </w:rPr>
              <w:t xml:space="preserve">and packing </w:t>
            </w:r>
            <w:r w:rsidR="00504160" w:rsidRPr="00504160">
              <w:rPr>
                <w:rFonts w:ascii="Times New Roman" w:hAnsi="Times New Roman" w:cs="Times New Roman"/>
                <w:lang w:val="en-US" w:bidi="ru-RU"/>
              </w:rPr>
              <w:t>glass product</w:t>
            </w:r>
            <w:r w:rsidR="00504160">
              <w:rPr>
                <w:rFonts w:ascii="Times New Roman" w:hAnsi="Times New Roman" w:cs="Times New Roman"/>
                <w:lang w:val="en-US" w:bidi="ru-RU"/>
              </w:rPr>
              <w:t xml:space="preserve">s from line 5.4 use: </w:t>
            </w:r>
          </w:p>
          <w:p w:rsidR="00504160" w:rsidRDefault="00504160" w:rsidP="00504160">
            <w:pPr>
              <w:spacing w:after="0"/>
              <w:jc w:val="both"/>
              <w:rPr>
                <w:rFonts w:ascii="Times New Roman" w:hAnsi="Times New Roman" w:cs="Times New Roman"/>
                <w:lang w:val="en-US" w:bidi="ru-RU"/>
              </w:rPr>
            </w:pP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- 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>existing line</w:t>
            </w:r>
            <w:r>
              <w:rPr>
                <w:rFonts w:ascii="Times New Roman" w:hAnsi="Times New Roman" w:cs="Times New Roman"/>
                <w:lang w:val="en-US" w:bidi="ru-RU"/>
              </w:rPr>
              <w:t xml:space="preserve"> 5.3 of transportation, control and packing with automatic operation system </w:t>
            </w:r>
          </w:p>
          <w:p w:rsidR="00BC065D" w:rsidRPr="00504160" w:rsidRDefault="00504160" w:rsidP="00B439D7">
            <w:pPr>
              <w:spacing w:after="0"/>
              <w:jc w:val="both"/>
              <w:rPr>
                <w:rFonts w:ascii="Times New Roman" w:hAnsi="Times New Roman" w:cs="Times New Roman"/>
                <w:lang w:val="en-US" w:bidi="ru-RU"/>
              </w:rPr>
            </w:pP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- </w:t>
            </w:r>
            <w:r>
              <w:rPr>
                <w:rFonts w:ascii="Times New Roman" w:hAnsi="Times New Roman" w:cs="Times New Roman"/>
                <w:lang w:val="en-US" w:bidi="ru-RU"/>
              </w:rPr>
              <w:t>one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stream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of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transportation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, </w:t>
            </w:r>
            <w:r>
              <w:rPr>
                <w:rFonts w:ascii="Times New Roman" w:hAnsi="Times New Roman" w:cs="Times New Roman"/>
                <w:lang w:val="en-US" w:bidi="ru-RU"/>
              </w:rPr>
              <w:t>control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and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packing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of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line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5.4 equipped </w:t>
            </w:r>
            <w:r>
              <w:rPr>
                <w:rFonts w:ascii="Times New Roman" w:hAnsi="Times New Roman" w:cs="Times New Roman"/>
                <w:lang w:val="en-US" w:bidi="ru-RU"/>
              </w:rPr>
              <w:t>with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inspection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equipment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and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equipment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of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packing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equipped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with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automatic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palletizer (</w:t>
            </w:r>
            <w:r w:rsidRPr="0089278D">
              <w:rPr>
                <w:rFonts w:ascii="Times New Roman" w:hAnsi="Times New Roman" w:cs="Times New Roman"/>
                <w:lang w:val="en-US"/>
              </w:rPr>
              <w:t>performance of the palletizer is not less than 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89278D">
              <w:rPr>
                <w:rFonts w:ascii="Times New Roman" w:hAnsi="Times New Roman" w:cs="Times New Roman"/>
                <w:lang w:val="en-US"/>
              </w:rPr>
              <w:t>3 layers per minute</w:t>
            </w:r>
            <w:r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accumulating</w:t>
            </w:r>
            <w:r w:rsidRPr="005832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table</w:t>
            </w:r>
            <w:r>
              <w:rPr>
                <w:rFonts w:ascii="Times New Roman" w:hAnsi="Times New Roman" w:cs="Times New Roman"/>
                <w:lang w:val="en-US"/>
              </w:rPr>
              <w:t xml:space="preserve"> with system of supply of pallets, </w:t>
            </w:r>
            <w:r w:rsidR="00B439D7" w:rsidRPr="00B439D7">
              <w:rPr>
                <w:rFonts w:ascii="Times New Roman" w:hAnsi="Times New Roman" w:cs="Times New Roman"/>
                <w:lang w:val="en-US"/>
              </w:rPr>
              <w:t>gasket laying system</w:t>
            </w:r>
            <w:r>
              <w:rPr>
                <w:rFonts w:ascii="Times New Roman" w:hAnsi="Times New Roman" w:cs="Times New Roman"/>
                <w:lang w:val="en-US" w:bidi="ru-RU"/>
              </w:rPr>
              <w:t>,</w:t>
            </w:r>
            <w:r w:rsidR="00B439D7">
              <w:rPr>
                <w:rFonts w:ascii="Times New Roman" w:hAnsi="Times New Roman" w:cs="Times New Roman"/>
                <w:lang w:val="en-US" w:bidi="ru-RU"/>
              </w:rPr>
              <w:t xml:space="preserve"> system of roller tables and automatic operation system</w:t>
            </w:r>
            <w:r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</w:p>
        </w:tc>
      </w:tr>
      <w:tr w:rsidR="00504160" w:rsidRPr="00B439D7" w:rsidTr="00BE6FBB">
        <w:trPr>
          <w:trHeight w:val="550"/>
        </w:trPr>
        <w:tc>
          <w:tcPr>
            <w:tcW w:w="673" w:type="dxa"/>
            <w:vMerge/>
            <w:vAlign w:val="center"/>
          </w:tcPr>
          <w:p w:rsidR="00504160" w:rsidRPr="00504160" w:rsidRDefault="00504160" w:rsidP="00272F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504160" w:rsidRPr="00504160" w:rsidRDefault="00504160" w:rsidP="00241E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504160" w:rsidRPr="009E4AE0" w:rsidRDefault="00504160" w:rsidP="00BE6F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801" w:type="dxa"/>
            <w:vAlign w:val="center"/>
          </w:tcPr>
          <w:p w:rsidR="00504160" w:rsidRPr="00B439D7" w:rsidRDefault="00B439D7" w:rsidP="00B439D7">
            <w:pPr>
              <w:spacing w:after="0"/>
              <w:jc w:val="both"/>
              <w:rPr>
                <w:rFonts w:ascii="Times New Roman" w:hAnsi="Times New Roman" w:cs="Times New Roman"/>
                <w:lang w:val="en-US" w:bidi="ru-RU"/>
              </w:rPr>
            </w:pPr>
            <w:r>
              <w:rPr>
                <w:rFonts w:ascii="Times New Roman" w:hAnsi="Times New Roman" w:cs="Times New Roman"/>
                <w:lang w:val="en-US" w:bidi="ru-RU"/>
              </w:rPr>
              <w:t>Second</w:t>
            </w:r>
            <w:r w:rsidRP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stage</w:t>
            </w:r>
            <w:r w:rsidR="00504160" w:rsidRPr="00B439D7">
              <w:rPr>
                <w:rFonts w:ascii="Times New Roman" w:hAnsi="Times New Roman" w:cs="Times New Roman"/>
                <w:lang w:val="en-US" w:bidi="ru-RU"/>
              </w:rPr>
              <w:t xml:space="preserve">: 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>To</w:t>
            </w:r>
            <w:r w:rsidRP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>ensure</w:t>
            </w:r>
            <w:r w:rsidRP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>transportation</w:t>
            </w:r>
            <w:r w:rsidRPr="00B439D7">
              <w:rPr>
                <w:rFonts w:ascii="Times New Roman" w:hAnsi="Times New Roman" w:cs="Times New Roman"/>
                <w:lang w:val="en-US" w:bidi="ru-RU"/>
              </w:rPr>
              <w:t xml:space="preserve">, </w:t>
            </w:r>
            <w:r>
              <w:rPr>
                <w:rFonts w:ascii="Times New Roman" w:hAnsi="Times New Roman" w:cs="Times New Roman"/>
                <w:lang w:val="en-US" w:bidi="ru-RU"/>
              </w:rPr>
              <w:t>control</w:t>
            </w:r>
            <w:r w:rsidRP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and</w:t>
            </w:r>
            <w:r w:rsidRP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packing</w:t>
            </w:r>
            <w:r w:rsidRP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>glass</w:t>
            </w:r>
            <w:r w:rsidRP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>product</w:t>
            </w:r>
            <w:r>
              <w:rPr>
                <w:rFonts w:ascii="Times New Roman" w:hAnsi="Times New Roman" w:cs="Times New Roman"/>
                <w:lang w:val="en-US" w:bidi="ru-RU"/>
              </w:rPr>
              <w:t>s</w:t>
            </w:r>
            <w:r w:rsidRP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from</w:t>
            </w:r>
            <w:r w:rsidRP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line</w:t>
            </w:r>
            <w:r w:rsidRPr="00B439D7">
              <w:rPr>
                <w:rFonts w:ascii="Times New Roman" w:hAnsi="Times New Roman" w:cs="Times New Roman"/>
                <w:lang w:val="en-US" w:bidi="ru-RU"/>
              </w:rPr>
              <w:t xml:space="preserve"> 5.4 </w:t>
            </w:r>
            <w:r>
              <w:rPr>
                <w:rFonts w:ascii="Times New Roman" w:hAnsi="Times New Roman" w:cs="Times New Roman"/>
                <w:lang w:val="en-US" w:bidi="ru-RU"/>
              </w:rPr>
              <w:t>use</w:t>
            </w:r>
            <w:r w:rsidR="00504160" w:rsidRP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 xml:space="preserve">two streams of </w:t>
            </w:r>
            <w:r w:rsidR="00504160" w:rsidRP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transportation</w:t>
            </w:r>
            <w:r>
              <w:rPr>
                <w:rFonts w:ascii="Times New Roman" w:hAnsi="Times New Roman" w:cs="Times New Roman"/>
                <w:lang w:val="en-US" w:bidi="ru-RU"/>
              </w:rPr>
              <w:t xml:space="preserve"> and </w:t>
            </w:r>
            <w:r>
              <w:rPr>
                <w:rFonts w:ascii="Times New Roman" w:hAnsi="Times New Roman" w:cs="Times New Roman"/>
                <w:lang w:val="en-US" w:bidi="ru-RU"/>
              </w:rPr>
              <w:t>control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of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line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5.4</w:t>
            </w:r>
            <w:r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equipped </w:t>
            </w:r>
            <w:r>
              <w:rPr>
                <w:rFonts w:ascii="Times New Roman" w:hAnsi="Times New Roman" w:cs="Times New Roman"/>
                <w:lang w:val="en-US" w:bidi="ru-RU"/>
              </w:rPr>
              <w:t>with</w:t>
            </w:r>
            <w:r w:rsidRPr="00B439D7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inspection</w:t>
            </w:r>
            <w:r w:rsidRPr="00504160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equipment</w:t>
            </w:r>
          </w:p>
        </w:tc>
      </w:tr>
      <w:tr w:rsidR="00BC065D" w:rsidRPr="009E4AE0" w:rsidTr="00BE6FBB">
        <w:trPr>
          <w:trHeight w:val="48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5D" w:rsidRPr="009E4AE0" w:rsidRDefault="00210170" w:rsidP="00272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65D" w:rsidRPr="00B439D7" w:rsidRDefault="00B439D7" w:rsidP="00241E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439D7">
              <w:rPr>
                <w:rFonts w:ascii="Times New Roman" w:hAnsi="Times New Roman" w:cs="Times New Roman"/>
                <w:lang w:val="en-US"/>
              </w:rPr>
              <w:t>Initial data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5D" w:rsidRPr="009E4AE0" w:rsidRDefault="00B9222A" w:rsidP="00BE6F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065D" w:rsidRPr="009E4AE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5D" w:rsidRPr="0089278D" w:rsidRDefault="00454B4F" w:rsidP="0021017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Speed of line</w:t>
            </w:r>
            <w:r w:rsidR="008927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278D" w:rsidRPr="0089278D">
              <w:rPr>
                <w:rFonts w:ascii="Times New Roman" w:hAnsi="Times New Roman" w:cs="Times New Roman"/>
                <w:lang w:val="en-US"/>
              </w:rPr>
              <w:t>at least</w:t>
            </w:r>
            <w:r w:rsidR="00210170" w:rsidRPr="008927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63713" w:rsidRPr="0089278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210170" w:rsidRPr="0089278D">
              <w:rPr>
                <w:rFonts w:ascii="Times New Roman" w:hAnsi="Times New Roman" w:cs="Times New Roman"/>
                <w:lang w:val="en-US"/>
              </w:rPr>
              <w:t xml:space="preserve">540 </w:t>
            </w:r>
            <w:r w:rsidR="0089278D">
              <w:rPr>
                <w:rFonts w:ascii="Times New Roman" w:hAnsi="Times New Roman" w:cs="Times New Roman"/>
                <w:lang w:val="en-US"/>
              </w:rPr>
              <w:t>pcs</w:t>
            </w:r>
            <w:r w:rsidR="00210170" w:rsidRPr="0089278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89278D">
              <w:rPr>
                <w:rFonts w:ascii="Times New Roman" w:hAnsi="Times New Roman" w:cs="Times New Roman"/>
                <w:lang w:val="en-US"/>
              </w:rPr>
              <w:t>minute</w:t>
            </w:r>
          </w:p>
          <w:p w:rsidR="00241EAB" w:rsidRPr="00504160" w:rsidRDefault="0089278D" w:rsidP="0021017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Size</w:t>
            </w:r>
            <w:r w:rsidRPr="0050416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50416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bottle</w:t>
            </w:r>
            <w:r w:rsidR="00241EAB" w:rsidRPr="0050416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241EAB" w:rsidRPr="00504160" w:rsidRDefault="00241EAB" w:rsidP="00241E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0416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="0089278D">
              <w:rPr>
                <w:rFonts w:ascii="Times New Roman" w:hAnsi="Times New Roman" w:cs="Times New Roman"/>
                <w:lang w:val="en-US"/>
              </w:rPr>
              <w:t>diameter</w:t>
            </w:r>
            <w:proofErr w:type="gramEnd"/>
            <w:r w:rsidR="0089278D" w:rsidRPr="005041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Max</w:t>
            </w:r>
            <w:r w:rsidR="0089278D" w:rsidRPr="0050416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04160">
              <w:rPr>
                <w:rFonts w:ascii="Times New Roman" w:hAnsi="Times New Roman" w:cs="Times New Roman"/>
                <w:lang w:val="en-US"/>
              </w:rPr>
              <w:t xml:space="preserve"> = 121 </w:t>
            </w:r>
            <w:r w:rsidR="0089278D">
              <w:rPr>
                <w:rFonts w:ascii="Times New Roman" w:hAnsi="Times New Roman" w:cs="Times New Roman"/>
                <w:lang w:val="en-US"/>
              </w:rPr>
              <w:t>mm</w:t>
            </w:r>
            <w:r w:rsidRPr="005041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and</w:t>
            </w:r>
            <w:r w:rsidRPr="005041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Min</w:t>
            </w:r>
            <w:r w:rsidR="0089278D" w:rsidRPr="00504160">
              <w:rPr>
                <w:rFonts w:ascii="Times New Roman" w:hAnsi="Times New Roman" w:cs="Times New Roman"/>
                <w:lang w:val="en-US"/>
              </w:rPr>
              <w:t>.</w:t>
            </w:r>
            <w:r w:rsidRPr="00504160">
              <w:rPr>
                <w:rFonts w:ascii="Times New Roman" w:hAnsi="Times New Roman" w:cs="Times New Roman"/>
                <w:lang w:val="en-US"/>
              </w:rPr>
              <w:t xml:space="preserve"> = 32 </w:t>
            </w:r>
            <w:r w:rsidR="0089278D">
              <w:rPr>
                <w:rFonts w:ascii="Times New Roman" w:hAnsi="Times New Roman" w:cs="Times New Roman"/>
                <w:lang w:val="en-US"/>
              </w:rPr>
              <w:t>mm</w:t>
            </w:r>
            <w:r w:rsidRPr="0050416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3C5FDC" w:rsidRPr="00241EAB" w:rsidRDefault="00241EAB" w:rsidP="0089278D">
            <w:pPr>
              <w:spacing w:after="0"/>
              <w:rPr>
                <w:rFonts w:ascii="Times New Roman" w:hAnsi="Times New Roman" w:cs="Times New Roman"/>
              </w:rPr>
            </w:pPr>
            <w:r w:rsidRPr="0050416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="0089278D">
              <w:rPr>
                <w:rFonts w:ascii="Times New Roman" w:hAnsi="Times New Roman" w:cs="Times New Roman"/>
                <w:lang w:val="en-US"/>
              </w:rPr>
              <w:t>height</w:t>
            </w:r>
            <w:proofErr w:type="gramEnd"/>
            <w:r w:rsidRPr="005041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Max</w:t>
            </w:r>
            <w:r w:rsidR="0089278D" w:rsidRPr="00504160">
              <w:rPr>
                <w:rFonts w:ascii="Times New Roman" w:hAnsi="Times New Roman" w:cs="Times New Roman"/>
                <w:lang w:val="en-US"/>
              </w:rPr>
              <w:t>.</w:t>
            </w:r>
            <w:r w:rsidRPr="005041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1EAB">
              <w:rPr>
                <w:rFonts w:ascii="Times New Roman" w:hAnsi="Times New Roman" w:cs="Times New Roman"/>
              </w:rPr>
              <w:t>= 400</w:t>
            </w:r>
            <w:r w:rsidR="0089278D" w:rsidRPr="0089278D">
              <w:rPr>
                <w:rFonts w:ascii="Times New Roman" w:hAnsi="Times New Roman" w:cs="Times New Roman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mm</w:t>
            </w:r>
            <w:r w:rsidRPr="00241EAB">
              <w:rPr>
                <w:rFonts w:ascii="Times New Roman" w:hAnsi="Times New Roman" w:cs="Times New Roman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and</w:t>
            </w:r>
            <w:r w:rsidR="0089278D" w:rsidRPr="0089278D">
              <w:rPr>
                <w:rFonts w:ascii="Times New Roman" w:hAnsi="Times New Roman" w:cs="Times New Roman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Min</w:t>
            </w:r>
            <w:r w:rsidR="0089278D" w:rsidRPr="0089278D">
              <w:rPr>
                <w:rFonts w:ascii="Times New Roman" w:hAnsi="Times New Roman" w:cs="Times New Roman"/>
              </w:rPr>
              <w:t>.</w:t>
            </w:r>
            <w:r w:rsidRPr="00241EAB">
              <w:rPr>
                <w:rFonts w:ascii="Times New Roman" w:hAnsi="Times New Roman" w:cs="Times New Roman"/>
              </w:rPr>
              <w:t xml:space="preserve"> = 125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mm</w:t>
            </w:r>
            <w:r w:rsidRPr="00241E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65D" w:rsidRPr="0089278D" w:rsidTr="00BE6FBB">
        <w:trPr>
          <w:trHeight w:val="48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65D" w:rsidRPr="009E4AE0" w:rsidRDefault="00BC065D" w:rsidP="00272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65D" w:rsidRPr="009E4AE0" w:rsidRDefault="00BC065D" w:rsidP="00ED1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5D" w:rsidRPr="009E4AE0" w:rsidRDefault="00B9222A" w:rsidP="00BE6F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065D" w:rsidRPr="009E4AE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8D" w:rsidRDefault="0089278D" w:rsidP="00FD543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9278D">
              <w:rPr>
                <w:rFonts w:ascii="Times New Roman" w:hAnsi="Times New Roman" w:cs="Times New Roman"/>
                <w:lang w:val="en-US"/>
              </w:rPr>
              <w:t>Completeness of the line according to the layout</w:t>
            </w:r>
            <w:r w:rsidR="00FD5430" w:rsidRPr="0089278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C065D" w:rsidRPr="0089278D" w:rsidRDefault="00FD5430" w:rsidP="00FD543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5430">
              <w:rPr>
                <w:rFonts w:ascii="Times New Roman" w:hAnsi="Times New Roman" w:cs="Times New Roman"/>
              </w:rPr>
              <w:t>СК</w:t>
            </w:r>
            <w:proofErr w:type="spellEnd"/>
            <w:r w:rsidRPr="0089278D">
              <w:rPr>
                <w:rFonts w:ascii="Times New Roman" w:hAnsi="Times New Roman" w:cs="Times New Roman"/>
                <w:lang w:val="en-US"/>
              </w:rPr>
              <w:t>-3.18.5.4.01</w:t>
            </w:r>
            <w:r w:rsidRPr="00FD5430">
              <w:rPr>
                <w:rFonts w:ascii="Times New Roman" w:hAnsi="Times New Roman" w:cs="Times New Roman"/>
              </w:rPr>
              <w:t>В</w:t>
            </w:r>
            <w:proofErr w:type="gramStart"/>
            <w:r w:rsidRPr="0089278D"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  <w:r w:rsidRPr="0089278D">
              <w:rPr>
                <w:rFonts w:ascii="Times New Roman" w:hAnsi="Times New Roman" w:cs="Times New Roman"/>
                <w:lang w:val="en-US"/>
              </w:rPr>
              <w:t>.000</w:t>
            </w:r>
            <w:proofErr w:type="spellStart"/>
            <w:r w:rsidRPr="00FD5430">
              <w:rPr>
                <w:rFonts w:ascii="Times New Roman" w:hAnsi="Times New Roman" w:cs="Times New Roman"/>
              </w:rPr>
              <w:t>ТП</w:t>
            </w:r>
            <w:proofErr w:type="spellEnd"/>
          </w:p>
        </w:tc>
      </w:tr>
      <w:tr w:rsidR="00BC065D" w:rsidRPr="00504160" w:rsidTr="00BE6FBB">
        <w:trPr>
          <w:trHeight w:val="485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65D" w:rsidRPr="0089278D" w:rsidRDefault="00BC065D" w:rsidP="00272F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65D" w:rsidRPr="0089278D" w:rsidRDefault="00BC065D" w:rsidP="00ED12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5D" w:rsidRPr="009E4AE0" w:rsidRDefault="00B9222A" w:rsidP="00BE6F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065D" w:rsidRPr="009E4AE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5D" w:rsidRPr="0089278D" w:rsidRDefault="0089278D" w:rsidP="0089278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9278D">
              <w:rPr>
                <w:rFonts w:ascii="Times New Roman" w:hAnsi="Times New Roman" w:cs="Times New Roman"/>
                <w:lang w:val="en-US"/>
              </w:rPr>
              <w:t>Required performance of the palletizer is not less than 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89278D">
              <w:rPr>
                <w:rFonts w:ascii="Times New Roman" w:hAnsi="Times New Roman" w:cs="Times New Roman"/>
                <w:lang w:val="en-US"/>
              </w:rPr>
              <w:t>3 layers per minute</w:t>
            </w:r>
          </w:p>
        </w:tc>
      </w:tr>
      <w:tr w:rsidR="00BC065D" w:rsidRPr="00504160" w:rsidTr="00ED1238">
        <w:trPr>
          <w:trHeight w:val="485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65D" w:rsidRPr="009E4AE0" w:rsidRDefault="00B9222A" w:rsidP="00272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65D" w:rsidRPr="007B5AF9" w:rsidRDefault="00B439D7" w:rsidP="00B439D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 for supply</w:t>
            </w:r>
            <w:bookmarkStart w:id="0" w:name="_GoBack"/>
            <w:bookmarkEnd w:id="0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5D" w:rsidRDefault="00B9222A" w:rsidP="00ED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065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D" w:rsidRPr="0089278D" w:rsidRDefault="0089278D" w:rsidP="00ED123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9278D">
              <w:rPr>
                <w:rFonts w:ascii="Times New Roman" w:hAnsi="Times New Roman" w:cs="Times New Roman"/>
                <w:lang w:val="en-US"/>
              </w:rPr>
              <w:t>cope of delivery</w:t>
            </w:r>
            <w:r w:rsidR="00BC065D" w:rsidRPr="0089278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C065D" w:rsidRPr="0089278D" w:rsidRDefault="0089278D" w:rsidP="00ED123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First </w:t>
            </w:r>
            <w:r w:rsidRPr="0089278D">
              <w:rPr>
                <w:rFonts w:ascii="Times New Roman" w:hAnsi="Times New Roman" w:cs="Times New Roman"/>
                <w:b/>
                <w:lang w:val="en-US"/>
              </w:rPr>
              <w:t>stage</w:t>
            </w:r>
            <w:r w:rsidR="00BC065D" w:rsidRPr="0089278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C065D" w:rsidRPr="0089278D" w:rsidRDefault="00BC065D" w:rsidP="00ED123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9278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9278D">
              <w:rPr>
                <w:rFonts w:ascii="Times New Roman" w:hAnsi="Times New Roman" w:cs="Times New Roman"/>
                <w:lang w:val="en-US"/>
              </w:rPr>
              <w:t>cascade</w:t>
            </w:r>
            <w:r w:rsidR="0089278D" w:rsidRPr="008927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conveyor</w:t>
            </w:r>
            <w:r w:rsidR="0089278D" w:rsidRPr="008927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for</w:t>
            </w:r>
            <w:r w:rsidR="0089278D" w:rsidRPr="0089278D">
              <w:rPr>
                <w:rFonts w:ascii="Times New Roman" w:hAnsi="Times New Roman" w:cs="Times New Roman"/>
                <w:lang w:val="en-US"/>
              </w:rPr>
              <w:t xml:space="preserve"> supply of glass on the </w:t>
            </w:r>
            <w:r w:rsidR="0089278D">
              <w:rPr>
                <w:rFonts w:ascii="Times New Roman" w:hAnsi="Times New Roman" w:cs="Times New Roman"/>
                <w:lang w:val="en-US"/>
              </w:rPr>
              <w:t>transporter</w:t>
            </w:r>
            <w:r w:rsidR="00536E24" w:rsidRPr="0089278D">
              <w:rPr>
                <w:rFonts w:ascii="Times New Roman" w:hAnsi="Times New Roman" w:cs="Times New Roman"/>
                <w:lang w:val="en-US"/>
              </w:rPr>
              <w:t xml:space="preserve"> 5.3 </w:t>
            </w:r>
            <w:r w:rsidR="00536E24">
              <w:rPr>
                <w:rFonts w:ascii="Times New Roman" w:hAnsi="Times New Roman" w:cs="Times New Roman"/>
              </w:rPr>
              <w:t>и</w:t>
            </w:r>
            <w:r w:rsidR="00536E24" w:rsidRPr="0089278D">
              <w:rPr>
                <w:rFonts w:ascii="Times New Roman" w:hAnsi="Times New Roman" w:cs="Times New Roman"/>
                <w:lang w:val="en-US"/>
              </w:rPr>
              <w:t xml:space="preserve"> 5.4 </w:t>
            </w:r>
          </w:p>
          <w:p w:rsidR="00BC065D" w:rsidRPr="0089278D" w:rsidRDefault="00BC065D" w:rsidP="00ED123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9278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9278D">
              <w:rPr>
                <w:rFonts w:ascii="Times New Roman" w:hAnsi="Times New Roman" w:cs="Times New Roman"/>
                <w:lang w:val="en-US"/>
              </w:rPr>
              <w:t xml:space="preserve">line of transportation and control </w:t>
            </w:r>
            <w:r w:rsidR="00536E24" w:rsidRPr="0089278D">
              <w:rPr>
                <w:rFonts w:ascii="Times New Roman" w:hAnsi="Times New Roman" w:cs="Times New Roman"/>
                <w:lang w:val="en-US"/>
              </w:rPr>
              <w:t>5.4</w:t>
            </w:r>
          </w:p>
          <w:p w:rsidR="00BC065D" w:rsidRDefault="00BC065D" w:rsidP="00ED123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9278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9278D">
              <w:rPr>
                <w:rFonts w:ascii="Times New Roman" w:hAnsi="Times New Roman" w:cs="Times New Roman"/>
                <w:lang w:val="en-US"/>
              </w:rPr>
              <w:t>accumulating</w:t>
            </w:r>
            <w:r w:rsidR="0089278D" w:rsidRPr="005832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table</w:t>
            </w:r>
          </w:p>
          <w:p w:rsidR="00D36F48" w:rsidRPr="0089278D" w:rsidRDefault="00D36F48" w:rsidP="00ED123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palletizer</w:t>
            </w:r>
          </w:p>
          <w:p w:rsidR="008236E8" w:rsidRPr="0089278D" w:rsidRDefault="008236E8" w:rsidP="00ED123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9278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9278D" w:rsidRPr="0089278D">
              <w:rPr>
                <w:rFonts w:ascii="Times New Roman" w:hAnsi="Times New Roman" w:cs="Times New Roman"/>
                <w:lang w:val="en-US"/>
              </w:rPr>
              <w:t xml:space="preserve">automatic line control system </w:t>
            </w:r>
            <w:r w:rsidRPr="0089278D">
              <w:rPr>
                <w:rFonts w:ascii="Times New Roman" w:hAnsi="Times New Roman" w:cs="Times New Roman"/>
                <w:lang w:val="en-US"/>
              </w:rPr>
              <w:t>5.4</w:t>
            </w:r>
          </w:p>
          <w:p w:rsidR="00BC065D" w:rsidRPr="0089278D" w:rsidRDefault="00BC065D" w:rsidP="00ED123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9278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9278D" w:rsidRPr="0089278D">
              <w:rPr>
                <w:rFonts w:ascii="Times New Roman" w:hAnsi="Times New Roman" w:cs="Times New Roman"/>
                <w:lang w:val="en-US" w:bidi="ru-RU"/>
              </w:rPr>
              <w:t>spare parts for 1 year of trouble-free operation</w:t>
            </w:r>
          </w:p>
          <w:p w:rsidR="00BC065D" w:rsidRPr="0089278D" w:rsidRDefault="00BC065D" w:rsidP="00ED123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9278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BE471D">
              <w:rPr>
                <w:rFonts w:ascii="Times New Roman" w:hAnsi="Times New Roman" w:cs="Times New Roman"/>
                <w:lang w:val="en-US"/>
              </w:rPr>
              <w:t>i</w:t>
            </w:r>
            <w:r w:rsidR="0089278D" w:rsidRPr="0089278D">
              <w:rPr>
                <w:rFonts w:ascii="Times New Roman" w:hAnsi="Times New Roman" w:cs="Times New Roman"/>
                <w:lang w:val="en-US"/>
              </w:rPr>
              <w:t xml:space="preserve">nstallation supervision and commissioning of </w:t>
            </w:r>
            <w:r w:rsidR="0089278D">
              <w:rPr>
                <w:rFonts w:ascii="Times New Roman" w:hAnsi="Times New Roman" w:cs="Times New Roman"/>
                <w:lang w:val="en-US"/>
              </w:rPr>
              <w:t xml:space="preserve">the first </w:t>
            </w:r>
            <w:r w:rsidR="0089278D" w:rsidRPr="0089278D">
              <w:rPr>
                <w:rFonts w:ascii="Times New Roman" w:hAnsi="Times New Roman" w:cs="Times New Roman"/>
                <w:lang w:val="en-US"/>
              </w:rPr>
              <w:t>stage</w:t>
            </w:r>
          </w:p>
          <w:p w:rsidR="00BC065D" w:rsidRPr="00504160" w:rsidRDefault="0089278D" w:rsidP="00ED1238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Second</w:t>
            </w:r>
            <w:r w:rsidRPr="005041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stage</w:t>
            </w:r>
            <w:r w:rsidR="00BC065D" w:rsidRPr="0050416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C065D" w:rsidRPr="00BE471D" w:rsidRDefault="00BC065D" w:rsidP="00ED123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E471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89278D">
              <w:rPr>
                <w:rFonts w:ascii="Times New Roman" w:hAnsi="Times New Roman" w:cs="Times New Roman"/>
                <w:lang w:val="en-US"/>
              </w:rPr>
              <w:t>line</w:t>
            </w:r>
            <w:r w:rsidR="0089278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of</w:t>
            </w:r>
            <w:r w:rsidR="0089278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278D">
              <w:rPr>
                <w:rFonts w:ascii="Times New Roman" w:hAnsi="Times New Roman" w:cs="Times New Roman"/>
                <w:lang w:val="en-US"/>
              </w:rPr>
              <w:t>packing</w:t>
            </w:r>
            <w:r w:rsidR="0089278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5880" w:rsidRPr="00BE471D">
              <w:rPr>
                <w:rFonts w:ascii="Times New Roman" w:hAnsi="Times New Roman" w:cs="Times New Roman"/>
                <w:lang w:val="en-US"/>
              </w:rPr>
              <w:t>5.4</w:t>
            </w:r>
            <w:r w:rsidR="00FD5430" w:rsidRPr="00BE471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E471D">
              <w:rPr>
                <w:rFonts w:ascii="Times New Roman" w:hAnsi="Times New Roman" w:cs="Times New Roman"/>
                <w:lang w:val="en-US"/>
              </w:rPr>
              <w:t>accumulating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table</w:t>
            </w:r>
            <w:r w:rsidR="001E73E1" w:rsidRPr="00BE471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E471D">
              <w:rPr>
                <w:rFonts w:ascii="Times New Roman" w:hAnsi="Times New Roman" w:cs="Times New Roman"/>
                <w:lang w:val="en-US"/>
              </w:rPr>
              <w:t>stacker</w:t>
            </w:r>
            <w:r w:rsidR="00B9222A" w:rsidRPr="00BE471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E471D">
              <w:rPr>
                <w:rFonts w:ascii="Times New Roman" w:hAnsi="Times New Roman" w:cs="Times New Roman"/>
                <w:lang w:val="en-US"/>
              </w:rPr>
              <w:t>system of supply of pallet</w:t>
            </w:r>
            <w:r w:rsidR="00B9222A" w:rsidRPr="00BE471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E471D">
              <w:rPr>
                <w:rFonts w:ascii="Times New Roman" w:hAnsi="Times New Roman" w:cs="Times New Roman"/>
                <w:lang w:val="en-US"/>
              </w:rPr>
              <w:t xml:space="preserve">system of </w:t>
            </w:r>
            <w:r w:rsidR="00B9222A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roller tables</w:t>
            </w:r>
          </w:p>
          <w:p w:rsidR="00BC065D" w:rsidRPr="00BE471D" w:rsidRDefault="00BC065D" w:rsidP="00ED123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E471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BE471D">
              <w:rPr>
                <w:rFonts w:ascii="Times New Roman" w:hAnsi="Times New Roman" w:cs="Times New Roman"/>
                <w:lang w:val="en-US"/>
              </w:rPr>
              <w:t>automatic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operation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system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of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packing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line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integrated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in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automatic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operation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system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of</w:t>
            </w:r>
            <w:r w:rsidR="00BE471D"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471D">
              <w:rPr>
                <w:rFonts w:ascii="Times New Roman" w:hAnsi="Times New Roman" w:cs="Times New Roman"/>
                <w:lang w:val="en-US"/>
              </w:rPr>
              <w:t>transporting and control line</w:t>
            </w:r>
          </w:p>
          <w:p w:rsidR="00BC065D" w:rsidRPr="00BE471D" w:rsidRDefault="0031797F" w:rsidP="00ED123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E471D">
              <w:rPr>
                <w:rFonts w:ascii="Times New Roman" w:hAnsi="Times New Roman" w:cs="Times New Roman"/>
                <w:lang w:val="en-US" w:bidi="ru-RU"/>
              </w:rPr>
              <w:t>-</w:t>
            </w:r>
            <w:r w:rsidR="00BE471D" w:rsidRPr="00BE471D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 w:rsidR="00BE471D" w:rsidRPr="0089278D">
              <w:rPr>
                <w:rFonts w:ascii="Times New Roman" w:hAnsi="Times New Roman" w:cs="Times New Roman"/>
                <w:lang w:val="en-US" w:bidi="ru-RU"/>
              </w:rPr>
              <w:t>spare parts for 1 year of trouble-free operation</w:t>
            </w:r>
          </w:p>
          <w:p w:rsidR="00BC065D" w:rsidRPr="00BE471D" w:rsidRDefault="00BC065D" w:rsidP="00BE471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E471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BE471D">
              <w:rPr>
                <w:rFonts w:ascii="Times New Roman" w:hAnsi="Times New Roman" w:cs="Times New Roman"/>
                <w:lang w:val="en-US"/>
              </w:rPr>
              <w:t>i</w:t>
            </w:r>
            <w:r w:rsidR="00BE471D" w:rsidRPr="0089278D">
              <w:rPr>
                <w:rFonts w:ascii="Times New Roman" w:hAnsi="Times New Roman" w:cs="Times New Roman"/>
                <w:lang w:val="en-US"/>
              </w:rPr>
              <w:t xml:space="preserve">nstallation supervision and commissioning of </w:t>
            </w:r>
            <w:r w:rsidR="00BE471D">
              <w:rPr>
                <w:rFonts w:ascii="Times New Roman" w:hAnsi="Times New Roman" w:cs="Times New Roman"/>
                <w:lang w:val="en-US"/>
              </w:rPr>
              <w:t xml:space="preserve">the second </w:t>
            </w:r>
            <w:r w:rsidR="00BE471D" w:rsidRPr="0089278D">
              <w:rPr>
                <w:rFonts w:ascii="Times New Roman" w:hAnsi="Times New Roman" w:cs="Times New Roman"/>
                <w:lang w:val="en-US"/>
              </w:rPr>
              <w:t>stage</w:t>
            </w:r>
          </w:p>
        </w:tc>
      </w:tr>
      <w:tr w:rsidR="00D36F48" w:rsidRPr="00504160" w:rsidTr="00ED1238">
        <w:trPr>
          <w:trHeight w:val="407"/>
        </w:trPr>
        <w:tc>
          <w:tcPr>
            <w:tcW w:w="673" w:type="dxa"/>
            <w:vMerge w:val="restart"/>
            <w:vAlign w:val="center"/>
          </w:tcPr>
          <w:p w:rsidR="00D36F48" w:rsidRDefault="00D36F48" w:rsidP="00272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D36F48" w:rsidRPr="00BE471D" w:rsidRDefault="00D36F48" w:rsidP="00DB309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9278D">
              <w:rPr>
                <w:rFonts w:ascii="Times New Roman" w:hAnsi="Times New Roman" w:cs="Times New Roman"/>
                <w:lang w:val="en-US"/>
              </w:rPr>
              <w:t>nstallation supervision and commissioning</w:t>
            </w:r>
            <w:r w:rsidRPr="00BE471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BE471D">
              <w:rPr>
                <w:rFonts w:ascii="Times New Roman" w:hAnsi="Times New Roman" w:cs="Times New Roman"/>
                <w:lang w:val="en-US"/>
              </w:rPr>
              <w:t>training</w:t>
            </w:r>
          </w:p>
        </w:tc>
        <w:tc>
          <w:tcPr>
            <w:tcW w:w="714" w:type="dxa"/>
            <w:vAlign w:val="center"/>
          </w:tcPr>
          <w:p w:rsidR="00D36F48" w:rsidRPr="0021511B" w:rsidRDefault="00D36F48" w:rsidP="00D36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:rsidR="00D36F48" w:rsidRPr="00BE471D" w:rsidRDefault="00D36F48" w:rsidP="005E57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E471D">
              <w:rPr>
                <w:rFonts w:ascii="Times New Roman" w:hAnsi="Times New Roman" w:cs="Times New Roman"/>
                <w:lang w:val="en-US"/>
              </w:rPr>
              <w:t xml:space="preserve">To provide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9278D">
              <w:rPr>
                <w:rFonts w:ascii="Times New Roman" w:hAnsi="Times New Roman" w:cs="Times New Roman"/>
                <w:lang w:val="en-US"/>
              </w:rPr>
              <w:t xml:space="preserve">nstallation </w:t>
            </w:r>
            <w:r w:rsidRPr="00BE471D">
              <w:rPr>
                <w:rFonts w:ascii="Times New Roman" w:hAnsi="Times New Roman" w:cs="Times New Roman"/>
                <w:lang w:val="en-US"/>
              </w:rPr>
              <w:t>supervision and commissioning of each stage</w:t>
            </w:r>
          </w:p>
        </w:tc>
      </w:tr>
      <w:tr w:rsidR="00D36F48" w:rsidRPr="00504160" w:rsidTr="00ED1238">
        <w:trPr>
          <w:trHeight w:val="407"/>
        </w:trPr>
        <w:tc>
          <w:tcPr>
            <w:tcW w:w="673" w:type="dxa"/>
            <w:vMerge/>
            <w:vAlign w:val="center"/>
          </w:tcPr>
          <w:p w:rsidR="00D36F48" w:rsidRPr="00D36F48" w:rsidRDefault="00D36F48" w:rsidP="00272F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D36F48" w:rsidRPr="00D36F48" w:rsidRDefault="00D36F48" w:rsidP="00241EAB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D36F48" w:rsidRPr="0021511B" w:rsidRDefault="00D36F48" w:rsidP="00D36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:rsidR="00D36F48" w:rsidRPr="00BE471D" w:rsidRDefault="00D36F48" w:rsidP="005E579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E471D">
              <w:rPr>
                <w:rFonts w:ascii="Times New Roman" w:hAnsi="Times New Roman" w:cs="Times New Roman"/>
                <w:lang w:val="en-US"/>
              </w:rPr>
              <w:t xml:space="preserve">Provide training for </w:t>
            </w:r>
            <w:r>
              <w:rPr>
                <w:rFonts w:ascii="Times New Roman" w:hAnsi="Times New Roman" w:cs="Times New Roman"/>
                <w:lang w:val="en-US"/>
              </w:rPr>
              <w:t>operation</w:t>
            </w:r>
            <w:r w:rsidRPr="00BE471D">
              <w:rPr>
                <w:rFonts w:ascii="Times New Roman" w:hAnsi="Times New Roman" w:cs="Times New Roman"/>
                <w:lang w:val="en-US"/>
              </w:rPr>
              <w:t xml:space="preserve"> personnel.</w:t>
            </w:r>
          </w:p>
        </w:tc>
      </w:tr>
      <w:tr w:rsidR="00D36F48" w:rsidRPr="00504160" w:rsidTr="00241EAB">
        <w:trPr>
          <w:trHeight w:val="482"/>
        </w:trPr>
        <w:tc>
          <w:tcPr>
            <w:tcW w:w="673" w:type="dxa"/>
            <w:vAlign w:val="center"/>
          </w:tcPr>
          <w:p w:rsidR="00D36F48" w:rsidRPr="00D36F48" w:rsidRDefault="00D36F48" w:rsidP="00272F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  <w:vAlign w:val="center"/>
          </w:tcPr>
          <w:p w:rsidR="00D36F48" w:rsidRPr="00D36F48" w:rsidRDefault="00D36F48" w:rsidP="00241E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36F48">
              <w:rPr>
                <w:rFonts w:ascii="Times New Roman" w:hAnsi="Times New Roman" w:cs="Times New Roman"/>
                <w:lang w:val="en-US"/>
              </w:rPr>
              <w:t>Requirement to offer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8" w:rsidRPr="00D36F48" w:rsidRDefault="00D36F48" w:rsidP="00D36F4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36F48">
              <w:rPr>
                <w:rFonts w:ascii="Times New Roman" w:hAnsi="Times New Roman" w:cs="Times New Roman"/>
                <w:lang w:val="en-US"/>
              </w:rPr>
              <w:t xml:space="preserve">In the </w:t>
            </w:r>
            <w:r>
              <w:rPr>
                <w:rFonts w:ascii="Times New Roman" w:hAnsi="Times New Roman" w:cs="Times New Roman"/>
                <w:lang w:val="en-US"/>
              </w:rPr>
              <w:t>offer</w:t>
            </w:r>
            <w:r w:rsidRPr="00D36F48">
              <w:rPr>
                <w:rFonts w:ascii="Times New Roman" w:hAnsi="Times New Roman" w:cs="Times New Roman"/>
                <w:lang w:val="en-US"/>
              </w:rPr>
              <w:t xml:space="preserve"> to divide the cost, deadlines and payment procedure, taking into account 2 stages of project</w:t>
            </w:r>
          </w:p>
        </w:tc>
      </w:tr>
      <w:tr w:rsidR="00D36F48" w:rsidRPr="00504160" w:rsidTr="00ED1238">
        <w:trPr>
          <w:trHeight w:val="482"/>
        </w:trPr>
        <w:tc>
          <w:tcPr>
            <w:tcW w:w="673" w:type="dxa"/>
            <w:vAlign w:val="center"/>
          </w:tcPr>
          <w:p w:rsidR="00D36F48" w:rsidRPr="00D36F48" w:rsidRDefault="00D36F48" w:rsidP="00D36F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  <w:vAlign w:val="center"/>
          </w:tcPr>
          <w:p w:rsidR="00D36F48" w:rsidRPr="00D36F48" w:rsidRDefault="00D36F48" w:rsidP="00241E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36F48">
              <w:rPr>
                <w:rFonts w:ascii="Times New Roman" w:hAnsi="Times New Roman" w:cs="Times New Roman"/>
                <w:lang w:val="en-US"/>
              </w:rPr>
              <w:t>Term of realization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48" w:rsidRPr="00D36F48" w:rsidRDefault="00D36F48" w:rsidP="00ED123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First stage</w:t>
            </w:r>
            <w:r w:rsidRPr="00D36F48"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second</w:t>
            </w:r>
            <w:r w:rsidRPr="00D36F48">
              <w:rPr>
                <w:rFonts w:ascii="Times New Roman" w:hAnsi="Times New Roman" w:cs="Times New Roman"/>
                <w:lang w:val="en-US"/>
              </w:rPr>
              <w:t xml:space="preserve"> quarter </w:t>
            </w:r>
            <w:r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D36F48"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D36F48" w:rsidRPr="00D36F48" w:rsidRDefault="00D36F48" w:rsidP="00D36F4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Second stage</w:t>
            </w:r>
            <w:r w:rsidRPr="00D36F48">
              <w:rPr>
                <w:rFonts w:ascii="Times New Roman" w:hAnsi="Times New Roman" w:cs="Times New Roman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lang w:val="en-US" w:bidi="ru-RU"/>
              </w:rPr>
              <w:t>first</w:t>
            </w:r>
            <w:r w:rsidRPr="00D36F48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>quarter</w:t>
            </w:r>
            <w:r w:rsidRPr="00D36F48">
              <w:rPr>
                <w:rFonts w:ascii="Times New Roman" w:hAnsi="Times New Roman" w:cs="Times New Roman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bidi="ru-RU"/>
              </w:rPr>
              <w:t xml:space="preserve">of </w:t>
            </w:r>
            <w:r w:rsidRPr="00D36F48">
              <w:rPr>
                <w:rFonts w:ascii="Times New Roman" w:hAnsi="Times New Roman" w:cs="Times New Roman"/>
                <w:lang w:val="en-US" w:bidi="ru-RU"/>
              </w:rPr>
              <w:t>2021</w:t>
            </w:r>
          </w:p>
        </w:tc>
      </w:tr>
    </w:tbl>
    <w:p w:rsidR="0054788E" w:rsidRPr="00D36F48" w:rsidRDefault="0054788E" w:rsidP="0054788E">
      <w:pPr>
        <w:spacing w:after="0"/>
        <w:rPr>
          <w:rFonts w:ascii="Times New Roman" w:hAnsi="Times New Roman" w:cs="Times New Roman"/>
          <w:lang w:val="en-US"/>
        </w:rPr>
      </w:pPr>
    </w:p>
    <w:p w:rsidR="0054788E" w:rsidRPr="00504160" w:rsidRDefault="0054788E" w:rsidP="00547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68E5" w:rsidRPr="00504160" w:rsidRDefault="007368E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368E5" w:rsidRPr="00504160" w:rsidSect="0012584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8E"/>
    <w:rsid w:val="00001492"/>
    <w:rsid w:val="00006AD7"/>
    <w:rsid w:val="00020F25"/>
    <w:rsid w:val="00041D84"/>
    <w:rsid w:val="0005789E"/>
    <w:rsid w:val="00067545"/>
    <w:rsid w:val="000865D4"/>
    <w:rsid w:val="00087788"/>
    <w:rsid w:val="000B4458"/>
    <w:rsid w:val="000C1611"/>
    <w:rsid w:val="000C3EB6"/>
    <w:rsid w:val="000C6310"/>
    <w:rsid w:val="000E3708"/>
    <w:rsid w:val="00105FA9"/>
    <w:rsid w:val="00116388"/>
    <w:rsid w:val="001260AD"/>
    <w:rsid w:val="00141D37"/>
    <w:rsid w:val="00151A2B"/>
    <w:rsid w:val="00167ECF"/>
    <w:rsid w:val="00183D16"/>
    <w:rsid w:val="001B0998"/>
    <w:rsid w:val="001B4F5C"/>
    <w:rsid w:val="001D713D"/>
    <w:rsid w:val="001E73E1"/>
    <w:rsid w:val="002031FF"/>
    <w:rsid w:val="00210170"/>
    <w:rsid w:val="0022096C"/>
    <w:rsid w:val="00233690"/>
    <w:rsid w:val="002407D1"/>
    <w:rsid w:val="00241EAB"/>
    <w:rsid w:val="00245658"/>
    <w:rsid w:val="0024797F"/>
    <w:rsid w:val="00263713"/>
    <w:rsid w:val="002641B1"/>
    <w:rsid w:val="0026789D"/>
    <w:rsid w:val="002710AE"/>
    <w:rsid w:val="00272FCA"/>
    <w:rsid w:val="00285DF3"/>
    <w:rsid w:val="00292EF0"/>
    <w:rsid w:val="0029327A"/>
    <w:rsid w:val="002B17F0"/>
    <w:rsid w:val="002B4E56"/>
    <w:rsid w:val="002D2271"/>
    <w:rsid w:val="002E6C7B"/>
    <w:rsid w:val="0031797F"/>
    <w:rsid w:val="00323DA9"/>
    <w:rsid w:val="00324714"/>
    <w:rsid w:val="00351AD0"/>
    <w:rsid w:val="00393E45"/>
    <w:rsid w:val="00396B93"/>
    <w:rsid w:val="003A05B8"/>
    <w:rsid w:val="003B458B"/>
    <w:rsid w:val="003B5E85"/>
    <w:rsid w:val="003C5FDC"/>
    <w:rsid w:val="00435FF6"/>
    <w:rsid w:val="0044251F"/>
    <w:rsid w:val="00444E45"/>
    <w:rsid w:val="00454B4F"/>
    <w:rsid w:val="00463CE0"/>
    <w:rsid w:val="00465880"/>
    <w:rsid w:val="004745B5"/>
    <w:rsid w:val="00477790"/>
    <w:rsid w:val="00481633"/>
    <w:rsid w:val="004B0C83"/>
    <w:rsid w:val="004B42A7"/>
    <w:rsid w:val="004B483A"/>
    <w:rsid w:val="004E555B"/>
    <w:rsid w:val="00504160"/>
    <w:rsid w:val="00517786"/>
    <w:rsid w:val="00526D59"/>
    <w:rsid w:val="00535B47"/>
    <w:rsid w:val="00535EA9"/>
    <w:rsid w:val="00536E24"/>
    <w:rsid w:val="0054788E"/>
    <w:rsid w:val="005509C1"/>
    <w:rsid w:val="005801D8"/>
    <w:rsid w:val="005832A0"/>
    <w:rsid w:val="00584AC4"/>
    <w:rsid w:val="005A2CDC"/>
    <w:rsid w:val="005B120E"/>
    <w:rsid w:val="005B6BE7"/>
    <w:rsid w:val="005D6107"/>
    <w:rsid w:val="00607D3F"/>
    <w:rsid w:val="00613635"/>
    <w:rsid w:val="00622966"/>
    <w:rsid w:val="00644B96"/>
    <w:rsid w:val="006C7D18"/>
    <w:rsid w:val="006D0E98"/>
    <w:rsid w:val="006D1635"/>
    <w:rsid w:val="006F2247"/>
    <w:rsid w:val="006F5112"/>
    <w:rsid w:val="007016BE"/>
    <w:rsid w:val="007368E5"/>
    <w:rsid w:val="0074472F"/>
    <w:rsid w:val="00752A30"/>
    <w:rsid w:val="007548D9"/>
    <w:rsid w:val="0076752D"/>
    <w:rsid w:val="00774187"/>
    <w:rsid w:val="00787F9C"/>
    <w:rsid w:val="00794209"/>
    <w:rsid w:val="00797DC0"/>
    <w:rsid w:val="007A06A1"/>
    <w:rsid w:val="007A1C50"/>
    <w:rsid w:val="007C2B5B"/>
    <w:rsid w:val="007C309A"/>
    <w:rsid w:val="007E3381"/>
    <w:rsid w:val="008236E8"/>
    <w:rsid w:val="008850F2"/>
    <w:rsid w:val="008917D8"/>
    <w:rsid w:val="0089278D"/>
    <w:rsid w:val="008B78E5"/>
    <w:rsid w:val="00944885"/>
    <w:rsid w:val="00962157"/>
    <w:rsid w:val="00983D0D"/>
    <w:rsid w:val="00993B22"/>
    <w:rsid w:val="009E583E"/>
    <w:rsid w:val="009F5386"/>
    <w:rsid w:val="009F5E16"/>
    <w:rsid w:val="00A02951"/>
    <w:rsid w:val="00A13115"/>
    <w:rsid w:val="00A310FF"/>
    <w:rsid w:val="00A506A6"/>
    <w:rsid w:val="00A6190C"/>
    <w:rsid w:val="00A65C60"/>
    <w:rsid w:val="00A7146D"/>
    <w:rsid w:val="00AD66BE"/>
    <w:rsid w:val="00AF15FE"/>
    <w:rsid w:val="00AF194A"/>
    <w:rsid w:val="00B108EF"/>
    <w:rsid w:val="00B26BCB"/>
    <w:rsid w:val="00B33FBE"/>
    <w:rsid w:val="00B439D7"/>
    <w:rsid w:val="00B5514B"/>
    <w:rsid w:val="00B60EB3"/>
    <w:rsid w:val="00B62E2A"/>
    <w:rsid w:val="00B63B97"/>
    <w:rsid w:val="00B85CA9"/>
    <w:rsid w:val="00B9222A"/>
    <w:rsid w:val="00BA48E3"/>
    <w:rsid w:val="00BB1D0F"/>
    <w:rsid w:val="00BB4680"/>
    <w:rsid w:val="00BC028A"/>
    <w:rsid w:val="00BC065D"/>
    <w:rsid w:val="00BE471D"/>
    <w:rsid w:val="00BE6FBB"/>
    <w:rsid w:val="00C27618"/>
    <w:rsid w:val="00C442A5"/>
    <w:rsid w:val="00C669D5"/>
    <w:rsid w:val="00CA2A09"/>
    <w:rsid w:val="00CB412A"/>
    <w:rsid w:val="00CC6CFB"/>
    <w:rsid w:val="00CF4E16"/>
    <w:rsid w:val="00D035C4"/>
    <w:rsid w:val="00D11794"/>
    <w:rsid w:val="00D36F48"/>
    <w:rsid w:val="00DB10F6"/>
    <w:rsid w:val="00DC415A"/>
    <w:rsid w:val="00DE4700"/>
    <w:rsid w:val="00DE48BC"/>
    <w:rsid w:val="00E074AE"/>
    <w:rsid w:val="00E37748"/>
    <w:rsid w:val="00E4085C"/>
    <w:rsid w:val="00E50C87"/>
    <w:rsid w:val="00E855D9"/>
    <w:rsid w:val="00E93C6C"/>
    <w:rsid w:val="00E970AB"/>
    <w:rsid w:val="00EB667E"/>
    <w:rsid w:val="00EF5FC6"/>
    <w:rsid w:val="00F02F6C"/>
    <w:rsid w:val="00F43232"/>
    <w:rsid w:val="00F54298"/>
    <w:rsid w:val="00F60389"/>
    <w:rsid w:val="00F723EB"/>
    <w:rsid w:val="00FA6EF8"/>
    <w:rsid w:val="00FA74B6"/>
    <w:rsid w:val="00FB543A"/>
    <w:rsid w:val="00FC4C46"/>
    <w:rsid w:val="00FD5430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Прищепа Виктор Гаврилович</dc:creator>
  <cp:lastModifiedBy>Кара Денис Валентинович</cp:lastModifiedBy>
  <cp:revision>3</cp:revision>
  <cp:lastPrinted>2018-12-10T03:57:00Z</cp:lastPrinted>
  <dcterms:created xsi:type="dcterms:W3CDTF">2018-12-12T02:36:00Z</dcterms:created>
  <dcterms:modified xsi:type="dcterms:W3CDTF">2018-12-12T04:07:00Z</dcterms:modified>
</cp:coreProperties>
</file>