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F33" w:rsidRDefault="00827616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 w:rsidRPr="00827616">
        <w:rPr>
          <w:rFonts w:ascii="Times New Roman" w:hAnsi="Times New Roman" w:cs="Times New Roman"/>
          <w:color w:val="auto"/>
          <w:sz w:val="22"/>
        </w:rPr>
        <w:t>Председателю тендерного комитета</w:t>
      </w:r>
    </w:p>
    <w:p w:rsidR="00827616" w:rsidRDefault="00827616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АО «Завод Экран»</w:t>
      </w:r>
      <w:r w:rsidR="00E6670A">
        <w:rPr>
          <w:rFonts w:ascii="Times New Roman" w:hAnsi="Times New Roman" w:cs="Times New Roman"/>
          <w:color w:val="auto"/>
          <w:sz w:val="22"/>
        </w:rPr>
        <w:t xml:space="preserve"> / </w:t>
      </w:r>
    </w:p>
    <w:p w:rsidR="00E6670A" w:rsidRPr="00E6670A" w:rsidRDefault="00E6670A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lang w:val="en-US"/>
        </w:rPr>
        <w:t>To t</w:t>
      </w:r>
      <w:r w:rsidRPr="00E6670A">
        <w:rPr>
          <w:rFonts w:ascii="Times New Roman" w:hAnsi="Times New Roman" w:cs="Times New Roman"/>
          <w:color w:val="auto"/>
          <w:sz w:val="22"/>
          <w:lang w:val="en-US"/>
        </w:rPr>
        <w:t xml:space="preserve">he Chairman of the tender Committee </w:t>
      </w:r>
    </w:p>
    <w:p w:rsidR="00E6670A" w:rsidRPr="005619BA" w:rsidRDefault="00E6670A" w:rsidP="00E6670A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  <w:lang w:val="en-US"/>
        </w:rPr>
      </w:pPr>
      <w:r w:rsidRPr="005619BA">
        <w:rPr>
          <w:rFonts w:ascii="Times New Roman" w:hAnsi="Times New Roman" w:cs="Times New Roman"/>
          <w:color w:val="auto"/>
          <w:sz w:val="22"/>
          <w:lang w:val="en-US"/>
        </w:rPr>
        <w:t>AO «</w:t>
      </w:r>
      <w:proofErr w:type="spellStart"/>
      <w:r w:rsidRPr="005619BA">
        <w:rPr>
          <w:rFonts w:ascii="Times New Roman" w:hAnsi="Times New Roman" w:cs="Times New Roman"/>
          <w:color w:val="auto"/>
          <w:sz w:val="22"/>
          <w:lang w:val="en-US"/>
        </w:rPr>
        <w:t>Zavod</w:t>
      </w:r>
      <w:proofErr w:type="spellEnd"/>
      <w:r w:rsidRPr="005619BA">
        <w:rPr>
          <w:rFonts w:ascii="Times New Roman" w:hAnsi="Times New Roman" w:cs="Times New Roman"/>
          <w:color w:val="auto"/>
          <w:sz w:val="22"/>
          <w:lang w:val="en-US"/>
        </w:rPr>
        <w:t xml:space="preserve"> «</w:t>
      </w:r>
      <w:proofErr w:type="spellStart"/>
      <w:r w:rsidRPr="005619BA">
        <w:rPr>
          <w:rFonts w:ascii="Times New Roman" w:hAnsi="Times New Roman" w:cs="Times New Roman"/>
          <w:color w:val="auto"/>
          <w:sz w:val="22"/>
          <w:lang w:val="en-US"/>
        </w:rPr>
        <w:t>Ekran</w:t>
      </w:r>
      <w:proofErr w:type="spellEnd"/>
      <w:r w:rsidRPr="005619BA">
        <w:rPr>
          <w:rFonts w:ascii="Times New Roman" w:hAnsi="Times New Roman" w:cs="Times New Roman"/>
          <w:color w:val="auto"/>
          <w:sz w:val="22"/>
          <w:lang w:val="en-US"/>
        </w:rPr>
        <w:t>»</w:t>
      </w:r>
    </w:p>
    <w:p w:rsidR="00827616" w:rsidRPr="005619BA" w:rsidRDefault="00B44F33" w:rsidP="00B44F33">
      <w:pPr>
        <w:pStyle w:val="1"/>
        <w:spacing w:before="0"/>
        <w:ind w:left="5812"/>
        <w:rPr>
          <w:rFonts w:ascii="Times New Roman" w:hAnsi="Times New Roman" w:cs="Times New Roman"/>
          <w:color w:val="auto"/>
          <w:sz w:val="22"/>
          <w:lang w:val="en-US"/>
        </w:rPr>
      </w:pPr>
      <w:r w:rsidRPr="00827616">
        <w:rPr>
          <w:rFonts w:ascii="Times New Roman" w:hAnsi="Times New Roman" w:cs="Times New Roman"/>
          <w:color w:val="auto"/>
          <w:sz w:val="22"/>
        </w:rPr>
        <w:t>В</w:t>
      </w:r>
      <w:r w:rsidRPr="005619BA">
        <w:rPr>
          <w:rFonts w:ascii="Times New Roman" w:hAnsi="Times New Roman" w:cs="Times New Roman"/>
          <w:color w:val="auto"/>
          <w:sz w:val="22"/>
          <w:lang w:val="en-US"/>
        </w:rPr>
        <w:t>.</w:t>
      </w:r>
      <w:r w:rsidRPr="00827616">
        <w:rPr>
          <w:rFonts w:ascii="Times New Roman" w:hAnsi="Times New Roman" w:cs="Times New Roman"/>
          <w:color w:val="auto"/>
          <w:sz w:val="22"/>
        </w:rPr>
        <w:t>В</w:t>
      </w:r>
      <w:r w:rsidRPr="005619BA">
        <w:rPr>
          <w:rFonts w:ascii="Times New Roman" w:hAnsi="Times New Roman" w:cs="Times New Roman"/>
          <w:color w:val="auto"/>
          <w:sz w:val="22"/>
          <w:lang w:val="en-US"/>
        </w:rPr>
        <w:t xml:space="preserve">. </w:t>
      </w:r>
      <w:r w:rsidR="00827616" w:rsidRPr="00827616">
        <w:rPr>
          <w:rFonts w:ascii="Times New Roman" w:hAnsi="Times New Roman" w:cs="Times New Roman"/>
          <w:color w:val="auto"/>
          <w:sz w:val="22"/>
        </w:rPr>
        <w:t>Куз</w:t>
      </w:r>
      <w:r>
        <w:rPr>
          <w:rFonts w:ascii="Times New Roman" w:hAnsi="Times New Roman" w:cs="Times New Roman"/>
          <w:color w:val="auto"/>
          <w:sz w:val="22"/>
        </w:rPr>
        <w:t>н</w:t>
      </w:r>
      <w:r w:rsidR="00827616" w:rsidRPr="00827616">
        <w:rPr>
          <w:rFonts w:ascii="Times New Roman" w:hAnsi="Times New Roman" w:cs="Times New Roman"/>
          <w:color w:val="auto"/>
          <w:sz w:val="22"/>
        </w:rPr>
        <w:t>ецову</w:t>
      </w:r>
      <w:r w:rsidR="00827616" w:rsidRPr="005619BA">
        <w:rPr>
          <w:rFonts w:ascii="Times New Roman" w:hAnsi="Times New Roman" w:cs="Times New Roman"/>
          <w:color w:val="auto"/>
          <w:sz w:val="22"/>
          <w:lang w:val="en-US"/>
        </w:rPr>
        <w:t xml:space="preserve"> </w:t>
      </w:r>
      <w:r w:rsidR="00E6670A" w:rsidRPr="005619BA">
        <w:rPr>
          <w:rFonts w:ascii="Times New Roman" w:hAnsi="Times New Roman" w:cs="Times New Roman"/>
          <w:color w:val="auto"/>
          <w:sz w:val="22"/>
          <w:lang w:val="en-US"/>
        </w:rPr>
        <w:t>/ V.V. Kuznetsov</w:t>
      </w:r>
    </w:p>
    <w:p w:rsidR="00827616" w:rsidRPr="00E6670A" w:rsidRDefault="00827616" w:rsidP="00827616">
      <w:pPr>
        <w:pStyle w:val="1"/>
        <w:jc w:val="center"/>
        <w:rPr>
          <w:rFonts w:ascii="Times New Roman" w:hAnsi="Times New Roman" w:cs="Times New Roman"/>
          <w:b w:val="0"/>
          <w:color w:val="auto"/>
          <w:sz w:val="22"/>
        </w:rPr>
      </w:pPr>
      <w:r w:rsidRPr="00827616">
        <w:rPr>
          <w:rFonts w:ascii="Times New Roman" w:hAnsi="Times New Roman" w:cs="Times New Roman"/>
          <w:b w:val="0"/>
          <w:color w:val="auto"/>
          <w:sz w:val="22"/>
        </w:rPr>
        <w:t>Уважаемый Виталий Валерьевич,</w:t>
      </w:r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Dear</w:t>
      </w:r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proofErr w:type="spellStart"/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Vitaly</w:t>
      </w:r>
      <w:proofErr w:type="spellEnd"/>
      <w:r w:rsidR="00E6670A" w:rsidRPr="00E6670A">
        <w:rPr>
          <w:rFonts w:ascii="Times New Roman" w:hAnsi="Times New Roman" w:cs="Times New Roman"/>
          <w:b w:val="0"/>
          <w:color w:val="auto"/>
          <w:sz w:val="22"/>
        </w:rPr>
        <w:t xml:space="preserve"> </w:t>
      </w:r>
      <w:proofErr w:type="spellStart"/>
      <w:r w:rsidR="00E6670A">
        <w:rPr>
          <w:rFonts w:ascii="Times New Roman" w:hAnsi="Times New Roman" w:cs="Times New Roman"/>
          <w:b w:val="0"/>
          <w:color w:val="auto"/>
          <w:sz w:val="22"/>
          <w:lang w:val="en-US"/>
        </w:rPr>
        <w:t>Valerievich</w:t>
      </w:r>
      <w:proofErr w:type="spellEnd"/>
    </w:p>
    <w:p w:rsidR="00211B9A" w:rsidRDefault="00211B9A" w:rsidP="00211B9A"/>
    <w:p w:rsidR="00843567" w:rsidRPr="00843567" w:rsidRDefault="00211B9A" w:rsidP="00211B9A">
      <w:pPr>
        <w:spacing w:after="240"/>
        <w:jc w:val="both"/>
        <w:rPr>
          <w:rFonts w:ascii="Times New Roman" w:hAnsi="Times New Roman" w:cs="Times New Roman"/>
        </w:rPr>
      </w:pPr>
      <w:r>
        <w:tab/>
      </w:r>
      <w:r w:rsidRPr="00211B9A">
        <w:rPr>
          <w:rFonts w:ascii="Times New Roman" w:hAnsi="Times New Roman" w:cs="Times New Roman"/>
        </w:rPr>
        <w:t>Компания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>
        <w:rPr>
          <w:rFonts w:ascii="Times New Roman" w:hAnsi="Times New Roman" w:cs="Times New Roman"/>
          <w:lang w:val="en-US"/>
        </w:rPr>
        <w:t>Company</w:t>
      </w:r>
      <w:r w:rsidRPr="00211B9A">
        <w:rPr>
          <w:rFonts w:ascii="Times New Roman" w:hAnsi="Times New Roman" w:cs="Times New Roman"/>
        </w:rPr>
        <w:t xml:space="preserve"> _____________ (Исполнитель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>
        <w:rPr>
          <w:rFonts w:ascii="Times New Roman" w:hAnsi="Times New Roman" w:cs="Times New Roman"/>
          <w:lang w:val="en-US"/>
        </w:rPr>
        <w:t>Contractor</w:t>
      </w:r>
      <w:r w:rsidRPr="00211B9A">
        <w:rPr>
          <w:rFonts w:ascii="Times New Roman" w:hAnsi="Times New Roman" w:cs="Times New Roman"/>
        </w:rPr>
        <w:t>) готов</w:t>
      </w:r>
      <w:r w:rsidR="003C7CFF">
        <w:rPr>
          <w:rFonts w:ascii="Times New Roman" w:hAnsi="Times New Roman" w:cs="Times New Roman"/>
        </w:rPr>
        <w:t>а</w:t>
      </w:r>
      <w:r w:rsidRPr="00211B9A">
        <w:rPr>
          <w:rFonts w:ascii="Times New Roman" w:hAnsi="Times New Roman" w:cs="Times New Roman"/>
        </w:rPr>
        <w:t xml:space="preserve"> выполнить </w:t>
      </w:r>
      <w:r>
        <w:rPr>
          <w:rFonts w:ascii="Times New Roman" w:hAnsi="Times New Roman" w:cs="Times New Roman"/>
        </w:rPr>
        <w:t xml:space="preserve">поставку </w:t>
      </w:r>
      <w:r w:rsidR="005619BA">
        <w:rPr>
          <w:rFonts w:ascii="Times New Roman" w:hAnsi="Times New Roman" w:cs="Times New Roman"/>
        </w:rPr>
        <w:t>динасовых</w:t>
      </w:r>
      <w:r w:rsidR="003C7CFF">
        <w:rPr>
          <w:rFonts w:ascii="Times New Roman" w:hAnsi="Times New Roman" w:cs="Times New Roman"/>
        </w:rPr>
        <w:t xml:space="preserve"> </w:t>
      </w:r>
      <w:r w:rsidR="005619BA">
        <w:rPr>
          <w:rFonts w:ascii="Times New Roman" w:hAnsi="Times New Roman" w:cs="Times New Roman"/>
        </w:rPr>
        <w:t>огнеупоров</w:t>
      </w:r>
      <w:r>
        <w:rPr>
          <w:rFonts w:ascii="Times New Roman" w:hAnsi="Times New Roman" w:cs="Times New Roman"/>
        </w:rPr>
        <w:t xml:space="preserve"> согласно </w:t>
      </w:r>
      <w:r w:rsidR="003C7CFF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ехническому заданию</w:t>
      </w:r>
      <w:r w:rsidR="00E6670A" w:rsidRPr="00E6670A">
        <w:rPr>
          <w:rFonts w:ascii="Times New Roman" w:hAnsi="Times New Roman" w:cs="Times New Roman"/>
        </w:rPr>
        <w:t xml:space="preserve"> / </w:t>
      </w:r>
      <w:r w:rsidR="00E6670A" w:rsidRPr="00E6670A">
        <w:rPr>
          <w:rFonts w:ascii="Times New Roman" w:hAnsi="Times New Roman" w:cs="Times New Roman"/>
          <w:lang w:val="en-US"/>
        </w:rPr>
        <w:t>ready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to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deliver</w:t>
      </w:r>
      <w:r w:rsidR="00E6670A" w:rsidRPr="00E6670A">
        <w:rPr>
          <w:rFonts w:ascii="Times New Roman" w:hAnsi="Times New Roman" w:cs="Times New Roman"/>
        </w:rPr>
        <w:t xml:space="preserve"> </w:t>
      </w:r>
      <w:r w:rsidR="0046640A">
        <w:rPr>
          <w:rFonts w:ascii="Times New Roman" w:hAnsi="Times New Roman" w:cs="Times New Roman"/>
          <w:lang w:val="en-US"/>
        </w:rPr>
        <w:t>silica</w:t>
      </w:r>
      <w:r w:rsidR="005619BA" w:rsidRPr="005619BA">
        <w:rPr>
          <w:rFonts w:ascii="Times New Roman" w:hAnsi="Times New Roman" w:cs="Times New Roman"/>
        </w:rPr>
        <w:t xml:space="preserve"> </w:t>
      </w:r>
      <w:r w:rsidR="005619BA" w:rsidRPr="005619BA">
        <w:rPr>
          <w:rFonts w:ascii="Times New Roman" w:hAnsi="Times New Roman" w:cs="Times New Roman"/>
          <w:lang w:val="en-US"/>
        </w:rPr>
        <w:t>refractori</w:t>
      </w:r>
      <w:r w:rsidR="005619BA">
        <w:rPr>
          <w:rFonts w:ascii="Times New Roman" w:hAnsi="Times New Roman" w:cs="Times New Roman"/>
          <w:lang w:val="en-US"/>
        </w:rPr>
        <w:t>es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according</w:t>
      </w:r>
      <w:r w:rsidR="00E6670A" w:rsidRPr="00E6670A">
        <w:rPr>
          <w:rFonts w:ascii="Times New Roman" w:hAnsi="Times New Roman" w:cs="Times New Roman"/>
        </w:rPr>
        <w:t xml:space="preserve"> </w:t>
      </w:r>
      <w:r w:rsidR="00E6670A" w:rsidRPr="00E6670A">
        <w:rPr>
          <w:rFonts w:ascii="Times New Roman" w:hAnsi="Times New Roman" w:cs="Times New Roman"/>
          <w:lang w:val="en-US"/>
        </w:rPr>
        <w:t>to</w:t>
      </w:r>
      <w:r w:rsidR="00E6670A" w:rsidRPr="00E6670A">
        <w:rPr>
          <w:rFonts w:ascii="Times New Roman" w:hAnsi="Times New Roman" w:cs="Times New Roman"/>
        </w:rPr>
        <w:t xml:space="preserve"> </w:t>
      </w:r>
      <w:r w:rsidR="00B43DE1">
        <w:rPr>
          <w:rFonts w:ascii="Times New Roman" w:hAnsi="Times New Roman" w:cs="Times New Roman"/>
          <w:lang w:val="en-US"/>
        </w:rPr>
        <w:t>Tender</w:t>
      </w:r>
      <w:r w:rsidR="00B43DE1" w:rsidRPr="00B43DE1">
        <w:rPr>
          <w:rFonts w:ascii="Times New Roman" w:hAnsi="Times New Roman" w:cs="Times New Roman"/>
        </w:rPr>
        <w:t xml:space="preserve"> </w:t>
      </w:r>
      <w:r w:rsidR="00B43DE1">
        <w:rPr>
          <w:rFonts w:ascii="Times New Roman" w:hAnsi="Times New Roman" w:cs="Times New Roman"/>
          <w:lang w:val="en-US"/>
        </w:rPr>
        <w:t>List</w:t>
      </w:r>
      <w:bookmarkStart w:id="0" w:name="_GoBack"/>
      <w:bookmarkEnd w:id="0"/>
      <w:r>
        <w:rPr>
          <w:rFonts w:ascii="Times New Roman" w:hAnsi="Times New Roman" w:cs="Times New Roman"/>
        </w:rPr>
        <w:t xml:space="preserve">. </w:t>
      </w:r>
    </w:p>
    <w:p w:rsidR="00EA5741" w:rsidRPr="00D267FE" w:rsidRDefault="00A47AF8" w:rsidP="00E6670A">
      <w:pPr>
        <w:pStyle w:val="ae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стоимость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="00E6670A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670A" w:rsidRPr="00E6670A">
        <w:rPr>
          <w:rFonts w:ascii="Times New Roman" w:hAnsi="Times New Roman" w:cs="Times New Roman"/>
          <w:b/>
          <w:sz w:val="24"/>
          <w:szCs w:val="24"/>
          <w:lang w:val="en-US"/>
        </w:rPr>
        <w:t>Composition</w:t>
      </w:r>
      <w:r w:rsidR="00E6670A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70A" w:rsidRPr="00E6670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E6670A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70A" w:rsidRPr="00E6670A">
        <w:rPr>
          <w:rFonts w:ascii="Times New Roman" w:hAnsi="Times New Roman" w:cs="Times New Roman"/>
          <w:b/>
          <w:sz w:val="24"/>
          <w:szCs w:val="24"/>
          <w:lang w:val="en-US"/>
        </w:rPr>
        <w:t>cost</w:t>
      </w:r>
      <w:r w:rsidR="00E6670A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70A" w:rsidRPr="00E6670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6670A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670A" w:rsidRPr="00E6670A">
        <w:rPr>
          <w:rFonts w:ascii="Times New Roman" w:hAnsi="Times New Roman" w:cs="Times New Roman"/>
          <w:b/>
          <w:sz w:val="24"/>
          <w:szCs w:val="24"/>
          <w:lang w:val="en-US"/>
        </w:rPr>
        <w:t>delivery</w:t>
      </w:r>
      <w:r w:rsidR="003C7CFF" w:rsidRPr="0046640A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5619BA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5619BA" w:rsidRPr="005619BA">
        <w:rPr>
          <w:rFonts w:ascii="Times New Roman" w:hAnsi="Times New Roman" w:cs="Times New Roman"/>
          <w:sz w:val="24"/>
          <w:szCs w:val="24"/>
        </w:rPr>
        <w:t>согласно</w:t>
      </w:r>
      <w:r w:rsidR="005619BA" w:rsidRPr="0046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9BA" w:rsidRPr="005619BA">
        <w:rPr>
          <w:rFonts w:ascii="Times New Roman" w:hAnsi="Times New Roman" w:cs="Times New Roman"/>
          <w:sz w:val="24"/>
          <w:szCs w:val="24"/>
        </w:rPr>
        <w:t>заказной</w:t>
      </w:r>
      <w:r w:rsidR="005619BA" w:rsidRPr="0046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9BA" w:rsidRPr="005619BA">
        <w:rPr>
          <w:rFonts w:ascii="Times New Roman" w:hAnsi="Times New Roman" w:cs="Times New Roman"/>
          <w:sz w:val="24"/>
          <w:szCs w:val="24"/>
        </w:rPr>
        <w:t>спецификации</w:t>
      </w:r>
      <w:r w:rsidR="005619BA" w:rsidRPr="0046640A">
        <w:rPr>
          <w:rFonts w:ascii="Times New Roman" w:hAnsi="Times New Roman" w:cs="Times New Roman"/>
          <w:sz w:val="24"/>
          <w:szCs w:val="24"/>
          <w:lang w:val="en-US"/>
        </w:rPr>
        <w:t xml:space="preserve"> / </w:t>
      </w:r>
      <w:r w:rsidR="005619BA">
        <w:rPr>
          <w:rFonts w:ascii="Times New Roman" w:hAnsi="Times New Roman" w:cs="Times New Roman"/>
          <w:sz w:val="24"/>
          <w:szCs w:val="24"/>
          <w:lang w:val="en-US"/>
        </w:rPr>
        <w:t xml:space="preserve">according </w:t>
      </w:r>
      <w:r w:rsidR="0046640A">
        <w:rPr>
          <w:rFonts w:ascii="Times New Roman" w:hAnsi="Times New Roman" w:cs="Times New Roman"/>
          <w:sz w:val="24"/>
          <w:szCs w:val="24"/>
          <w:lang w:val="en-US"/>
        </w:rPr>
        <w:t>to S</w:t>
      </w:r>
      <w:r w:rsidR="005619BA">
        <w:rPr>
          <w:rFonts w:ascii="Times New Roman" w:hAnsi="Times New Roman" w:cs="Times New Roman"/>
          <w:sz w:val="24"/>
          <w:szCs w:val="24"/>
          <w:lang w:val="en-US"/>
        </w:rPr>
        <w:t>pecification</w:t>
      </w:r>
      <w:r w:rsidR="0046640A">
        <w:rPr>
          <w:rFonts w:ascii="Times New Roman" w:hAnsi="Times New Roman" w:cs="Times New Roman"/>
          <w:sz w:val="24"/>
          <w:szCs w:val="24"/>
          <w:lang w:val="en-US"/>
        </w:rPr>
        <w:t xml:space="preserve"> - ______________________ </w:t>
      </w:r>
      <w:r w:rsidR="0046640A">
        <w:rPr>
          <w:rFonts w:ascii="Times New Roman" w:hAnsi="Times New Roman" w:cs="Times New Roman"/>
          <w:sz w:val="24"/>
          <w:szCs w:val="24"/>
        </w:rPr>
        <w:t>рублей</w:t>
      </w:r>
      <w:r w:rsidR="0046640A" w:rsidRPr="0046640A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46640A">
        <w:rPr>
          <w:rFonts w:ascii="Times New Roman" w:hAnsi="Times New Roman" w:cs="Times New Roman"/>
          <w:sz w:val="24"/>
          <w:szCs w:val="24"/>
          <w:lang w:val="en-US"/>
        </w:rPr>
        <w:t>USD/Euro</w:t>
      </w:r>
    </w:p>
    <w:p w:rsidR="00D267FE" w:rsidRPr="0046640A" w:rsidRDefault="00D267FE" w:rsidP="00D267FE">
      <w:pPr>
        <w:pStyle w:val="ae"/>
        <w:spacing w:after="120"/>
        <w:ind w:left="9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640A" w:rsidRPr="00D267FE" w:rsidRDefault="0046640A" w:rsidP="00E6670A">
      <w:pPr>
        <w:pStyle w:val="ae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Вес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нетто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Weight of goods,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Net - 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proofErr w:type="spellEnd"/>
    </w:p>
    <w:p w:rsidR="00D267FE" w:rsidRPr="00D267FE" w:rsidRDefault="00D267FE" w:rsidP="00D267FE">
      <w:pPr>
        <w:pStyle w:val="a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67FE" w:rsidRDefault="00D267FE" w:rsidP="00D267FE">
      <w:pPr>
        <w:pStyle w:val="ae"/>
        <w:spacing w:after="120"/>
        <w:ind w:left="9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640A" w:rsidRPr="00D267FE" w:rsidRDefault="0046640A" w:rsidP="0046640A">
      <w:pPr>
        <w:pStyle w:val="ae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Вес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брутто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Weight of goods,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Gross - ___________________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тн</w:t>
      </w:r>
      <w:proofErr w:type="spellEnd"/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mt</w:t>
      </w:r>
      <w:proofErr w:type="spellEnd"/>
    </w:p>
    <w:p w:rsidR="00D267FE" w:rsidRDefault="00D267FE" w:rsidP="00D267FE">
      <w:pPr>
        <w:pStyle w:val="ae"/>
        <w:spacing w:after="120"/>
        <w:ind w:left="927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6640A" w:rsidRPr="0046640A" w:rsidRDefault="0046640A" w:rsidP="00E6670A">
      <w:pPr>
        <w:pStyle w:val="ae"/>
        <w:numPr>
          <w:ilvl w:val="0"/>
          <w:numId w:val="1"/>
        </w:numPr>
        <w:spacing w:after="12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D26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мест</w:t>
      </w:r>
      <w:r w:rsidRPr="00D26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Number of </w:t>
      </w:r>
      <w:r w:rsidR="00D26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pallets - </w:t>
      </w:r>
      <w:r w:rsidR="00D267FE" w:rsidRPr="00D267FE"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_______________________ </w:t>
      </w:r>
    </w:p>
    <w:p w:rsidR="003C7CFF" w:rsidRPr="0046640A" w:rsidRDefault="003C7CFF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5619BA" w:rsidRDefault="00843567" w:rsidP="005619BA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619BA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19BA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619BA">
        <w:rPr>
          <w:rFonts w:ascii="Times New Roman" w:hAnsi="Times New Roman" w:cs="Times New Roman"/>
          <w:b/>
          <w:sz w:val="24"/>
          <w:szCs w:val="24"/>
        </w:rPr>
        <w:t>товара</w:t>
      </w:r>
      <w:r w:rsidR="00E60476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0476" w:rsidRPr="005619BA">
        <w:rPr>
          <w:rFonts w:ascii="Times New Roman" w:hAnsi="Times New Roman" w:cs="Times New Roman"/>
          <w:b/>
          <w:sz w:val="24"/>
          <w:szCs w:val="24"/>
          <w:lang w:val="en-US"/>
        </w:rPr>
        <w:t>Terms</w:t>
      </w:r>
      <w:r w:rsidR="00E60476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476" w:rsidRPr="005619BA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60476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476" w:rsidRPr="005619BA">
        <w:rPr>
          <w:rFonts w:ascii="Times New Roman" w:hAnsi="Times New Roman" w:cs="Times New Roman"/>
          <w:b/>
          <w:sz w:val="24"/>
          <w:szCs w:val="24"/>
          <w:lang w:val="en-US"/>
        </w:rPr>
        <w:t>delivery</w:t>
      </w:r>
      <w:r w:rsidR="003C7CFF"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5619BA" w:rsidRPr="005619BA">
        <w:rPr>
          <w:rFonts w:ascii="Times New Roman" w:hAnsi="Times New Roman" w:cs="Times New Roman"/>
          <w:sz w:val="24"/>
          <w:szCs w:val="24"/>
          <w:lang w:val="en-US"/>
        </w:rPr>
        <w:t>DAP</w:t>
      </w:r>
      <w:r w:rsidR="0046640A" w:rsidRPr="0046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6640A">
        <w:rPr>
          <w:rFonts w:ascii="Times New Roman" w:hAnsi="Times New Roman" w:cs="Times New Roman"/>
          <w:sz w:val="24"/>
          <w:szCs w:val="24"/>
          <w:lang w:val="en-US"/>
        </w:rPr>
        <w:t>Novosibirsk/CPT Novosibirsk/FOB departure point/FCA departure point</w:t>
      </w:r>
    </w:p>
    <w:p w:rsidR="0046640A" w:rsidRPr="0046640A" w:rsidRDefault="0046640A" w:rsidP="0046640A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</w:p>
    <w:p w:rsidR="0046640A" w:rsidRPr="0046640A" w:rsidRDefault="0046640A" w:rsidP="005619BA">
      <w:pPr>
        <w:pStyle w:val="a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46640A">
        <w:rPr>
          <w:rFonts w:ascii="Times New Roman" w:hAnsi="Times New Roman" w:cs="Times New Roman"/>
          <w:b/>
          <w:sz w:val="24"/>
          <w:szCs w:val="24"/>
        </w:rPr>
        <w:t>Срок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640A">
        <w:rPr>
          <w:rFonts w:ascii="Times New Roman" w:hAnsi="Times New Roman" w:cs="Times New Roman"/>
          <w:b/>
          <w:sz w:val="24"/>
          <w:szCs w:val="24"/>
        </w:rPr>
        <w:t>поставки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640A">
        <w:rPr>
          <w:rFonts w:ascii="Times New Roman" w:hAnsi="Times New Roman" w:cs="Times New Roman"/>
          <w:b/>
          <w:sz w:val="24"/>
          <w:szCs w:val="24"/>
        </w:rPr>
        <w:t>на</w:t>
      </w:r>
      <w:r w:rsidRPr="0046640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46640A">
        <w:rPr>
          <w:rFonts w:ascii="Times New Roman" w:hAnsi="Times New Roman" w:cs="Times New Roman"/>
          <w:b/>
          <w:sz w:val="24"/>
          <w:szCs w:val="24"/>
        </w:rPr>
        <w:t>условиях</w:t>
      </w:r>
      <w:r w:rsidRPr="0046640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D267FE">
        <w:rPr>
          <w:rFonts w:ascii="Times New Roman" w:hAnsi="Times New Roman" w:cs="Times New Roman"/>
          <w:b/>
          <w:sz w:val="24"/>
          <w:szCs w:val="24"/>
          <w:lang w:val="en-US"/>
        </w:rPr>
        <w:t>Time of delivery on terms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DAP</w:t>
      </w:r>
      <w:r w:rsidRPr="0046640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CPT</w:t>
      </w:r>
      <w:r w:rsidRPr="0046640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FOB</w:t>
      </w:r>
      <w:r w:rsidRPr="0046640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FCA</w:t>
      </w:r>
      <w:r w:rsidRPr="0046640A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  <w:r>
        <w:rPr>
          <w:rFonts w:ascii="Times New Roman" w:hAnsi="Times New Roman" w:cs="Times New Roman"/>
          <w:sz w:val="24"/>
          <w:szCs w:val="24"/>
        </w:rPr>
        <w:t>дней</w:t>
      </w:r>
      <w:r w:rsidRPr="0046640A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days.</w:t>
      </w:r>
    </w:p>
    <w:p w:rsidR="005619BA" w:rsidRPr="0046640A" w:rsidRDefault="005619BA" w:rsidP="005619BA">
      <w:pPr>
        <w:pStyle w:val="ae"/>
        <w:ind w:left="927"/>
        <w:rPr>
          <w:rFonts w:ascii="Times New Roman" w:hAnsi="Times New Roman" w:cs="Times New Roman"/>
          <w:sz w:val="24"/>
          <w:szCs w:val="24"/>
          <w:lang w:val="en-US"/>
        </w:rPr>
      </w:pPr>
    </w:p>
    <w:p w:rsidR="00843567" w:rsidRPr="00E60476" w:rsidRDefault="00843567" w:rsidP="00E60476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EA5741">
        <w:rPr>
          <w:rFonts w:ascii="Times New Roman" w:hAnsi="Times New Roman" w:cs="Times New Roman"/>
          <w:b/>
          <w:sz w:val="24"/>
          <w:szCs w:val="24"/>
        </w:rPr>
        <w:t>оплаты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Terms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>payment</w:t>
      </w:r>
      <w:r w:rsidR="003C7CFF" w:rsidRP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предоплата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30%; 60%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после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подписания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акта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приемки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стендовой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сборки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продукции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на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складе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поставщика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, 10%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после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подписания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акта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приемки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продукции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на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складе</w:t>
      </w:r>
      <w:r w:rsidR="003C7CFF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C7CFF" w:rsidRPr="003C7CFF">
        <w:rPr>
          <w:rFonts w:ascii="Times New Roman" w:hAnsi="Times New Roman" w:cs="Times New Roman"/>
          <w:sz w:val="24"/>
          <w:szCs w:val="24"/>
        </w:rPr>
        <w:t>покупателя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 / prepayment 30%; 60% after signing the act of acceptance of of the Goods </w:t>
      </w:r>
      <w:r w:rsidR="0046640A">
        <w:rPr>
          <w:rFonts w:ascii="Times New Roman" w:hAnsi="Times New Roman" w:cs="Times New Roman"/>
          <w:sz w:val="24"/>
          <w:szCs w:val="24"/>
          <w:lang w:val="en-US"/>
        </w:rPr>
        <w:t xml:space="preserve">at stand 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 xml:space="preserve">pre-assembly in the warehouse of the 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contractor</w:t>
      </w:r>
      <w:r w:rsidR="00E60476" w:rsidRPr="00E60476">
        <w:rPr>
          <w:rFonts w:ascii="Times New Roman" w:hAnsi="Times New Roman" w:cs="Times New Roman"/>
          <w:sz w:val="24"/>
          <w:szCs w:val="24"/>
          <w:lang w:val="en-US"/>
        </w:rPr>
        <w:t>, 10% after signing the act of acceptance of the Goods in the warehouse of the buyer</w:t>
      </w:r>
      <w:r w:rsidR="00E604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43567" w:rsidRPr="00E60476" w:rsidRDefault="00843567" w:rsidP="00843567">
      <w:pPr>
        <w:pStyle w:val="ae"/>
        <w:rPr>
          <w:rFonts w:ascii="Times New Roman" w:hAnsi="Times New Roman" w:cs="Times New Roman"/>
          <w:sz w:val="24"/>
          <w:szCs w:val="24"/>
          <w:lang w:val="en-US"/>
        </w:rPr>
      </w:pPr>
    </w:p>
    <w:p w:rsidR="00843567" w:rsidRDefault="00843567" w:rsidP="00E60476">
      <w:pPr>
        <w:pStyle w:val="a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A5741"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  <w:r w:rsidR="00E6047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E60476" w:rsidRPr="00E60476">
        <w:rPr>
          <w:rFonts w:ascii="Times New Roman" w:hAnsi="Times New Roman" w:cs="Times New Roman"/>
          <w:b/>
          <w:sz w:val="24"/>
          <w:szCs w:val="24"/>
          <w:lang w:val="en-US"/>
        </w:rPr>
        <w:t>Warranty conditions</w:t>
      </w:r>
      <w:r w:rsidR="003C7CFF">
        <w:rPr>
          <w:rFonts w:ascii="Times New Roman" w:hAnsi="Times New Roman" w:cs="Times New Roman"/>
          <w:b/>
          <w:sz w:val="24"/>
          <w:szCs w:val="24"/>
        </w:rPr>
        <w:t>:</w:t>
      </w:r>
      <w:r w:rsidR="001B704D">
        <w:rPr>
          <w:rFonts w:ascii="Times New Roman" w:hAnsi="Times New Roman" w:cs="Times New Roman"/>
          <w:b/>
          <w:sz w:val="24"/>
          <w:szCs w:val="24"/>
        </w:rPr>
        <w:t xml:space="preserve"> ________________________________</w:t>
      </w:r>
    </w:p>
    <w:p w:rsidR="003C7CFF" w:rsidRPr="00527087" w:rsidRDefault="003C7CFF" w:rsidP="003C7C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 xml:space="preserve">С техническим заданием №  __ </w:t>
      </w:r>
      <w:proofErr w:type="gramStart"/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>ознакомлены</w:t>
      </w:r>
      <w:proofErr w:type="gramEnd"/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 xml:space="preserve">. С условиями по отбору организации для поставки </w:t>
      </w:r>
      <w:r w:rsidR="008C3854">
        <w:rPr>
          <w:rFonts w:ascii="Times New Roman" w:eastAsia="Times New Roman" w:hAnsi="Times New Roman" w:cs="Times New Roman"/>
          <w:color w:val="000000"/>
          <w:lang w:eastAsia="ru-RU"/>
        </w:rPr>
        <w:t>материала</w:t>
      </w:r>
      <w:r w:rsidRPr="003C7CFF">
        <w:rPr>
          <w:rFonts w:ascii="Times New Roman" w:eastAsia="Times New Roman" w:hAnsi="Times New Roman" w:cs="Times New Roman"/>
          <w:color w:val="000000"/>
          <w:lang w:eastAsia="ru-RU"/>
        </w:rPr>
        <w:t xml:space="preserve"> АО «Завод «Экран» ознакомлены, условия участия в торгах, заключения договора и оказания услуг нами принимаются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/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With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the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specifications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no</w:t>
      </w:r>
      <w:r w:rsidR="00527087" w:rsidRPr="00527087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__ familiar. We are familiar with the conditions for the selection of the organization for the supply of </w:t>
      </w:r>
      <w:r w:rsidR="008C3854" w:rsidRPr="008C3854">
        <w:rPr>
          <w:rFonts w:ascii="Times New Roman" w:eastAsia="Times New Roman" w:hAnsi="Times New Roman" w:cs="Times New Roman"/>
          <w:color w:val="000000"/>
          <w:lang w:val="en-US" w:eastAsia="ru-RU"/>
        </w:rPr>
        <w:t>materials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to </w:t>
      </w:r>
      <w:r w:rsidR="007661EF">
        <w:rPr>
          <w:rFonts w:ascii="Times New Roman" w:eastAsia="Times New Roman" w:hAnsi="Times New Roman" w:cs="Times New Roman"/>
          <w:color w:val="000000"/>
          <w:lang w:val="en-US" w:eastAsia="ru-RU"/>
        </w:rPr>
        <w:t>AO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7661EF" w:rsidRPr="007661EF">
        <w:rPr>
          <w:rFonts w:ascii="Times New Roman" w:eastAsia="Times New Roman" w:hAnsi="Times New Roman" w:cs="Times New Roman"/>
          <w:color w:val="000000"/>
          <w:lang w:val="en-US" w:eastAsia="ru-RU"/>
        </w:rPr>
        <w:t>«</w:t>
      </w:r>
      <w:proofErr w:type="spellStart"/>
      <w:r w:rsidR="007661EF">
        <w:rPr>
          <w:rFonts w:ascii="Times New Roman" w:eastAsia="Times New Roman" w:hAnsi="Times New Roman" w:cs="Times New Roman"/>
          <w:color w:val="000000"/>
          <w:lang w:val="en-US" w:eastAsia="ru-RU"/>
        </w:rPr>
        <w:t>Zavod</w:t>
      </w:r>
      <w:proofErr w:type="spellEnd"/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 w:rsidR="007661EF" w:rsidRPr="007661EF">
        <w:rPr>
          <w:rFonts w:ascii="Times New Roman" w:eastAsia="Times New Roman" w:hAnsi="Times New Roman" w:cs="Times New Roman"/>
          <w:color w:val="000000"/>
          <w:lang w:val="en-US" w:eastAsia="ru-RU"/>
        </w:rPr>
        <w:t>«</w:t>
      </w:r>
      <w:proofErr w:type="spellStart"/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Ekran</w:t>
      </w:r>
      <w:proofErr w:type="spellEnd"/>
      <w:r w:rsidR="007661EF" w:rsidRPr="007661EF">
        <w:rPr>
          <w:rFonts w:ascii="Times New Roman" w:eastAsia="Times New Roman" w:hAnsi="Times New Roman" w:cs="Times New Roman"/>
          <w:color w:val="000000"/>
          <w:lang w:val="en-US" w:eastAsia="ru-RU"/>
        </w:rPr>
        <w:t>»</w:t>
      </w:r>
      <w:r w:rsidR="00527087"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, the conditions of participation in the auction, the conclusion of the contract and the provision of services</w:t>
      </w:r>
      <w:r w:rsidRPr="00527087"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843567" w:rsidRDefault="00843567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5619BA" w:rsidRPr="00527087" w:rsidRDefault="005619BA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:rsidR="000C39C0" w:rsidRPr="00527087" w:rsidRDefault="000C39C0" w:rsidP="000C39C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tbl>
      <w:tblPr>
        <w:tblW w:w="9768" w:type="dxa"/>
        <w:tblLook w:val="04A0" w:firstRow="1" w:lastRow="0" w:firstColumn="1" w:lastColumn="0" w:noHBand="0" w:noVBand="1"/>
      </w:tblPr>
      <w:tblGrid>
        <w:gridCol w:w="4219"/>
        <w:gridCol w:w="5549"/>
      </w:tblGrid>
      <w:tr w:rsidR="000C39C0" w:rsidRPr="002B5F34" w:rsidTr="007661EF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61EF" w:rsidRPr="005619BA" w:rsidRDefault="000C39C0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61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  <w:r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61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уполномоченного</w:t>
            </w:r>
            <w:r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561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</w:t>
            </w:r>
            <w:r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7661EF"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/ </w:t>
            </w:r>
          </w:p>
          <w:p w:rsidR="000C39C0" w:rsidRPr="005619BA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Position of authorized person</w:t>
            </w:r>
            <w:r w:rsidR="000C39C0"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                                            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5619BA" w:rsidRDefault="000C39C0" w:rsidP="0076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1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______________________</w:t>
            </w:r>
          </w:p>
        </w:tc>
      </w:tr>
      <w:tr w:rsidR="000C39C0" w:rsidRPr="002B5F34" w:rsidTr="007661EF">
        <w:trPr>
          <w:trHeight w:val="535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C39C0" w:rsidRPr="005619BA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    </w:t>
            </w:r>
            <w:r w:rsidR="000C39C0"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="000C39C0" w:rsidRPr="00561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C39C0"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="000C39C0" w:rsidRPr="00561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0C39C0"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</w:t>
            </w:r>
            <w:r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/ place for stamp</w:t>
            </w:r>
          </w:p>
        </w:tc>
        <w:tc>
          <w:tcPr>
            <w:tcW w:w="5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C39C0" w:rsidRPr="005619BA" w:rsidRDefault="007661EF" w:rsidP="00766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5619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подпись / </w:t>
            </w:r>
            <w:r w:rsidRPr="005619B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sing</w:t>
            </w:r>
          </w:p>
        </w:tc>
      </w:tr>
    </w:tbl>
    <w:p w:rsidR="000C39C0" w:rsidRPr="000C39C0" w:rsidRDefault="000C39C0" w:rsidP="00D267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C39C0" w:rsidRPr="000C39C0" w:rsidSect="00B44F33">
      <w:headerReference w:type="default" r:id="rId8"/>
      <w:footerReference w:type="default" r:id="rId9"/>
      <w:headerReference w:type="first" r:id="rId10"/>
      <w:pgSz w:w="11906" w:h="16838"/>
      <w:pgMar w:top="851" w:right="850" w:bottom="284" w:left="1134" w:header="284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0A2" w:rsidRDefault="003160A2" w:rsidP="004C77E9">
      <w:pPr>
        <w:spacing w:after="0" w:line="240" w:lineRule="auto"/>
      </w:pPr>
      <w:r>
        <w:separator/>
      </w:r>
    </w:p>
  </w:endnote>
  <w:end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7F7F7F" w:themeColor="text1" w:themeTint="80"/>
      </w:rPr>
      <w:id w:val="122980495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7F7F7F" w:themeColor="text1" w:themeTint="8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65B31" w:rsidRPr="00865B31" w:rsidRDefault="00865B31">
            <w:pPr>
              <w:pStyle w:val="a5"/>
              <w:jc w:val="right"/>
              <w:rPr>
                <w:rFonts w:ascii="Times New Roman" w:hAnsi="Times New Roman" w:cs="Times New Roman"/>
                <w:color w:val="7F7F7F" w:themeColor="text1" w:themeTint="80"/>
              </w:rPr>
            </w:pP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Страница 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PAGE</w:instrTex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D267FE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  <w:r w:rsidRPr="00865B31">
              <w:rPr>
                <w:rFonts w:ascii="Times New Roman" w:hAnsi="Times New Roman" w:cs="Times New Roman"/>
                <w:color w:val="7F7F7F" w:themeColor="text1" w:themeTint="80"/>
              </w:rPr>
              <w:t xml:space="preserve"> из 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begin"/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</w:rPr>
              <w:instrText>NUMPAGES</w:instrTex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separate"/>
            </w:r>
            <w:r w:rsidR="00D267FE">
              <w:rPr>
                <w:rFonts w:ascii="Times New Roman" w:hAnsi="Times New Roman" w:cs="Times New Roman"/>
                <w:b/>
                <w:bCs/>
                <w:noProof/>
                <w:color w:val="7F7F7F" w:themeColor="text1" w:themeTint="80"/>
              </w:rPr>
              <w:t>2</w:t>
            </w:r>
            <w:r w:rsidRPr="00865B31">
              <w:rPr>
                <w:rFonts w:ascii="Times New Roman" w:hAnsi="Times New Roman" w:cs="Times New Roman"/>
                <w:b/>
                <w:bCs/>
                <w:color w:val="7F7F7F" w:themeColor="text1" w:themeTint="80"/>
                <w:sz w:val="24"/>
                <w:szCs w:val="24"/>
              </w:rPr>
              <w:fldChar w:fldCharType="end"/>
            </w:r>
          </w:p>
        </w:sdtContent>
      </w:sdt>
    </w:sdtContent>
  </w:sdt>
  <w:p w:rsidR="00865B31" w:rsidRDefault="00865B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0A2" w:rsidRDefault="003160A2" w:rsidP="004C77E9">
      <w:pPr>
        <w:spacing w:after="0" w:line="240" w:lineRule="auto"/>
      </w:pPr>
      <w:r>
        <w:separator/>
      </w:r>
    </w:p>
  </w:footnote>
  <w:footnote w:type="continuationSeparator" w:id="0">
    <w:p w:rsidR="003160A2" w:rsidRDefault="003160A2" w:rsidP="004C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616" w:rsidRPr="00865B31" w:rsidRDefault="00827616" w:rsidP="00B44F33">
    <w:pPr>
      <w:tabs>
        <w:tab w:val="center" w:pos="4961"/>
        <w:tab w:val="left" w:pos="6511"/>
      </w:tabs>
      <w:rPr>
        <w:rFonts w:ascii="Times New Roman" w:hAnsi="Times New Roman" w:cs="Times New Roman"/>
        <w:i/>
        <w:color w:val="FF0000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F33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 w:rsidRPr="00865B31">
      <w:rPr>
        <w:rFonts w:ascii="Times New Roman" w:hAnsi="Times New Roman" w:cs="Times New Roman"/>
        <w:i/>
        <w:color w:val="FF0000"/>
        <w:u w:val="single"/>
      </w:rPr>
      <w:t>Шаблон коммерческого предложения</w:t>
    </w:r>
    <w:r w:rsidR="00E6670A">
      <w:rPr>
        <w:rFonts w:ascii="Times New Roman" w:hAnsi="Times New Roman" w:cs="Times New Roman"/>
        <w:i/>
        <w:color w:val="FF0000"/>
        <w:u w:val="single"/>
      </w:rPr>
      <w:t xml:space="preserve"> /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Quotation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template</w:t>
    </w:r>
    <w:proofErr w:type="spellEnd"/>
  </w:p>
  <w:p w:rsidR="00B44F33" w:rsidRPr="00865B31" w:rsidRDefault="00B44F33" w:rsidP="00B44F33">
    <w:pPr>
      <w:jc w:val="center"/>
      <w:rPr>
        <w:rFonts w:ascii="Times New Roman" w:hAnsi="Times New Roman" w:cs="Times New Roman"/>
        <w:i/>
        <w:color w:val="FF0000"/>
        <w:u w:val="single"/>
      </w:rPr>
    </w:pPr>
    <w:r>
      <w:rPr>
        <w:rFonts w:ascii="Times New Roman" w:hAnsi="Times New Roman" w:cs="Times New Roman"/>
        <w:i/>
        <w:color w:val="FF0000"/>
        <w:u w:val="single"/>
      </w:rPr>
      <w:t>На фирменном бланке</w:t>
    </w:r>
    <w:r w:rsidR="00E6670A">
      <w:rPr>
        <w:rFonts w:ascii="Times New Roman" w:hAnsi="Times New Roman" w:cs="Times New Roman"/>
        <w:i/>
        <w:color w:val="FF0000"/>
        <w:u w:val="single"/>
      </w:rPr>
      <w:t xml:space="preserve"> /</w:t>
    </w:r>
    <w:r w:rsidR="00E6670A" w:rsidRPr="00E6670A"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On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the</w:t>
    </w:r>
    <w:proofErr w:type="spellEnd"/>
    <w:r w:rsidR="00E6670A" w:rsidRPr="00E6670A">
      <w:rPr>
        <w:rFonts w:ascii="Times New Roman" w:hAnsi="Times New Roman" w:cs="Times New Roman"/>
        <w:i/>
        <w:color w:val="FF0000"/>
        <w:u w:val="single"/>
      </w:rPr>
      <w:t xml:space="preserve"> </w:t>
    </w:r>
    <w:proofErr w:type="spellStart"/>
    <w:r w:rsidR="00E6670A" w:rsidRPr="00E6670A">
      <w:rPr>
        <w:rFonts w:ascii="Times New Roman" w:hAnsi="Times New Roman" w:cs="Times New Roman"/>
        <w:i/>
        <w:color w:val="FF0000"/>
        <w:u w:val="single"/>
      </w:rPr>
      <w:t>letterhead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00029"/>
    <w:multiLevelType w:val="hybridMultilevel"/>
    <w:tmpl w:val="E84C2D8A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A5443B"/>
    <w:multiLevelType w:val="hybridMultilevel"/>
    <w:tmpl w:val="53C4E81E"/>
    <w:lvl w:ilvl="0" w:tplc="A04C12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7E9"/>
    <w:rsid w:val="000C39C0"/>
    <w:rsid w:val="00120162"/>
    <w:rsid w:val="001B704D"/>
    <w:rsid w:val="00211B9A"/>
    <w:rsid w:val="002674E1"/>
    <w:rsid w:val="002C5299"/>
    <w:rsid w:val="002C6C12"/>
    <w:rsid w:val="003160A2"/>
    <w:rsid w:val="00334C9A"/>
    <w:rsid w:val="00347683"/>
    <w:rsid w:val="00351DE6"/>
    <w:rsid w:val="0036343D"/>
    <w:rsid w:val="003C7CFF"/>
    <w:rsid w:val="003F055D"/>
    <w:rsid w:val="0046640A"/>
    <w:rsid w:val="004C77E9"/>
    <w:rsid w:val="00527087"/>
    <w:rsid w:val="005619BA"/>
    <w:rsid w:val="00603E09"/>
    <w:rsid w:val="00730FF4"/>
    <w:rsid w:val="007661EF"/>
    <w:rsid w:val="00827616"/>
    <w:rsid w:val="00843567"/>
    <w:rsid w:val="00865B31"/>
    <w:rsid w:val="008C3854"/>
    <w:rsid w:val="009E6F34"/>
    <w:rsid w:val="00A22756"/>
    <w:rsid w:val="00A47AF8"/>
    <w:rsid w:val="00A63E1A"/>
    <w:rsid w:val="00B43DE1"/>
    <w:rsid w:val="00B44F33"/>
    <w:rsid w:val="00BB317F"/>
    <w:rsid w:val="00BE2990"/>
    <w:rsid w:val="00D267FE"/>
    <w:rsid w:val="00D542D4"/>
    <w:rsid w:val="00E41FD4"/>
    <w:rsid w:val="00E60476"/>
    <w:rsid w:val="00E6670A"/>
    <w:rsid w:val="00E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  <w:style w:type="character" w:customStyle="1" w:styleId="shorttext">
    <w:name w:val="short_text"/>
    <w:basedOn w:val="a0"/>
    <w:rsid w:val="008C38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34C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C77E9"/>
  </w:style>
  <w:style w:type="paragraph" w:styleId="a5">
    <w:name w:val="footer"/>
    <w:basedOn w:val="a"/>
    <w:link w:val="a6"/>
    <w:uiPriority w:val="99"/>
    <w:unhideWhenUsed/>
    <w:rsid w:val="004C7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77E9"/>
  </w:style>
  <w:style w:type="character" w:customStyle="1" w:styleId="3">
    <w:name w:val="Основной текст (3)_"/>
    <w:basedOn w:val="a0"/>
    <w:link w:val="30"/>
    <w:rsid w:val="00351DE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51DE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51DE6"/>
    <w:pPr>
      <w:widowControl w:val="0"/>
      <w:shd w:val="clear" w:color="auto" w:fill="FFFFFF"/>
      <w:spacing w:before="1500" w:after="0" w:line="504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351DE6"/>
    <w:pPr>
      <w:widowControl w:val="0"/>
      <w:shd w:val="clear" w:color="auto" w:fill="FFFFFF"/>
      <w:spacing w:before="2400" w:after="13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2">
    <w:name w:val="Заголовок №12_"/>
    <w:basedOn w:val="a0"/>
    <w:link w:val="120"/>
    <w:rsid w:val="002C6C12"/>
    <w:rPr>
      <w:rFonts w:ascii="Times New Roman" w:eastAsia="Times New Roman" w:hAnsi="Times New Roman" w:cs="Times New Roman"/>
      <w:b/>
      <w:bCs/>
      <w:sz w:val="33"/>
      <w:szCs w:val="33"/>
      <w:shd w:val="clear" w:color="auto" w:fill="FFFFFF"/>
    </w:rPr>
  </w:style>
  <w:style w:type="character" w:customStyle="1" w:styleId="a7">
    <w:name w:val="Оглавление_"/>
    <w:basedOn w:val="a0"/>
    <w:link w:val="a8"/>
    <w:rsid w:val="002C6C12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20">
    <w:name w:val="Заголовок №12"/>
    <w:basedOn w:val="a"/>
    <w:link w:val="12"/>
    <w:rsid w:val="002C6C12"/>
    <w:pPr>
      <w:widowControl w:val="0"/>
      <w:shd w:val="clear" w:color="auto" w:fill="FFFFFF"/>
      <w:spacing w:after="2400" w:line="0" w:lineRule="atLeast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a8">
    <w:name w:val="Оглавление"/>
    <w:basedOn w:val="a"/>
    <w:link w:val="a7"/>
    <w:rsid w:val="002C6C12"/>
    <w:pPr>
      <w:widowControl w:val="0"/>
      <w:shd w:val="clear" w:color="auto" w:fill="FFFFFF"/>
      <w:spacing w:before="240" w:after="0" w:line="389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2C6C1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C6C12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C6C12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C6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6C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34C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e">
    <w:name w:val="List Paragraph"/>
    <w:basedOn w:val="a"/>
    <w:uiPriority w:val="34"/>
    <w:qFormat/>
    <w:rsid w:val="003F055D"/>
    <w:pPr>
      <w:ind w:left="720"/>
      <w:contextualSpacing/>
    </w:pPr>
  </w:style>
  <w:style w:type="character" w:customStyle="1" w:styleId="shorttext">
    <w:name w:val="short_text"/>
    <w:basedOn w:val="a0"/>
    <w:rsid w:val="008C3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"Завод "Экран"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Кара Денис Валентинович</dc:creator>
  <cp:lastModifiedBy>Кара Денис Валентинович</cp:lastModifiedBy>
  <cp:revision>8</cp:revision>
  <dcterms:created xsi:type="dcterms:W3CDTF">2018-07-11T07:39:00Z</dcterms:created>
  <dcterms:modified xsi:type="dcterms:W3CDTF">2018-09-13T06:36:00Z</dcterms:modified>
</cp:coreProperties>
</file>