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9D" w:rsidRPr="001A17FC" w:rsidRDefault="00C72A9D" w:rsidP="00C72A9D">
      <w:pPr>
        <w:jc w:val="right"/>
        <w:rPr>
          <w:rFonts w:ascii="Times New Roman" w:eastAsia="Calibri" w:hAnsi="Times New Roman" w:cs="Times New Roman"/>
          <w:b/>
          <w:bCs/>
          <w:color w:val="000000"/>
          <w:lang w:val="en-US" w:eastAsia="zh-CN"/>
        </w:rPr>
      </w:pPr>
      <w:r w:rsidRPr="0023788A">
        <w:rPr>
          <w:rFonts w:ascii="Times New Roman" w:eastAsia="Calibri" w:hAnsi="Times New Roman" w:cs="Times New Roman"/>
          <w:b/>
          <w:bCs/>
          <w:color w:val="000000"/>
          <w:lang w:val="ru-RU" w:eastAsia="zh-CN"/>
        </w:rPr>
        <w:t xml:space="preserve">Приложение №1 </w:t>
      </w:r>
      <w:r w:rsidR="00190A84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к </w:t>
      </w:r>
      <w:r w:rsidR="00190A84">
        <w:rPr>
          <w:rFonts w:ascii="Times New Roman" w:eastAsia="Calibri" w:hAnsi="Times New Roman" w:cs="Times New Roman"/>
          <w:b/>
          <w:bCs/>
          <w:color w:val="000000"/>
          <w:lang w:val="ru-RU" w:eastAsia="zh-CN"/>
        </w:rPr>
        <w:t>Договору</w:t>
      </w:r>
      <w:r w:rsidR="002378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="0023788A">
        <w:rPr>
          <w:rFonts w:ascii="Times New Roman" w:eastAsia="Calibri" w:hAnsi="Times New Roman" w:cs="Times New Roman"/>
          <w:b/>
          <w:bCs/>
        </w:rPr>
        <w:t xml:space="preserve">№ </w:t>
      </w:r>
      <w:r w:rsidR="001A17FC">
        <w:rPr>
          <w:rFonts w:ascii="Times New Roman" w:eastAsia="Calibri" w:hAnsi="Times New Roman" w:cs="Times New Roman"/>
          <w:b/>
          <w:bCs/>
          <w:lang w:val="ru-RU"/>
        </w:rPr>
        <w:t xml:space="preserve">_____ </w:t>
      </w:r>
      <w:proofErr w:type="gramStart"/>
      <w:r w:rsidR="001A17FC">
        <w:rPr>
          <w:rFonts w:ascii="Times New Roman" w:eastAsia="Calibri" w:hAnsi="Times New Roman" w:cs="Times New Roman"/>
          <w:b/>
          <w:bCs/>
          <w:lang w:val="ru-RU"/>
        </w:rPr>
        <w:t>от</w:t>
      </w:r>
      <w:proofErr w:type="gramEnd"/>
      <w:r w:rsidR="001A17FC">
        <w:rPr>
          <w:rFonts w:ascii="Times New Roman" w:eastAsia="Calibri" w:hAnsi="Times New Roman" w:cs="Times New Roman"/>
          <w:b/>
          <w:bCs/>
          <w:lang w:val="ru-RU"/>
        </w:rPr>
        <w:t xml:space="preserve"> _____________</w:t>
      </w:r>
      <w:r w:rsidR="0023788A" w:rsidRPr="006736C9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 </w:t>
      </w:r>
      <w:r w:rsidRPr="0023788A">
        <w:rPr>
          <w:rFonts w:ascii="Times New Roman" w:eastAsia="Calibri" w:hAnsi="Times New Roman" w:cs="Times New Roman"/>
          <w:b/>
          <w:bCs/>
          <w:color w:val="000000"/>
          <w:lang w:val="ru-RU" w:eastAsia="zh-CN"/>
        </w:rPr>
        <w:t xml:space="preserve"> Новосибирск. </w:t>
      </w:r>
      <w:r w:rsidRPr="00190A84">
        <w:rPr>
          <w:rFonts w:ascii="Times New Roman" w:eastAsia="Calibri" w:hAnsi="Times New Roman" w:cs="Times New Roman"/>
          <w:b/>
          <w:bCs/>
          <w:color w:val="000000"/>
          <w:lang w:val="ru-RU" w:eastAsia="zh-CN"/>
        </w:rPr>
        <w:t>Стоимость</w:t>
      </w:r>
      <w:r w:rsidRPr="001A17FC">
        <w:rPr>
          <w:rFonts w:ascii="Times New Roman" w:eastAsia="Calibri" w:hAnsi="Times New Roman" w:cs="Times New Roman"/>
          <w:b/>
          <w:bCs/>
          <w:color w:val="000000"/>
          <w:lang w:val="en-US" w:eastAsia="zh-CN"/>
        </w:rPr>
        <w:t xml:space="preserve"> </w:t>
      </w:r>
      <w:r w:rsidRPr="00190A84">
        <w:rPr>
          <w:rFonts w:ascii="Times New Roman" w:eastAsia="Calibri" w:hAnsi="Times New Roman" w:cs="Times New Roman"/>
          <w:b/>
          <w:bCs/>
          <w:color w:val="000000"/>
          <w:lang w:val="ru-RU" w:eastAsia="zh-CN"/>
        </w:rPr>
        <w:t>материалов</w:t>
      </w:r>
      <w:r w:rsidRPr="001A17FC">
        <w:rPr>
          <w:rFonts w:ascii="Times New Roman" w:eastAsia="Calibri" w:hAnsi="Times New Roman" w:cs="Times New Roman"/>
          <w:b/>
          <w:bCs/>
          <w:color w:val="000000"/>
          <w:lang w:val="en-US" w:eastAsia="zh-CN"/>
        </w:rPr>
        <w:t xml:space="preserve"> </w:t>
      </w:r>
      <w:r w:rsidRPr="00190A84">
        <w:rPr>
          <w:rFonts w:ascii="Times New Roman" w:eastAsia="Calibri" w:hAnsi="Times New Roman" w:cs="Times New Roman"/>
          <w:b/>
          <w:bCs/>
          <w:color w:val="000000"/>
          <w:lang w:val="ru-RU" w:eastAsia="zh-CN"/>
        </w:rPr>
        <w:t>и</w:t>
      </w:r>
      <w:r w:rsidRPr="001A17FC">
        <w:rPr>
          <w:rFonts w:ascii="Times New Roman" w:eastAsia="Calibri" w:hAnsi="Times New Roman" w:cs="Times New Roman"/>
          <w:b/>
          <w:bCs/>
          <w:color w:val="000000"/>
          <w:lang w:val="en-US" w:eastAsia="zh-CN"/>
        </w:rPr>
        <w:t xml:space="preserve"> </w:t>
      </w:r>
      <w:r w:rsidRPr="00190A84">
        <w:rPr>
          <w:rFonts w:ascii="Times New Roman" w:eastAsia="Calibri" w:hAnsi="Times New Roman" w:cs="Times New Roman"/>
          <w:b/>
          <w:bCs/>
          <w:color w:val="000000"/>
          <w:lang w:val="ru-RU" w:eastAsia="zh-CN"/>
        </w:rPr>
        <w:t>условия</w:t>
      </w:r>
      <w:r w:rsidRPr="001A17FC">
        <w:rPr>
          <w:rFonts w:ascii="Times New Roman" w:eastAsia="Calibri" w:hAnsi="Times New Roman" w:cs="Times New Roman"/>
          <w:b/>
          <w:bCs/>
          <w:color w:val="000000"/>
          <w:lang w:val="en-US" w:eastAsia="zh-CN"/>
        </w:rPr>
        <w:t xml:space="preserve"> </w:t>
      </w:r>
      <w:r w:rsidRPr="00190A84">
        <w:rPr>
          <w:rFonts w:ascii="Times New Roman" w:eastAsia="Calibri" w:hAnsi="Times New Roman" w:cs="Times New Roman"/>
          <w:b/>
          <w:bCs/>
          <w:color w:val="000000"/>
          <w:lang w:val="ru-RU" w:eastAsia="zh-CN"/>
        </w:rPr>
        <w:t>поставки</w:t>
      </w:r>
      <w:r w:rsidRPr="001A17FC">
        <w:rPr>
          <w:rFonts w:ascii="Times New Roman" w:eastAsia="Calibri" w:hAnsi="Times New Roman" w:cs="Times New Roman"/>
          <w:b/>
          <w:bCs/>
          <w:color w:val="000000"/>
          <w:lang w:val="en-US" w:eastAsia="zh-CN"/>
        </w:rPr>
        <w:t xml:space="preserve"> </w:t>
      </w:r>
    </w:p>
    <w:p w:rsidR="00C72A9D" w:rsidRPr="0028448C" w:rsidRDefault="00C72A9D" w:rsidP="00C72A9D">
      <w:pPr>
        <w:jc w:val="right"/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</w:pPr>
      <w:r w:rsidRPr="0028448C"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  <w:t>Appendix</w:t>
      </w:r>
      <w:r w:rsidR="00730745" w:rsidRPr="0028448C">
        <w:rPr>
          <w:rFonts w:ascii="Times New Roman" w:eastAsia="Calibri" w:hAnsi="Times New Roman" w:cs="Times New Roman"/>
          <w:b/>
          <w:bCs/>
          <w:color w:val="000000"/>
          <w:lang w:val="en-GB"/>
        </w:rPr>
        <w:t xml:space="preserve"> No. </w:t>
      </w:r>
      <w:proofErr w:type="gramStart"/>
      <w:r w:rsidRPr="0028448C">
        <w:rPr>
          <w:rFonts w:ascii="Times New Roman" w:eastAsia="Calibri" w:hAnsi="Times New Roman" w:cs="Times New Roman"/>
          <w:b/>
          <w:bCs/>
          <w:color w:val="000000"/>
          <w:lang w:val="en-GB"/>
        </w:rPr>
        <w:t xml:space="preserve">1 </w:t>
      </w:r>
      <w:r w:rsidR="0023788A" w:rsidRPr="007267D5">
        <w:rPr>
          <w:rFonts w:ascii="Arial" w:hAnsi="Arial" w:cs="Arial"/>
          <w:color w:val="222222"/>
          <w:lang w:val="en-US"/>
        </w:rPr>
        <w:t xml:space="preserve"> </w:t>
      </w:r>
      <w:r w:rsidR="0023788A" w:rsidRPr="00B42D10">
        <w:rPr>
          <w:rFonts w:ascii="Times New Roman" w:eastAsia="Calibri" w:hAnsi="Times New Roman" w:cs="Times New Roman"/>
          <w:b/>
          <w:bCs/>
          <w:lang w:val="en-US" w:eastAsia="zh-CN"/>
        </w:rPr>
        <w:t>to</w:t>
      </w:r>
      <w:proofErr w:type="gramEnd"/>
      <w:r w:rsidR="0023788A" w:rsidRPr="00B42D10">
        <w:rPr>
          <w:rFonts w:ascii="Times New Roman" w:eastAsia="Calibri" w:hAnsi="Times New Roman" w:cs="Times New Roman"/>
          <w:b/>
          <w:bCs/>
          <w:lang w:val="en-US" w:eastAsia="zh-CN"/>
        </w:rPr>
        <w:t xml:space="preserve"> Contract</w:t>
      </w:r>
      <w:r w:rsidR="0023788A" w:rsidRPr="00B42D10">
        <w:rPr>
          <w:rFonts w:ascii="Times New Roman" w:eastAsia="Calibri" w:hAnsi="Times New Roman" w:cs="Times New Roman"/>
          <w:b/>
          <w:bCs/>
          <w:lang w:val="en-US"/>
        </w:rPr>
        <w:t xml:space="preserve"> № </w:t>
      </w:r>
      <w:r w:rsidR="001A17FC" w:rsidRPr="001A17FC">
        <w:rPr>
          <w:rFonts w:ascii="Times New Roman" w:eastAsia="Calibri" w:hAnsi="Times New Roman" w:cs="Times New Roman"/>
          <w:b/>
          <w:bCs/>
          <w:lang w:val="en-US"/>
        </w:rPr>
        <w:t>_______</w:t>
      </w:r>
      <w:r w:rsidR="0023788A" w:rsidRPr="00B42D10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23788A" w:rsidRPr="00B42D10">
        <w:rPr>
          <w:rFonts w:ascii="Times New Roman" w:eastAsia="Calibri" w:hAnsi="Times New Roman" w:cs="Times New Roman"/>
          <w:b/>
          <w:bCs/>
          <w:color w:val="000000"/>
          <w:lang w:val="en-US" w:eastAsia="zh-CN"/>
        </w:rPr>
        <w:t>dated</w:t>
      </w:r>
      <w:r w:rsidR="0023788A" w:rsidRPr="00B42D10"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 </w:t>
      </w:r>
      <w:r w:rsidR="001A17FC" w:rsidRPr="001A17FC">
        <w:rPr>
          <w:rFonts w:ascii="Times New Roman" w:eastAsia="Calibri" w:hAnsi="Times New Roman" w:cs="Times New Roman"/>
          <w:b/>
          <w:bCs/>
          <w:color w:val="000000"/>
          <w:lang w:val="en-US"/>
        </w:rPr>
        <w:t>____________</w:t>
      </w:r>
      <w:r w:rsidR="00730745" w:rsidRPr="0028448C"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  <w:t>,</w:t>
      </w:r>
      <w:r w:rsidRPr="0028448C"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  <w:t xml:space="preserve"> Novosibirsk. Cost of </w:t>
      </w:r>
      <w:r w:rsidR="00730745" w:rsidRPr="0028448C"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  <w:t>M</w:t>
      </w:r>
      <w:r w:rsidRPr="0028448C"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  <w:t xml:space="preserve">aterials and </w:t>
      </w:r>
      <w:r w:rsidR="00730745" w:rsidRPr="0028448C"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  <w:t>T</w:t>
      </w:r>
      <w:r w:rsidRPr="0028448C"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  <w:t xml:space="preserve">erms of </w:t>
      </w:r>
      <w:r w:rsidR="00730745" w:rsidRPr="0028448C"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  <w:t>D</w:t>
      </w:r>
      <w:r w:rsidRPr="0028448C">
        <w:rPr>
          <w:rFonts w:ascii="Times New Roman" w:eastAsia="Calibri" w:hAnsi="Times New Roman" w:cs="Times New Roman"/>
          <w:b/>
          <w:bCs/>
          <w:color w:val="000000"/>
          <w:lang w:val="en-GB" w:eastAsia="zh-CN"/>
        </w:rPr>
        <w:t>elivery</w:t>
      </w:r>
    </w:p>
    <w:p w:rsidR="00C72A9D" w:rsidRPr="0028448C" w:rsidRDefault="00C72A9D" w:rsidP="007965F5">
      <w:pPr>
        <w:jc w:val="right"/>
        <w:rPr>
          <w:rFonts w:ascii="Times New Roman" w:hAnsi="Times New Roman" w:cs="Times New Roman"/>
          <w:b/>
          <w:bCs/>
          <w:color w:val="000000"/>
          <w:lang w:val="en-GB" w:eastAsia="zh-CN"/>
        </w:rPr>
      </w:pPr>
    </w:p>
    <w:p w:rsidR="00E31D76" w:rsidRPr="0028448C" w:rsidRDefault="00E31D76" w:rsidP="007965F5">
      <w:pPr>
        <w:jc w:val="right"/>
        <w:rPr>
          <w:rFonts w:ascii="Times New Roman" w:hAnsi="Times New Roman" w:cs="Times New Roman"/>
          <w:b/>
          <w:bCs/>
          <w:color w:val="000000"/>
          <w:lang w:val="en-GB" w:eastAsia="zh-CN"/>
        </w:rPr>
      </w:pPr>
    </w:p>
    <w:p w:rsidR="00E31D76" w:rsidRPr="0028448C" w:rsidRDefault="00E31D76" w:rsidP="007965F5">
      <w:pPr>
        <w:jc w:val="right"/>
        <w:rPr>
          <w:rFonts w:ascii="Times New Roman" w:hAnsi="Times New Roman" w:cs="Times New Roman"/>
          <w:b/>
          <w:bCs/>
          <w:color w:val="000000"/>
          <w:lang w:val="en-GB" w:eastAsia="zh-CN"/>
        </w:rPr>
      </w:pPr>
    </w:p>
    <w:p w:rsidR="00020BE7" w:rsidRPr="0028448C" w:rsidRDefault="00020BE7">
      <w:pPr>
        <w:suppressAutoHyphens/>
        <w:spacing w:line="240" w:lineRule="atLeast"/>
        <w:ind w:right="-188"/>
        <w:jc w:val="both"/>
        <w:rPr>
          <w:rFonts w:ascii="Times New Roman" w:hAnsi="Times New Roman" w:cs="Times New Roman"/>
          <w:szCs w:val="22"/>
          <w:lang w:val="en-GB"/>
        </w:rPr>
      </w:pPr>
      <w:proofErr w:type="spellStart"/>
      <w:proofErr w:type="gramStart"/>
      <w:r w:rsidRPr="0028448C">
        <w:rPr>
          <w:rFonts w:ascii="Times New Roman" w:hAnsi="Times New Roman" w:cs="Times New Roman"/>
          <w:szCs w:val="22"/>
          <w:lang w:val="en-GB"/>
        </w:rPr>
        <w:t>Общая</w:t>
      </w:r>
      <w:proofErr w:type="spellEnd"/>
      <w:r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Pr="0028448C">
        <w:rPr>
          <w:rFonts w:ascii="Times New Roman" w:hAnsi="Times New Roman" w:cs="Times New Roman"/>
          <w:szCs w:val="22"/>
          <w:lang w:val="en-GB"/>
        </w:rPr>
        <w:t>стоимость</w:t>
      </w:r>
      <w:proofErr w:type="spellEnd"/>
      <w:r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плавлено-литых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огнеупоров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Pr="0028448C">
        <w:rPr>
          <w:rFonts w:ascii="Times New Roman" w:hAnsi="Times New Roman" w:cs="Times New Roman"/>
          <w:szCs w:val="22"/>
          <w:lang w:val="en-GB"/>
        </w:rPr>
        <w:t>по</w:t>
      </w:r>
      <w:proofErr w:type="spellEnd"/>
      <w:r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Pr="0028448C">
        <w:rPr>
          <w:rFonts w:ascii="Times New Roman" w:hAnsi="Times New Roman" w:cs="Times New Roman"/>
          <w:szCs w:val="22"/>
          <w:lang w:val="en-GB"/>
        </w:rPr>
        <w:t>контракту</w:t>
      </w:r>
      <w:proofErr w:type="spellEnd"/>
      <w:r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Pr="0028448C">
        <w:rPr>
          <w:rFonts w:ascii="Times New Roman" w:hAnsi="Times New Roman" w:cs="Times New Roman"/>
          <w:szCs w:val="22"/>
          <w:lang w:val="en-GB"/>
        </w:rPr>
        <w:t>определяется</w:t>
      </w:r>
      <w:proofErr w:type="spellEnd"/>
      <w:r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Pr="0028448C">
        <w:rPr>
          <w:rFonts w:ascii="Times New Roman" w:hAnsi="Times New Roman" w:cs="Times New Roman"/>
          <w:szCs w:val="22"/>
          <w:lang w:val="en-GB"/>
        </w:rPr>
        <w:t>Приложением</w:t>
      </w:r>
      <w:proofErr w:type="spellEnd"/>
      <w:r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r w:rsidR="00EB5CA9" w:rsidRPr="0028448C">
        <w:rPr>
          <w:rFonts w:ascii="Times New Roman" w:hAnsi="Times New Roman" w:cs="Times New Roman"/>
          <w:szCs w:val="22"/>
          <w:lang w:val="en-GB"/>
        </w:rPr>
        <w:t xml:space="preserve">1(2)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Спецификация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материалов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контакта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со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стеклом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r w:rsidR="00EB5CA9" w:rsidRPr="0028448C">
        <w:rPr>
          <w:rFonts w:ascii="Times New Roman" w:hAnsi="Times New Roman" w:cs="Times New Roman"/>
          <w:szCs w:val="22"/>
          <w:lang w:val="en-GB"/>
        </w:rPr>
        <w:t xml:space="preserve">и </w:t>
      </w:r>
      <w:proofErr w:type="spellStart"/>
      <w:r w:rsidR="00EB5CA9" w:rsidRPr="0028448C">
        <w:rPr>
          <w:rFonts w:ascii="Times New Roman" w:hAnsi="Times New Roman" w:cs="Times New Roman"/>
          <w:szCs w:val="22"/>
          <w:lang w:val="en-GB"/>
        </w:rPr>
        <w:t>Приложением</w:t>
      </w:r>
      <w:proofErr w:type="spellEnd"/>
      <w:r w:rsidR="00EB5CA9" w:rsidRPr="0028448C">
        <w:rPr>
          <w:rFonts w:ascii="Times New Roman" w:hAnsi="Times New Roman" w:cs="Times New Roman"/>
          <w:szCs w:val="22"/>
          <w:lang w:val="en-GB"/>
        </w:rPr>
        <w:t xml:space="preserve"> 1(3)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Спецификация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материалов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верхнего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spellStart"/>
      <w:r w:rsidR="00404D1D" w:rsidRPr="0028448C">
        <w:rPr>
          <w:rFonts w:ascii="Times New Roman" w:hAnsi="Times New Roman" w:cs="Times New Roman"/>
          <w:szCs w:val="22"/>
          <w:lang w:val="en-GB"/>
        </w:rPr>
        <w:t>строения</w:t>
      </w:r>
      <w:proofErr w:type="spellEnd"/>
      <w:r w:rsidR="00404D1D" w:rsidRPr="0028448C">
        <w:rPr>
          <w:rFonts w:ascii="Times New Roman" w:hAnsi="Times New Roman" w:cs="Times New Roman"/>
          <w:szCs w:val="22"/>
          <w:lang w:val="en-GB"/>
        </w:rPr>
        <w:t>.</w:t>
      </w:r>
      <w:proofErr w:type="gramEnd"/>
      <w:r w:rsidR="003856F7" w:rsidRPr="0028448C">
        <w:rPr>
          <w:rFonts w:ascii="Times New Roman" w:hAnsi="Times New Roman" w:cs="Times New Roman"/>
          <w:szCs w:val="22"/>
          <w:lang w:val="en-GB"/>
        </w:rPr>
        <w:t xml:space="preserve"> / The total cost of Fused Cast Refractories under the </w:t>
      </w:r>
      <w:r w:rsidR="00730745" w:rsidRPr="0028448C">
        <w:rPr>
          <w:rFonts w:ascii="Times New Roman" w:hAnsi="Times New Roman" w:cs="Times New Roman"/>
          <w:szCs w:val="22"/>
          <w:lang w:val="en-GB"/>
        </w:rPr>
        <w:t>C</w:t>
      </w:r>
      <w:r w:rsidR="003856F7" w:rsidRPr="0028448C">
        <w:rPr>
          <w:rFonts w:ascii="Times New Roman" w:hAnsi="Times New Roman" w:cs="Times New Roman"/>
          <w:szCs w:val="22"/>
          <w:lang w:val="en-GB"/>
        </w:rPr>
        <w:t xml:space="preserve">ontract is </w:t>
      </w:r>
      <w:r w:rsidR="00730745" w:rsidRPr="0028448C">
        <w:rPr>
          <w:rFonts w:ascii="Times New Roman" w:hAnsi="Times New Roman" w:cs="Times New Roman"/>
          <w:szCs w:val="22"/>
          <w:lang w:val="en-GB"/>
        </w:rPr>
        <w:t>defined</w:t>
      </w:r>
      <w:r w:rsidR="003856F7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r w:rsidR="00730745" w:rsidRPr="0028448C">
        <w:rPr>
          <w:rFonts w:ascii="Times New Roman" w:hAnsi="Times New Roman" w:cs="Times New Roman"/>
          <w:szCs w:val="22"/>
          <w:lang w:val="en-GB"/>
        </w:rPr>
        <w:t>in</w:t>
      </w:r>
      <w:r w:rsidR="003856F7" w:rsidRPr="0028448C">
        <w:rPr>
          <w:rFonts w:ascii="Times New Roman" w:hAnsi="Times New Roman" w:cs="Times New Roman"/>
          <w:szCs w:val="22"/>
          <w:lang w:val="en-GB"/>
        </w:rPr>
        <w:t xml:space="preserve"> Appendix </w:t>
      </w:r>
      <w:r w:rsidR="00730745" w:rsidRPr="0028448C">
        <w:rPr>
          <w:rFonts w:ascii="Times New Roman" w:hAnsi="Times New Roman" w:cs="Times New Roman"/>
          <w:szCs w:val="22"/>
          <w:lang w:val="en-GB"/>
        </w:rPr>
        <w:t xml:space="preserve">No. 1(2) “Material Specifications. </w:t>
      </w:r>
      <w:proofErr w:type="gramStart"/>
      <w:r w:rsidR="003856F7" w:rsidRPr="0028448C">
        <w:rPr>
          <w:rFonts w:ascii="Times New Roman" w:hAnsi="Times New Roman" w:cs="Times New Roman"/>
          <w:szCs w:val="22"/>
          <w:lang w:val="en-GB"/>
        </w:rPr>
        <w:t xml:space="preserve">Glass </w:t>
      </w:r>
      <w:r w:rsidR="00730745" w:rsidRPr="0028448C">
        <w:rPr>
          <w:rFonts w:ascii="Times New Roman" w:hAnsi="Times New Roman" w:cs="Times New Roman"/>
          <w:szCs w:val="22"/>
          <w:lang w:val="en-GB"/>
        </w:rPr>
        <w:t>C</w:t>
      </w:r>
      <w:r w:rsidR="003856F7" w:rsidRPr="0028448C">
        <w:rPr>
          <w:rFonts w:ascii="Times New Roman" w:hAnsi="Times New Roman" w:cs="Times New Roman"/>
          <w:szCs w:val="22"/>
          <w:lang w:val="en-GB"/>
        </w:rPr>
        <w:t>ontact</w:t>
      </w:r>
      <w:r w:rsidR="00730745" w:rsidRPr="0028448C">
        <w:rPr>
          <w:rFonts w:ascii="Times New Roman" w:hAnsi="Times New Roman" w:cs="Times New Roman"/>
          <w:szCs w:val="22"/>
          <w:lang w:val="en-GB"/>
        </w:rPr>
        <w:t>”</w:t>
      </w:r>
      <w:r w:rsidR="003856F7" w:rsidRPr="0028448C">
        <w:rPr>
          <w:rFonts w:ascii="Times New Roman" w:hAnsi="Times New Roman" w:cs="Times New Roman"/>
          <w:szCs w:val="22"/>
          <w:lang w:val="en-GB"/>
        </w:rPr>
        <w:t xml:space="preserve"> and Appendix </w:t>
      </w:r>
      <w:r w:rsidR="00730745" w:rsidRPr="0028448C">
        <w:rPr>
          <w:rFonts w:ascii="Times New Roman" w:hAnsi="Times New Roman" w:cs="Times New Roman"/>
          <w:szCs w:val="22"/>
          <w:lang w:val="en-GB"/>
        </w:rPr>
        <w:t>No. </w:t>
      </w:r>
      <w:r w:rsidR="003856F7" w:rsidRPr="0028448C">
        <w:rPr>
          <w:rFonts w:ascii="Times New Roman" w:hAnsi="Times New Roman" w:cs="Times New Roman"/>
          <w:szCs w:val="22"/>
          <w:lang w:val="en-GB"/>
        </w:rPr>
        <w:t>1(3)</w:t>
      </w:r>
      <w:r w:rsidR="00730745" w:rsidRPr="0028448C">
        <w:rPr>
          <w:rFonts w:ascii="Times New Roman" w:hAnsi="Times New Roman" w:cs="Times New Roman"/>
          <w:szCs w:val="22"/>
          <w:lang w:val="en-GB"/>
        </w:rPr>
        <w:t xml:space="preserve"> “Material Specification</w:t>
      </w:r>
      <w:r w:rsidR="0028448C">
        <w:rPr>
          <w:rFonts w:ascii="Times New Roman" w:hAnsi="Times New Roman" w:cs="Times New Roman"/>
          <w:szCs w:val="22"/>
          <w:lang w:val="en-GB"/>
        </w:rPr>
        <w:t>s</w:t>
      </w:r>
      <w:r w:rsidR="00730745" w:rsidRPr="0028448C">
        <w:rPr>
          <w:rFonts w:ascii="Times New Roman" w:hAnsi="Times New Roman" w:cs="Times New Roman"/>
          <w:szCs w:val="22"/>
          <w:lang w:val="en-GB"/>
        </w:rPr>
        <w:t>.</w:t>
      </w:r>
      <w:proofErr w:type="gramEnd"/>
      <w:r w:rsidR="00730745" w:rsidRPr="0028448C">
        <w:rPr>
          <w:rFonts w:ascii="Times New Roman" w:hAnsi="Times New Roman" w:cs="Times New Roman"/>
          <w:szCs w:val="22"/>
          <w:lang w:val="en-GB"/>
        </w:rPr>
        <w:t xml:space="preserve"> </w:t>
      </w:r>
      <w:proofErr w:type="gramStart"/>
      <w:r w:rsidR="003856F7" w:rsidRPr="0028448C">
        <w:rPr>
          <w:rFonts w:ascii="Times New Roman" w:hAnsi="Times New Roman" w:cs="Times New Roman"/>
          <w:szCs w:val="22"/>
          <w:lang w:val="en-GB"/>
        </w:rPr>
        <w:t>Superstructure</w:t>
      </w:r>
      <w:r w:rsidR="00730745" w:rsidRPr="0028448C">
        <w:rPr>
          <w:rFonts w:ascii="Times New Roman" w:hAnsi="Times New Roman" w:cs="Times New Roman"/>
          <w:szCs w:val="22"/>
          <w:lang w:val="en-GB"/>
        </w:rPr>
        <w:t>”</w:t>
      </w:r>
      <w:r w:rsidR="003856F7" w:rsidRPr="0028448C">
        <w:rPr>
          <w:rFonts w:ascii="Times New Roman" w:hAnsi="Times New Roman" w:cs="Times New Roman"/>
          <w:szCs w:val="22"/>
          <w:lang w:val="en-GB"/>
        </w:rPr>
        <w:t>.</w:t>
      </w:r>
      <w:proofErr w:type="gramEnd"/>
    </w:p>
    <w:p w:rsidR="00CB7AB5" w:rsidRPr="0028448C" w:rsidRDefault="00CB7AB5">
      <w:pPr>
        <w:suppressAutoHyphens/>
        <w:spacing w:line="240" w:lineRule="atLeast"/>
        <w:ind w:right="-188"/>
        <w:jc w:val="both"/>
        <w:rPr>
          <w:rFonts w:ascii="Times New Roman" w:hAnsi="Times New Roman" w:cs="Times New Roman"/>
          <w:szCs w:val="22"/>
          <w:lang w:val="en-GB"/>
        </w:rPr>
      </w:pPr>
    </w:p>
    <w:p w:rsidR="00E31D76" w:rsidRPr="0028448C" w:rsidRDefault="00E31D76">
      <w:pPr>
        <w:suppressAutoHyphens/>
        <w:spacing w:line="240" w:lineRule="atLeast"/>
        <w:ind w:right="-188"/>
        <w:jc w:val="both"/>
        <w:rPr>
          <w:rFonts w:ascii="Times New Roman" w:hAnsi="Times New Roman" w:cs="Times New Roman"/>
          <w:szCs w:val="22"/>
          <w:lang w:val="en-GB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2980"/>
        <w:gridCol w:w="1560"/>
      </w:tblGrid>
      <w:tr w:rsidR="002F7FF2" w:rsidRPr="0028448C" w:rsidTr="001A17FC">
        <w:trPr>
          <w:trHeight w:val="34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FF2" w:rsidRPr="0028448C" w:rsidRDefault="00404D1D" w:rsidP="007307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Общий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вес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нетто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тонн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/</w:t>
            </w:r>
            <w:r w:rsidR="002F7FF2"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Total </w:t>
            </w:r>
            <w:r w:rsidR="00730745"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n</w:t>
            </w:r>
            <w:r w:rsidR="002F7FF2"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et </w:t>
            </w:r>
            <w:r w:rsidR="00730745"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w</w:t>
            </w:r>
            <w:r w:rsidR="002F7FF2"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eight</w:t>
            </w:r>
            <w:r w:rsidR="00730745"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, t: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FF2" w:rsidRPr="0028448C" w:rsidRDefault="002F7FF2" w:rsidP="0023788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2F7FF2" w:rsidRPr="0028448C" w:rsidTr="001A17FC">
        <w:trPr>
          <w:trHeight w:val="3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FF2" w:rsidRPr="00190A84" w:rsidRDefault="00404D1D" w:rsidP="007307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Приблизительный</w:t>
            </w:r>
            <w:proofErr w:type="spellEnd"/>
            <w:r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вес</w:t>
            </w:r>
            <w:proofErr w:type="spellEnd"/>
            <w:r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брутто</w:t>
            </w:r>
            <w:proofErr w:type="spellEnd"/>
            <w:r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тонн</w:t>
            </w:r>
            <w:proofErr w:type="spellEnd"/>
            <w:r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r w:rsidR="002F7FF2"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Approx. </w:t>
            </w:r>
            <w:r w:rsidR="00730745"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="002F7FF2"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otal </w:t>
            </w:r>
            <w:r w:rsidR="00730745"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  <w:r w:rsidR="002F7FF2"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ross </w:t>
            </w:r>
            <w:r w:rsidR="00730745"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</w:t>
            </w:r>
            <w:r w:rsidR="002F7FF2"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eight</w:t>
            </w:r>
            <w:r w:rsidR="00730745" w:rsidRPr="00190A8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t: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FF2" w:rsidRPr="0023788A" w:rsidRDefault="002F7FF2" w:rsidP="002F7F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23788A" w:rsidRPr="0028448C" w:rsidTr="001A17FC">
        <w:trPr>
          <w:trHeight w:val="3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88A" w:rsidRPr="0028448C" w:rsidRDefault="0023788A" w:rsidP="007307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Общая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стоимость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материалов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/ Total cost of materials: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3788A" w:rsidRPr="0028448C" w:rsidTr="001A17FC">
        <w:trPr>
          <w:trHeight w:val="3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88A" w:rsidRPr="0028448C" w:rsidRDefault="0023788A" w:rsidP="002F7F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Скидка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/ Discount: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3788A" w:rsidRPr="0028448C" w:rsidTr="001A17FC">
        <w:trPr>
          <w:trHeight w:val="3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88A" w:rsidRPr="0028448C" w:rsidRDefault="0023788A" w:rsidP="007307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Общая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стоимость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материалов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с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учетом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скидки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/ Total cost of materials including discount: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3788A" w:rsidRPr="0028448C" w:rsidTr="001A17FC">
        <w:trPr>
          <w:trHeight w:val="3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88A" w:rsidRPr="0028448C" w:rsidRDefault="0023788A" w:rsidP="007307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Стоимость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упаковки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/ Cost of packing: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</w:tc>
      </w:tr>
      <w:tr w:rsidR="0023788A" w:rsidRPr="0028448C" w:rsidTr="001A17FC">
        <w:trPr>
          <w:trHeight w:val="3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88A" w:rsidRPr="00190A84" w:rsidRDefault="0023788A" w:rsidP="00FF6EC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Общая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стоимость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на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условиях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EXW </w:t>
            </w:r>
            <w:r w:rsidR="00FF6EC5"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(</w:t>
            </w: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Китай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) / Total cost at EXW</w:t>
            </w:r>
            <w:r w:rsid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China):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8A" w:rsidRPr="00FF6EC5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23788A" w:rsidRPr="0028448C" w:rsidTr="001A17FC">
        <w:trPr>
          <w:trHeight w:val="3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88A" w:rsidRPr="0028448C" w:rsidRDefault="0023788A" w:rsidP="008736D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Стоимость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транспортировки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и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перевалки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в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морском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>порту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en-GB"/>
              </w:rPr>
              <w:t xml:space="preserve"> /Cost of transportation and handling at seaport: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3788A" w:rsidRPr="0028448C" w:rsidTr="001A17FC">
        <w:trPr>
          <w:trHeight w:val="34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88A" w:rsidRPr="00190A84" w:rsidRDefault="0023788A" w:rsidP="00FF6EC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Общая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стоимость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на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условиях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FOB </w:t>
            </w:r>
            <w:r w:rsidRP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Циндао</w:t>
            </w:r>
            <w:r w:rsidR="00FF6E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190A84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/ Total cost at FOB Qingdao 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88A" w:rsidRPr="001518F1" w:rsidRDefault="0023788A" w:rsidP="005333BB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CB7AB5" w:rsidRPr="00FF6EC5" w:rsidRDefault="00CB7AB5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Cs w:val="22"/>
          <w:lang w:val="ru-RU"/>
        </w:rPr>
      </w:pPr>
    </w:p>
    <w:p w:rsidR="00E31D76" w:rsidRPr="00FF6EC5" w:rsidRDefault="00E31D76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Cs w:val="22"/>
          <w:lang w:val="ru-RU"/>
        </w:rPr>
      </w:pPr>
    </w:p>
    <w:p w:rsidR="001127A0" w:rsidRPr="0028448C" w:rsidRDefault="001127A0" w:rsidP="00E31D76">
      <w:pPr>
        <w:suppressAutoHyphens/>
        <w:spacing w:after="120" w:line="276" w:lineRule="auto"/>
        <w:jc w:val="both"/>
        <w:rPr>
          <w:rFonts w:ascii="Times New Roman" w:hAnsi="Times New Roman" w:cs="Times New Roman"/>
          <w:spacing w:val="-3"/>
          <w:szCs w:val="22"/>
          <w:lang w:val="en-GB"/>
        </w:rPr>
      </w:pPr>
      <w:r w:rsidRPr="0028448C">
        <w:rPr>
          <w:rFonts w:ascii="Times New Roman" w:hAnsi="Times New Roman" w:cs="Times New Roman"/>
          <w:spacing w:val="-3"/>
          <w:szCs w:val="22"/>
          <w:lang w:val="en-GB"/>
        </w:rPr>
        <w:t xml:space="preserve">- </w:t>
      </w:r>
      <w:proofErr w:type="spellStart"/>
      <w:r w:rsidR="001A17FC">
        <w:rPr>
          <w:rFonts w:ascii="Times New Roman" w:hAnsi="Times New Roman" w:cs="Times New Roman"/>
          <w:spacing w:val="-3"/>
          <w:szCs w:val="22"/>
          <w:lang w:val="en-GB"/>
        </w:rPr>
        <w:t>Срок</w:t>
      </w:r>
      <w:proofErr w:type="spellEnd"/>
      <w:r w:rsidR="001A17FC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="001A17FC">
        <w:rPr>
          <w:rFonts w:ascii="Times New Roman" w:hAnsi="Times New Roman" w:cs="Times New Roman"/>
          <w:spacing w:val="-3"/>
          <w:szCs w:val="22"/>
          <w:lang w:val="ru-RU"/>
        </w:rPr>
        <w:t>изготовления</w:t>
      </w:r>
      <w:r w:rsidR="00FE4BE4" w:rsidRPr="0028448C">
        <w:rPr>
          <w:rFonts w:ascii="Times New Roman" w:hAnsi="Times New Roman" w:cs="Times New Roman"/>
          <w:spacing w:val="-3"/>
          <w:szCs w:val="22"/>
          <w:lang w:val="en-GB"/>
        </w:rPr>
        <w:t xml:space="preserve">/ 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 xml:space="preserve">Production </w:t>
      </w:r>
      <w:r w:rsidR="000E036D" w:rsidRPr="0028448C">
        <w:rPr>
          <w:rFonts w:ascii="Times New Roman" w:hAnsi="Times New Roman" w:cs="Times New Roman"/>
          <w:spacing w:val="-3"/>
          <w:szCs w:val="22"/>
          <w:lang w:val="en-GB"/>
        </w:rPr>
        <w:t>t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>ime:</w:t>
      </w:r>
      <w:r w:rsidR="001A17FC" w:rsidRPr="001A17FC">
        <w:rPr>
          <w:rFonts w:ascii="Times New Roman" w:hAnsi="Times New Roman" w:cs="Times New Roman"/>
          <w:spacing w:val="-3"/>
          <w:szCs w:val="22"/>
          <w:lang w:val="en-US"/>
        </w:rPr>
        <w:t xml:space="preserve"> _______________ </w:t>
      </w:r>
      <w:r w:rsidR="00FE4BE4" w:rsidRPr="00190A84">
        <w:rPr>
          <w:rFonts w:ascii="Times New Roman" w:hAnsi="Times New Roman" w:cs="Times New Roman"/>
          <w:spacing w:val="-3"/>
          <w:szCs w:val="22"/>
          <w:lang w:val="ru-RU"/>
        </w:rPr>
        <w:t>месяца</w:t>
      </w:r>
      <w:r w:rsidR="00FE4BE4" w:rsidRPr="00190A84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="00FE4BE4" w:rsidRPr="00190A84">
        <w:rPr>
          <w:rFonts w:ascii="Times New Roman" w:hAnsi="Times New Roman" w:cs="Times New Roman"/>
          <w:spacing w:val="-3"/>
          <w:szCs w:val="22"/>
          <w:lang w:val="ru-RU"/>
        </w:rPr>
        <w:t>после</w:t>
      </w:r>
      <w:r w:rsidR="00FE4BE4" w:rsidRPr="00190A84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="00FE4BE4" w:rsidRPr="00190A84">
        <w:rPr>
          <w:rFonts w:ascii="Times New Roman" w:hAnsi="Times New Roman" w:cs="Times New Roman"/>
          <w:spacing w:val="-3"/>
          <w:szCs w:val="22"/>
          <w:lang w:val="ru-RU"/>
        </w:rPr>
        <w:t>получения</w:t>
      </w:r>
      <w:r w:rsidR="00FE4BE4" w:rsidRPr="00190A84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="00FE4BE4" w:rsidRPr="00190A84">
        <w:rPr>
          <w:rFonts w:ascii="Times New Roman" w:hAnsi="Times New Roman" w:cs="Times New Roman"/>
          <w:spacing w:val="-3"/>
          <w:szCs w:val="22"/>
          <w:lang w:val="ru-RU"/>
        </w:rPr>
        <w:t>авансового</w:t>
      </w:r>
      <w:r w:rsidR="00FE4BE4" w:rsidRPr="00190A84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="00FE4BE4" w:rsidRPr="00190A84">
        <w:rPr>
          <w:rFonts w:ascii="Times New Roman" w:hAnsi="Times New Roman" w:cs="Times New Roman"/>
          <w:spacing w:val="-3"/>
          <w:szCs w:val="22"/>
          <w:lang w:val="ru-RU"/>
        </w:rPr>
        <w:t>платежа</w:t>
      </w:r>
      <w:r w:rsidR="00190A84" w:rsidRPr="00190A84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="00190A84">
        <w:rPr>
          <w:rFonts w:ascii="Times New Roman" w:hAnsi="Times New Roman" w:cs="Times New Roman"/>
          <w:spacing w:val="-3"/>
          <w:szCs w:val="22"/>
          <w:lang w:val="ru-RU"/>
        </w:rPr>
        <w:t>согласно</w:t>
      </w:r>
      <w:r w:rsidR="00190A84" w:rsidRPr="00190A84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="00190A84">
        <w:rPr>
          <w:rFonts w:ascii="Times New Roman" w:hAnsi="Times New Roman" w:cs="Times New Roman"/>
          <w:spacing w:val="-3"/>
          <w:szCs w:val="22"/>
          <w:lang w:val="ru-RU"/>
        </w:rPr>
        <w:t>п</w:t>
      </w:r>
      <w:r w:rsidR="00190A84" w:rsidRPr="00190A84">
        <w:rPr>
          <w:rFonts w:ascii="Times New Roman" w:hAnsi="Times New Roman" w:cs="Times New Roman"/>
          <w:spacing w:val="-3"/>
          <w:szCs w:val="22"/>
          <w:lang w:val="en-GB"/>
        </w:rPr>
        <w:t xml:space="preserve">. 8.4.1 </w:t>
      </w:r>
      <w:r w:rsidR="00190A84">
        <w:rPr>
          <w:rFonts w:ascii="Times New Roman" w:hAnsi="Times New Roman" w:cs="Times New Roman"/>
          <w:spacing w:val="-3"/>
          <w:szCs w:val="22"/>
          <w:lang w:val="ru-RU"/>
        </w:rPr>
        <w:t>Договора</w:t>
      </w:r>
      <w:r w:rsidR="00FE4BE4" w:rsidRPr="00190A84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="00FE4BE4" w:rsidRPr="0028448C">
        <w:rPr>
          <w:rFonts w:ascii="Times New Roman" w:hAnsi="Times New Roman" w:cs="Times New Roman"/>
          <w:spacing w:val="-3"/>
          <w:szCs w:val="22"/>
          <w:lang w:val="en-GB"/>
        </w:rPr>
        <w:t>/</w:t>
      </w:r>
      <w:r w:rsidR="001A17FC" w:rsidRPr="001A17FC">
        <w:rPr>
          <w:rFonts w:ascii="Times New Roman" w:hAnsi="Times New Roman" w:cs="Times New Roman"/>
          <w:spacing w:val="-3"/>
          <w:szCs w:val="22"/>
          <w:lang w:val="en-US"/>
        </w:rPr>
        <w:t>______________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 xml:space="preserve"> months </w:t>
      </w:r>
      <w:r w:rsidR="000E036D" w:rsidRPr="0028448C">
        <w:rPr>
          <w:rFonts w:ascii="Times New Roman" w:hAnsi="Times New Roman" w:cs="Times New Roman"/>
          <w:spacing w:val="-3"/>
          <w:szCs w:val="22"/>
          <w:lang w:val="en-GB"/>
        </w:rPr>
        <w:t>upon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 xml:space="preserve"> rece</w:t>
      </w:r>
      <w:r w:rsidR="000E036D" w:rsidRPr="0028448C">
        <w:rPr>
          <w:rFonts w:ascii="Times New Roman" w:hAnsi="Times New Roman" w:cs="Times New Roman"/>
          <w:spacing w:val="-3"/>
          <w:szCs w:val="22"/>
          <w:lang w:val="en-GB"/>
        </w:rPr>
        <w:t>i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>pt</w:t>
      </w:r>
      <w:r w:rsidR="000E036D" w:rsidRPr="0028448C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 xml:space="preserve">of </w:t>
      </w:r>
      <w:r w:rsidR="000E036D" w:rsidRPr="0028448C">
        <w:rPr>
          <w:rFonts w:ascii="Times New Roman" w:hAnsi="Times New Roman" w:cs="Times New Roman"/>
          <w:spacing w:val="-3"/>
          <w:szCs w:val="22"/>
          <w:lang w:val="en-GB"/>
        </w:rPr>
        <w:t>an advance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 xml:space="preserve"> payment</w:t>
      </w:r>
      <w:r w:rsidR="00190A84" w:rsidRPr="00190A84">
        <w:rPr>
          <w:rFonts w:ascii="Times New Roman" w:hAnsi="Times New Roman" w:cs="Times New Roman"/>
          <w:spacing w:val="-3"/>
          <w:szCs w:val="22"/>
          <w:lang w:val="en-GB"/>
        </w:rPr>
        <w:t xml:space="preserve"> </w:t>
      </w:r>
      <w:r w:rsidR="00190A84" w:rsidRPr="0028448C">
        <w:rPr>
          <w:rFonts w:ascii="Times New Roman" w:hAnsi="Times New Roman" w:cs="Times New Roman"/>
          <w:spacing w:val="-3"/>
          <w:szCs w:val="22"/>
          <w:lang w:val="en-GB"/>
        </w:rPr>
        <w:t>in accordance with clause 8.4.2 of the Contract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>.</w:t>
      </w:r>
    </w:p>
    <w:p w:rsidR="006A1A0C" w:rsidRPr="0028448C" w:rsidRDefault="006A1A0C" w:rsidP="00E31D76">
      <w:pPr>
        <w:suppressAutoHyphens/>
        <w:spacing w:after="120" w:line="276" w:lineRule="auto"/>
        <w:jc w:val="both"/>
        <w:rPr>
          <w:rFonts w:ascii="Times New Roman" w:hAnsi="Times New Roman" w:cs="Times New Roman"/>
          <w:spacing w:val="-3"/>
          <w:szCs w:val="22"/>
          <w:lang w:val="en-GB"/>
        </w:rPr>
      </w:pPr>
    </w:p>
    <w:p w:rsidR="006A1A0C" w:rsidRPr="001A17FC" w:rsidRDefault="001127A0" w:rsidP="00E31D76">
      <w:pPr>
        <w:suppressAutoHyphens/>
        <w:spacing w:after="120" w:line="276" w:lineRule="auto"/>
        <w:jc w:val="both"/>
        <w:rPr>
          <w:rFonts w:ascii="Times New Roman" w:hAnsi="Times New Roman" w:cs="Times New Roman"/>
          <w:spacing w:val="-3"/>
          <w:szCs w:val="22"/>
          <w:lang w:val="ru-RU"/>
        </w:rPr>
      </w:pPr>
      <w:r w:rsidRPr="001A17FC">
        <w:rPr>
          <w:rFonts w:ascii="Times New Roman" w:hAnsi="Times New Roman" w:cs="Times New Roman"/>
          <w:spacing w:val="-3"/>
          <w:szCs w:val="22"/>
          <w:lang w:val="ru-RU"/>
        </w:rPr>
        <w:t>-</w:t>
      </w:r>
      <w:r w:rsidR="006A1A0C" w:rsidRPr="001A17FC">
        <w:rPr>
          <w:rFonts w:ascii="Times New Roman" w:hAnsi="Times New Roman" w:cs="Times New Roman"/>
          <w:spacing w:val="-3"/>
          <w:szCs w:val="22"/>
          <w:lang w:val="ru-RU"/>
        </w:rPr>
        <w:t xml:space="preserve"> Срок доставки в морской порт Циндао/</w:t>
      </w:r>
      <w:r w:rsidRPr="001A17FC">
        <w:rPr>
          <w:rFonts w:ascii="Times New Roman" w:hAnsi="Times New Roman" w:cs="Times New Roman"/>
          <w:spacing w:val="-3"/>
          <w:szCs w:val="22"/>
          <w:lang w:val="ru-RU"/>
        </w:rPr>
        <w:t xml:space="preserve"> </w:t>
      </w:r>
      <w:r w:rsidR="000E036D" w:rsidRPr="0028448C">
        <w:rPr>
          <w:rFonts w:ascii="Times New Roman" w:hAnsi="Times New Roman" w:cs="Times New Roman"/>
          <w:spacing w:val="-3"/>
          <w:szCs w:val="22"/>
          <w:lang w:val="en-GB"/>
        </w:rPr>
        <w:t>Term</w:t>
      </w:r>
      <w:r w:rsidR="000E036D" w:rsidRPr="001A17FC">
        <w:rPr>
          <w:rFonts w:ascii="Times New Roman" w:hAnsi="Times New Roman" w:cs="Times New Roman"/>
          <w:spacing w:val="-3"/>
          <w:szCs w:val="22"/>
          <w:lang w:val="ru-RU"/>
        </w:rPr>
        <w:t xml:space="preserve"> </w:t>
      </w:r>
      <w:r w:rsidR="000E036D" w:rsidRPr="0028448C">
        <w:rPr>
          <w:rFonts w:ascii="Times New Roman" w:hAnsi="Times New Roman" w:cs="Times New Roman"/>
          <w:spacing w:val="-3"/>
          <w:szCs w:val="22"/>
          <w:lang w:val="en-GB"/>
        </w:rPr>
        <w:t>of</w:t>
      </w:r>
      <w:r w:rsidR="000E036D" w:rsidRPr="001A17FC">
        <w:rPr>
          <w:rFonts w:ascii="Times New Roman" w:hAnsi="Times New Roman" w:cs="Times New Roman"/>
          <w:spacing w:val="-3"/>
          <w:szCs w:val="22"/>
          <w:lang w:val="ru-RU"/>
        </w:rPr>
        <w:t xml:space="preserve"> </w:t>
      </w:r>
      <w:r w:rsidR="000E036D" w:rsidRPr="0028448C">
        <w:rPr>
          <w:rFonts w:ascii="Times New Roman" w:hAnsi="Times New Roman" w:cs="Times New Roman"/>
          <w:spacing w:val="-3"/>
          <w:szCs w:val="22"/>
          <w:lang w:val="en-GB"/>
        </w:rPr>
        <w:t>d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>elivery</w:t>
      </w:r>
      <w:r w:rsidRPr="001A17FC">
        <w:rPr>
          <w:rFonts w:ascii="Times New Roman" w:hAnsi="Times New Roman" w:cs="Times New Roman"/>
          <w:spacing w:val="-3"/>
          <w:szCs w:val="22"/>
          <w:lang w:val="ru-RU"/>
        </w:rPr>
        <w:t xml:space="preserve"> </w:t>
      </w:r>
      <w:r w:rsidR="00793109" w:rsidRPr="0028448C">
        <w:rPr>
          <w:rFonts w:ascii="Times New Roman" w:hAnsi="Times New Roman" w:cs="Times New Roman"/>
          <w:spacing w:val="-3"/>
          <w:szCs w:val="22"/>
          <w:lang w:val="en-GB"/>
        </w:rPr>
        <w:t>at</w:t>
      </w:r>
      <w:r w:rsidR="00793109" w:rsidRPr="001A17FC">
        <w:rPr>
          <w:rFonts w:ascii="Times New Roman" w:hAnsi="Times New Roman" w:cs="Times New Roman"/>
          <w:spacing w:val="-3"/>
          <w:szCs w:val="22"/>
          <w:lang w:val="ru-RU"/>
        </w:rPr>
        <w:t xml:space="preserve"> </w:t>
      </w:r>
      <w:r w:rsidR="00793109" w:rsidRPr="0028448C">
        <w:rPr>
          <w:rFonts w:ascii="Times New Roman" w:hAnsi="Times New Roman" w:cs="Times New Roman"/>
          <w:spacing w:val="-3"/>
          <w:szCs w:val="22"/>
          <w:lang w:val="en-GB"/>
        </w:rPr>
        <w:t>Qingdao</w:t>
      </w:r>
      <w:r w:rsidR="00793109" w:rsidRPr="001A17FC">
        <w:rPr>
          <w:rFonts w:ascii="Times New Roman" w:hAnsi="Times New Roman" w:cs="Times New Roman"/>
          <w:spacing w:val="-3"/>
          <w:szCs w:val="22"/>
          <w:lang w:val="ru-RU"/>
        </w:rPr>
        <w:t xml:space="preserve"> </w:t>
      </w:r>
      <w:r w:rsidR="00793109" w:rsidRPr="0028448C">
        <w:rPr>
          <w:rFonts w:ascii="Times New Roman" w:hAnsi="Times New Roman" w:cs="Times New Roman"/>
          <w:spacing w:val="-3"/>
          <w:szCs w:val="22"/>
          <w:lang w:val="en-GB"/>
        </w:rPr>
        <w:t>Seaport</w:t>
      </w:r>
      <w:r w:rsidR="00793109" w:rsidRPr="001A17FC">
        <w:rPr>
          <w:rFonts w:ascii="Times New Roman" w:hAnsi="Times New Roman" w:cs="Times New Roman"/>
          <w:spacing w:val="-3"/>
          <w:szCs w:val="22"/>
          <w:lang w:val="ru-RU"/>
        </w:rPr>
        <w:t xml:space="preserve">: </w:t>
      </w:r>
      <w:r w:rsidR="001A17FC">
        <w:rPr>
          <w:rFonts w:ascii="Times New Roman" w:hAnsi="Times New Roman" w:cs="Times New Roman"/>
          <w:spacing w:val="-3"/>
          <w:szCs w:val="22"/>
          <w:lang w:val="ru-RU"/>
        </w:rPr>
        <w:t>____________________</w:t>
      </w:r>
      <w:bookmarkStart w:id="0" w:name="_GoBack"/>
      <w:bookmarkEnd w:id="0"/>
    </w:p>
    <w:p w:rsidR="008C2500" w:rsidRPr="0028448C" w:rsidRDefault="008C2500" w:rsidP="00E31D76">
      <w:pPr>
        <w:suppressAutoHyphens/>
        <w:spacing w:after="120" w:line="276" w:lineRule="auto"/>
        <w:jc w:val="both"/>
        <w:rPr>
          <w:rFonts w:ascii="Times New Roman" w:hAnsi="Times New Roman" w:cs="Times New Roman"/>
          <w:spacing w:val="-3"/>
          <w:szCs w:val="22"/>
          <w:lang w:val="en-GB"/>
        </w:rPr>
      </w:pPr>
    </w:p>
    <w:p w:rsidR="006A1A0C" w:rsidRPr="001A17FC" w:rsidRDefault="006A1A0C" w:rsidP="00E31D76">
      <w:pPr>
        <w:suppressAutoHyphens/>
        <w:spacing w:after="120" w:line="276" w:lineRule="auto"/>
        <w:jc w:val="both"/>
        <w:rPr>
          <w:rFonts w:ascii="Times New Roman" w:hAnsi="Times New Roman" w:cs="Times New Roman"/>
          <w:spacing w:val="-3"/>
          <w:szCs w:val="22"/>
          <w:lang w:val="ru-RU"/>
        </w:rPr>
      </w:pPr>
      <w:r w:rsidRPr="001A17FC">
        <w:rPr>
          <w:rFonts w:ascii="Times New Roman" w:hAnsi="Times New Roman" w:cs="Times New Roman"/>
          <w:spacing w:val="-3"/>
          <w:szCs w:val="22"/>
          <w:lang w:val="ru-RU"/>
        </w:rPr>
        <w:t>- Включено /</w:t>
      </w:r>
      <w:r w:rsidR="001127A0" w:rsidRPr="001A17FC">
        <w:rPr>
          <w:rFonts w:ascii="Times New Roman" w:hAnsi="Times New Roman" w:cs="Times New Roman"/>
          <w:spacing w:val="-3"/>
          <w:szCs w:val="22"/>
          <w:lang w:val="ru-RU"/>
        </w:rPr>
        <w:t xml:space="preserve"> </w:t>
      </w:r>
      <w:r w:rsidR="001127A0" w:rsidRPr="0028448C">
        <w:rPr>
          <w:rFonts w:ascii="Times New Roman" w:hAnsi="Times New Roman" w:cs="Times New Roman"/>
          <w:spacing w:val="-3"/>
          <w:szCs w:val="22"/>
          <w:lang w:val="en-GB"/>
        </w:rPr>
        <w:t>Included</w:t>
      </w:r>
      <w:r w:rsidR="001127A0" w:rsidRPr="001A17FC">
        <w:rPr>
          <w:rFonts w:ascii="Times New Roman" w:hAnsi="Times New Roman" w:cs="Times New Roman"/>
          <w:spacing w:val="-3"/>
          <w:szCs w:val="22"/>
          <w:lang w:val="ru-RU"/>
        </w:rPr>
        <w:t>:</w:t>
      </w:r>
    </w:p>
    <w:p w:rsidR="006A1A0C" w:rsidRPr="001A17FC" w:rsidRDefault="006A1A0C" w:rsidP="00E31D76">
      <w:pPr>
        <w:suppressAutoHyphens/>
        <w:spacing w:after="120" w:line="276" w:lineRule="auto"/>
        <w:jc w:val="both"/>
        <w:rPr>
          <w:rFonts w:ascii="Times New Roman" w:hAnsi="Times New Roman" w:cs="Times New Roman"/>
          <w:spacing w:val="-3"/>
          <w:szCs w:val="22"/>
          <w:lang w:val="ru-RU"/>
        </w:rPr>
      </w:pPr>
      <w:r w:rsidRPr="001A17FC">
        <w:rPr>
          <w:rFonts w:ascii="Times New Roman" w:hAnsi="Times New Roman" w:cs="Times New Roman"/>
          <w:spacing w:val="-3"/>
          <w:szCs w:val="22"/>
          <w:lang w:val="ru-RU"/>
        </w:rPr>
        <w:t>сверление - шлифование - сборка - маркировка - упаковка</w:t>
      </w:r>
    </w:p>
    <w:p w:rsidR="007965F5" w:rsidRPr="0028448C" w:rsidRDefault="001127A0" w:rsidP="00E31D76">
      <w:pPr>
        <w:suppressAutoHyphens/>
        <w:spacing w:after="120" w:line="276" w:lineRule="auto"/>
        <w:jc w:val="both"/>
        <w:rPr>
          <w:rFonts w:ascii="Times New Roman" w:hAnsi="Times New Roman" w:cs="Times New Roman"/>
          <w:spacing w:val="-3"/>
          <w:szCs w:val="22"/>
          <w:lang w:val="en-GB"/>
        </w:rPr>
      </w:pPr>
      <w:r w:rsidRPr="0028448C">
        <w:rPr>
          <w:rFonts w:ascii="Times New Roman" w:hAnsi="Times New Roman" w:cs="Times New Roman"/>
          <w:spacing w:val="-3"/>
          <w:szCs w:val="22"/>
          <w:lang w:val="en-GB"/>
        </w:rPr>
        <w:t>Drilling</w:t>
      </w:r>
      <w:r w:rsidR="0018018D" w:rsidRPr="0028448C">
        <w:rPr>
          <w:lang w:val="en-GB"/>
        </w:rPr>
        <w:t>—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>grinding</w:t>
      </w:r>
      <w:r w:rsidR="0018018D" w:rsidRPr="0028448C">
        <w:rPr>
          <w:lang w:val="en-GB"/>
        </w:rPr>
        <w:t>—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>assembly</w:t>
      </w:r>
      <w:r w:rsidR="0018018D" w:rsidRPr="0028448C">
        <w:rPr>
          <w:lang w:val="en-GB"/>
        </w:rPr>
        <w:t>—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>marking</w:t>
      </w:r>
      <w:r w:rsidR="0018018D" w:rsidRPr="0028448C">
        <w:rPr>
          <w:lang w:val="en-GB"/>
        </w:rPr>
        <w:t>—</w:t>
      </w:r>
      <w:r w:rsidRPr="0028448C">
        <w:rPr>
          <w:rFonts w:ascii="Times New Roman" w:hAnsi="Times New Roman" w:cs="Times New Roman"/>
          <w:spacing w:val="-3"/>
          <w:szCs w:val="22"/>
          <w:lang w:val="en-GB"/>
        </w:rPr>
        <w:t>packi</w:t>
      </w:r>
      <w:r w:rsidR="007965F5" w:rsidRPr="0028448C">
        <w:rPr>
          <w:rFonts w:ascii="Times New Roman" w:hAnsi="Times New Roman" w:cs="Times New Roman"/>
          <w:spacing w:val="-3"/>
          <w:szCs w:val="22"/>
          <w:lang w:val="en-GB"/>
        </w:rPr>
        <w:t>ng</w:t>
      </w:r>
    </w:p>
    <w:p w:rsidR="00866AFB" w:rsidRPr="0028448C" w:rsidRDefault="00866AFB" w:rsidP="00E31D76">
      <w:pPr>
        <w:suppressAutoHyphens/>
        <w:spacing w:after="120" w:line="276" w:lineRule="auto"/>
        <w:jc w:val="both"/>
        <w:rPr>
          <w:rFonts w:ascii="Times New Roman" w:hAnsi="Times New Roman" w:cs="Times New Roman"/>
          <w:spacing w:val="-3"/>
          <w:szCs w:val="22"/>
          <w:lang w:val="en-GB"/>
        </w:rPr>
      </w:pPr>
    </w:p>
    <w:p w:rsidR="008C2500" w:rsidRPr="0028448C" w:rsidRDefault="008C2500" w:rsidP="006A1A0C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8C2500" w:rsidRPr="0028448C" w:rsidTr="00387AAE"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00" w:rsidRPr="0028448C" w:rsidRDefault="008C2500" w:rsidP="00387AAE">
            <w:pPr>
              <w:ind w:right="333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THE </w:t>
            </w:r>
            <w:r w:rsidRPr="0028448C">
              <w:rPr>
                <w:rFonts w:ascii="Times New Roman" w:hAnsi="Times New Roman"/>
                <w:b/>
                <w:lang w:val="en-GB"/>
              </w:rPr>
              <w:t>VENDOR</w:t>
            </w:r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/ </w:t>
            </w:r>
            <w:r w:rsidR="00E31D76" w:rsidRPr="0028448C">
              <w:rPr>
                <w:rFonts w:ascii="Times New Roman" w:hAnsi="Times New Roman" w:cs="Times New Roman"/>
                <w:bCs/>
                <w:lang w:val="en-GB"/>
              </w:rPr>
              <w:t xml:space="preserve">ИЗГОТОВИТЕЛЬ </w:t>
            </w:r>
            <w:r w:rsidRPr="0028448C">
              <w:rPr>
                <w:rFonts w:ascii="Times New Roman" w:hAnsi="Times New Roman" w:cs="Times New Roman"/>
                <w:bCs/>
                <w:lang w:val="en-GB"/>
              </w:rPr>
              <w:t>:</w:t>
            </w:r>
          </w:p>
          <w:p w:rsidR="008C2500" w:rsidRPr="0028448C" w:rsidRDefault="008C2500" w:rsidP="00387AAE">
            <w:pPr>
              <w:ind w:right="333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8C2500" w:rsidRPr="0028448C" w:rsidRDefault="008C2500" w:rsidP="00387AAE">
            <w:pPr>
              <w:ind w:right="333"/>
              <w:rPr>
                <w:rFonts w:ascii="Times New Roman" w:hAnsi="Times New Roman" w:cs="Times New Roman"/>
                <w:lang w:val="en-GB"/>
              </w:rPr>
            </w:pPr>
            <w:r w:rsidRPr="0028448C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8C2500" w:rsidRPr="0028448C" w:rsidRDefault="008C2500" w:rsidP="00387AAE">
            <w:pPr>
              <w:ind w:right="333"/>
              <w:rPr>
                <w:rFonts w:ascii="Times New Roman" w:hAnsi="Times New Roman" w:cs="Times New Roman"/>
                <w:lang w:val="en-GB"/>
              </w:rPr>
            </w:pPr>
          </w:p>
          <w:p w:rsidR="008C2500" w:rsidRPr="0028448C" w:rsidRDefault="008C2500" w:rsidP="00387AAE">
            <w:pPr>
              <w:ind w:right="333"/>
              <w:rPr>
                <w:rFonts w:ascii="Times New Roman" w:hAnsi="Times New Roman" w:cs="Times New Roman"/>
                <w:lang w:val="en-GB"/>
              </w:rPr>
            </w:pPr>
            <w:r w:rsidRPr="0028448C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8C2500" w:rsidRPr="0028448C" w:rsidRDefault="008C2500" w:rsidP="001A17FC">
            <w:pPr>
              <w:ind w:right="333"/>
              <w:rPr>
                <w:rFonts w:ascii="Times New Roman" w:hAnsi="Times New Roman" w:cs="Times New Roman"/>
                <w:lang w:val="en-GB"/>
              </w:rPr>
            </w:pPr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______________________ /</w:t>
            </w:r>
            <w:proofErr w:type="spellStart"/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00" w:rsidRPr="0028448C" w:rsidRDefault="008C2500" w:rsidP="00387AAE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 xml:space="preserve">THE </w:t>
            </w:r>
            <w:r w:rsidRPr="0028448C">
              <w:rPr>
                <w:rFonts w:ascii="Times New Roman" w:hAnsi="Times New Roman"/>
                <w:b/>
                <w:lang w:val="en-GB"/>
              </w:rPr>
              <w:t>CUS</w:t>
            </w:r>
            <w:proofErr w:type="spellEnd"/>
            <w:r w:rsidRPr="0028448C">
              <w:rPr>
                <w:rFonts w:ascii="Times New Roman" w:hAnsi="Times New Roman"/>
                <w:b/>
                <w:lang w:val="en-GB"/>
              </w:rPr>
              <w:t>TOMER</w:t>
            </w:r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/ </w:t>
            </w:r>
            <w:r w:rsidR="00E31D76" w:rsidRPr="0028448C">
              <w:rPr>
                <w:rFonts w:ascii="Times New Roman" w:hAnsi="Times New Roman" w:cs="Times New Roman"/>
                <w:bCs/>
                <w:lang w:val="en-GB"/>
              </w:rPr>
              <w:t>ЗАКАЗЧИК:</w:t>
            </w:r>
          </w:p>
          <w:p w:rsidR="008C2500" w:rsidRPr="0028448C" w:rsidRDefault="008C2500" w:rsidP="00387AAE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8C2500" w:rsidRPr="0028448C" w:rsidRDefault="0018018D" w:rsidP="00387AA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OOO </w:t>
            </w:r>
            <w:proofErr w:type="spellStart"/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>Sibsteklo</w:t>
            </w:r>
            <w:proofErr w:type="spellEnd"/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8C2500" w:rsidRPr="002844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/ </w:t>
            </w:r>
            <w:r w:rsidR="008C2500" w:rsidRPr="0028448C">
              <w:rPr>
                <w:rFonts w:ascii="Times New Roman" w:hAnsi="Times New Roman" w:cs="Times New Roman"/>
                <w:lang w:val="en-GB"/>
              </w:rPr>
              <w:t>ООО «</w:t>
            </w:r>
            <w:proofErr w:type="spellStart"/>
            <w:r w:rsidR="008C2500" w:rsidRPr="0028448C">
              <w:rPr>
                <w:rFonts w:ascii="Times New Roman" w:hAnsi="Times New Roman" w:cs="Times New Roman"/>
                <w:lang w:val="en-GB"/>
              </w:rPr>
              <w:t>Сибстекло</w:t>
            </w:r>
            <w:proofErr w:type="spellEnd"/>
            <w:r w:rsidR="008C2500" w:rsidRPr="0028448C">
              <w:rPr>
                <w:rFonts w:ascii="Times New Roman" w:hAnsi="Times New Roman" w:cs="Times New Roman"/>
                <w:lang w:val="en-GB"/>
              </w:rPr>
              <w:t>»</w:t>
            </w:r>
          </w:p>
          <w:p w:rsidR="008C2500" w:rsidRPr="0028448C" w:rsidRDefault="008C2500" w:rsidP="00387AA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Director General of AO </w:t>
            </w:r>
            <w:proofErr w:type="spellStart"/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>Zavod</w:t>
            </w:r>
            <w:proofErr w:type="spellEnd"/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“</w:t>
            </w:r>
            <w:proofErr w:type="spellStart"/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>Ekran</w:t>
            </w:r>
            <w:proofErr w:type="spellEnd"/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>”</w:t>
            </w:r>
            <w:r w:rsidR="0018018D" w:rsidRPr="0028448C">
              <w:rPr>
                <w:lang w:val="en-GB"/>
              </w:rPr>
              <w:t>—</w:t>
            </w:r>
            <w:r w:rsidR="0018018D" w:rsidRPr="0028448C">
              <w:rPr>
                <w:lang w:val="en-GB"/>
              </w:rPr>
              <w:br/>
            </w:r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Management Company of OOO </w:t>
            </w:r>
            <w:proofErr w:type="spellStart"/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>Sibsteklo</w:t>
            </w:r>
            <w:proofErr w:type="spellEnd"/>
          </w:p>
          <w:p w:rsidR="008C2500" w:rsidRPr="00190A84" w:rsidRDefault="008C2500" w:rsidP="00387AA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90A84">
              <w:rPr>
                <w:rFonts w:ascii="Times New Roman" w:hAnsi="Times New Roman" w:cs="Times New Roman"/>
                <w:lang w:val="ru-RU"/>
              </w:rPr>
              <w:lastRenderedPageBreak/>
              <w:t>Генеральный директор АО «Завод «Экран» -</w:t>
            </w:r>
          </w:p>
          <w:p w:rsidR="008C2500" w:rsidRPr="00190A84" w:rsidRDefault="008C2500" w:rsidP="00387AA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90A84">
              <w:rPr>
                <w:rFonts w:ascii="Times New Roman" w:hAnsi="Times New Roman" w:cs="Times New Roman"/>
                <w:lang w:val="ru-RU"/>
              </w:rPr>
              <w:t>Управляющей организации ООО «</w:t>
            </w:r>
            <w:proofErr w:type="spellStart"/>
            <w:r w:rsidRPr="00190A84">
              <w:rPr>
                <w:rFonts w:ascii="Times New Roman" w:hAnsi="Times New Roman" w:cs="Times New Roman"/>
                <w:lang w:val="ru-RU"/>
              </w:rPr>
              <w:t>Сибстекло</w:t>
            </w:r>
            <w:proofErr w:type="spellEnd"/>
            <w:r w:rsidRPr="00190A84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8C2500" w:rsidRPr="00190A84" w:rsidRDefault="008C2500" w:rsidP="00387AA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8448C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8C2500" w:rsidRPr="00190A84" w:rsidRDefault="008C2500" w:rsidP="0018018D">
            <w:pPr>
              <w:rPr>
                <w:rFonts w:ascii="Times New Roman" w:hAnsi="Times New Roman" w:cs="Times New Roman"/>
                <w:lang w:val="ru-RU"/>
              </w:rPr>
            </w:pPr>
            <w:r w:rsidRPr="00190A8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___________________/ </w:t>
            </w:r>
            <w:r w:rsidR="0018018D" w:rsidRPr="0028448C">
              <w:rPr>
                <w:rFonts w:ascii="Times New Roman" w:hAnsi="Times New Roman" w:cs="Times New Roman"/>
                <w:b/>
                <w:bCs/>
                <w:lang w:val="en-GB"/>
              </w:rPr>
              <w:t>Andrey</w:t>
            </w:r>
            <w:r w:rsidR="0018018D" w:rsidRPr="00190A8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="0018018D" w:rsidRPr="0028448C">
              <w:rPr>
                <w:rFonts w:ascii="Times New Roman" w:hAnsi="Times New Roman" w:cs="Times New Roman"/>
                <w:b/>
                <w:bCs/>
                <w:lang w:val="en-GB"/>
              </w:rPr>
              <w:t>Sergeyevich</w:t>
            </w:r>
            <w:proofErr w:type="spellEnd"/>
            <w:r w:rsidR="0018018D" w:rsidRPr="00190A8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8448C">
              <w:rPr>
                <w:rFonts w:ascii="Times New Roman" w:hAnsi="Times New Roman" w:cs="Times New Roman"/>
                <w:b/>
                <w:bCs/>
                <w:lang w:val="en-GB"/>
              </w:rPr>
              <w:t>Yakovlev</w:t>
            </w:r>
            <w:proofErr w:type="spellEnd"/>
            <w:r w:rsidRPr="00190A8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190A84">
              <w:rPr>
                <w:rFonts w:ascii="Times New Roman" w:hAnsi="Times New Roman" w:cs="Times New Roman"/>
                <w:lang w:val="ru-RU"/>
              </w:rPr>
              <w:t>/ Яковлев Андрей Сергеевич</w:t>
            </w:r>
            <w:r w:rsidRPr="00190A8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/</w:t>
            </w:r>
          </w:p>
        </w:tc>
      </w:tr>
    </w:tbl>
    <w:p w:rsidR="008C2500" w:rsidRPr="00190A84" w:rsidRDefault="008C2500" w:rsidP="006A1A0C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ru-RU"/>
        </w:rPr>
      </w:pPr>
    </w:p>
    <w:sectPr w:rsidR="008C2500" w:rsidRPr="00190A84" w:rsidSect="008C2500">
      <w:footerReference w:type="default" r:id="rId8"/>
      <w:endnotePr>
        <w:numFmt w:val="decimal"/>
      </w:endnotePr>
      <w:pgSz w:w="11906" w:h="16838"/>
      <w:pgMar w:top="709" w:right="1361" w:bottom="1361" w:left="1361" w:header="10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96" w:rsidRDefault="00A01996">
      <w:pPr>
        <w:rPr>
          <w:sz w:val="18"/>
        </w:rPr>
      </w:pPr>
    </w:p>
  </w:endnote>
  <w:endnote w:type="continuationSeparator" w:id="0">
    <w:p w:rsidR="00A01996" w:rsidRDefault="00A01996">
      <w:pPr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G Times 12pt Italic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A0" w:rsidRDefault="00E31D76" w:rsidP="00E31D76">
    <w:pPr>
      <w:pStyle w:val="a9"/>
      <w:widowControl/>
      <w:tabs>
        <w:tab w:val="center" w:pos="4677"/>
        <w:tab w:val="right" w:pos="9355"/>
      </w:tabs>
      <w:autoSpaceDE/>
      <w:autoSpaceDN/>
      <w:adjustRightInd/>
      <w:ind w:left="-709"/>
      <w:jc w:val="center"/>
    </w:pPr>
    <w:r w:rsidRPr="006E5591">
      <w:rPr>
        <w:rFonts w:ascii="Times New Roman" w:hAnsi="Times New Roman"/>
        <w:b/>
        <w:bCs/>
        <w:lang w:val="en-US"/>
      </w:rPr>
      <w:t xml:space="preserve">The </w:t>
    </w:r>
    <w:r w:rsidRPr="006E5591">
      <w:rPr>
        <w:rFonts w:ascii="Times New Roman" w:hAnsi="Times New Roman"/>
        <w:b/>
        <w:lang w:val="en-US"/>
      </w:rPr>
      <w:t>Vendor</w:t>
    </w:r>
    <w:r w:rsidRPr="006E5591">
      <w:rPr>
        <w:rFonts w:ascii="Times New Roman" w:hAnsi="Times New Roman"/>
        <w:b/>
        <w:bCs/>
        <w:lang w:val="en-US"/>
      </w:rPr>
      <w:t xml:space="preserve"> / </w:t>
    </w:r>
    <w:r w:rsidRPr="006E5591">
      <w:rPr>
        <w:rFonts w:ascii="Times New Roman" w:hAnsi="Times New Roman"/>
        <w:bCs/>
      </w:rPr>
      <w:t>Изготовитель</w:t>
    </w:r>
    <w:r w:rsidRPr="006E5591">
      <w:rPr>
        <w:rFonts w:ascii="Times New Roman" w:hAnsi="Times New Roman"/>
        <w:lang w:val="en-US"/>
      </w:rPr>
      <w:t xml:space="preserve"> ______________</w:t>
    </w:r>
    <w:r w:rsidRPr="006E5591">
      <w:rPr>
        <w:rFonts w:ascii="Times New Roman" w:hAnsi="Times New Roman"/>
      </w:rPr>
      <w:fldChar w:fldCharType="begin"/>
    </w:r>
    <w:r w:rsidRPr="006E5591">
      <w:rPr>
        <w:rFonts w:ascii="Times New Roman" w:hAnsi="Times New Roman"/>
        <w:lang w:val="en-US"/>
      </w:rPr>
      <w:instrText>PAGE   \* MERGEFORMAT</w:instrText>
    </w:r>
    <w:r w:rsidRPr="006E5591">
      <w:rPr>
        <w:rFonts w:ascii="Times New Roman" w:hAnsi="Times New Roman"/>
      </w:rPr>
      <w:fldChar w:fldCharType="separate"/>
    </w:r>
    <w:r w:rsidR="00FF6EC5" w:rsidRPr="00FF6EC5">
      <w:rPr>
        <w:rFonts w:ascii="Times New Roman" w:hAnsi="Times New Roman"/>
        <w:noProof/>
        <w:lang w:val="zh-CN" w:eastAsia="zh-CN"/>
      </w:rPr>
      <w:t>2</w:t>
    </w:r>
    <w:r w:rsidRPr="006E5591">
      <w:rPr>
        <w:rFonts w:ascii="Times New Roman" w:hAnsi="Times New Roman"/>
      </w:rPr>
      <w:fldChar w:fldCharType="end"/>
    </w:r>
    <w:r w:rsidRPr="006E5591">
      <w:rPr>
        <w:rFonts w:ascii="Times New Roman" w:hAnsi="Times New Roman"/>
        <w:lang w:val="en-US"/>
      </w:rPr>
      <w:t xml:space="preserve">  </w:t>
    </w:r>
    <w:r w:rsidRPr="006E5591">
      <w:rPr>
        <w:rFonts w:ascii="Times New Roman" w:hAnsi="Times New Roman"/>
        <w:b/>
        <w:bCs/>
        <w:lang w:val="en-US"/>
      </w:rPr>
      <w:t xml:space="preserve">The </w:t>
    </w:r>
    <w:r w:rsidRPr="006E5591">
      <w:rPr>
        <w:rFonts w:ascii="Times New Roman" w:hAnsi="Times New Roman"/>
        <w:b/>
        <w:lang w:val="en-US"/>
      </w:rPr>
      <w:t>Customer</w:t>
    </w:r>
    <w:r w:rsidRPr="006E5591">
      <w:rPr>
        <w:rFonts w:ascii="Times New Roman" w:hAnsi="Times New Roman"/>
        <w:b/>
        <w:bCs/>
        <w:lang w:val="en-US"/>
      </w:rPr>
      <w:t xml:space="preserve"> / </w:t>
    </w:r>
    <w:r w:rsidRPr="006E5591">
      <w:rPr>
        <w:rFonts w:ascii="Times New Roman" w:hAnsi="Times New Roman"/>
        <w:bCs/>
      </w:rPr>
      <w:t>Заказчик</w:t>
    </w:r>
    <w:r w:rsidRPr="006E5591">
      <w:rPr>
        <w:rFonts w:ascii="Times New Roman" w:hAnsi="Times New Roman"/>
        <w:lang w:val="en-US" w:eastAsia="ru-RU"/>
      </w:rPr>
      <w:t xml:space="preserve">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96" w:rsidRDefault="00A01996">
      <w:pPr>
        <w:rPr>
          <w:sz w:val="18"/>
        </w:rPr>
      </w:pPr>
    </w:p>
  </w:footnote>
  <w:footnote w:type="continuationSeparator" w:id="0">
    <w:p w:rsidR="00A01996" w:rsidRDefault="00A01996">
      <w:pPr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0C0"/>
    <w:multiLevelType w:val="hybridMultilevel"/>
    <w:tmpl w:val="0A90A490"/>
    <w:lvl w:ilvl="0" w:tplc="B6405FC8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oNotShadeFormData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D7"/>
    <w:rsid w:val="00002674"/>
    <w:rsid w:val="00006556"/>
    <w:rsid w:val="00016478"/>
    <w:rsid w:val="00020BE7"/>
    <w:rsid w:val="00031A74"/>
    <w:rsid w:val="00037A50"/>
    <w:rsid w:val="00042C07"/>
    <w:rsid w:val="00056F59"/>
    <w:rsid w:val="000701DF"/>
    <w:rsid w:val="00077A47"/>
    <w:rsid w:val="0008152A"/>
    <w:rsid w:val="00085769"/>
    <w:rsid w:val="00094C2D"/>
    <w:rsid w:val="000C2338"/>
    <w:rsid w:val="000C71AF"/>
    <w:rsid w:val="000D5D0D"/>
    <w:rsid w:val="000E036D"/>
    <w:rsid w:val="001127A0"/>
    <w:rsid w:val="0015308C"/>
    <w:rsid w:val="0018018D"/>
    <w:rsid w:val="0018344A"/>
    <w:rsid w:val="0018387A"/>
    <w:rsid w:val="001843E6"/>
    <w:rsid w:val="00190A84"/>
    <w:rsid w:val="00193430"/>
    <w:rsid w:val="00197EFE"/>
    <w:rsid w:val="001A17FC"/>
    <w:rsid w:val="001A2515"/>
    <w:rsid w:val="001C1E84"/>
    <w:rsid w:val="001D0450"/>
    <w:rsid w:val="001E2D10"/>
    <w:rsid w:val="001F1408"/>
    <w:rsid w:val="001F23D9"/>
    <w:rsid w:val="001F6191"/>
    <w:rsid w:val="00225883"/>
    <w:rsid w:val="002276D8"/>
    <w:rsid w:val="002309D1"/>
    <w:rsid w:val="0023788A"/>
    <w:rsid w:val="0028448C"/>
    <w:rsid w:val="002C21F5"/>
    <w:rsid w:val="002C36C6"/>
    <w:rsid w:val="002C7B6D"/>
    <w:rsid w:val="002D3E16"/>
    <w:rsid w:val="002F2AF2"/>
    <w:rsid w:val="002F7FF2"/>
    <w:rsid w:val="00316C79"/>
    <w:rsid w:val="0032177B"/>
    <w:rsid w:val="00357D9C"/>
    <w:rsid w:val="00366B29"/>
    <w:rsid w:val="003856F7"/>
    <w:rsid w:val="00387AAE"/>
    <w:rsid w:val="00402CA9"/>
    <w:rsid w:val="00404D1D"/>
    <w:rsid w:val="004129C5"/>
    <w:rsid w:val="00413B2F"/>
    <w:rsid w:val="00417AB4"/>
    <w:rsid w:val="004C4BCD"/>
    <w:rsid w:val="004E61E8"/>
    <w:rsid w:val="005021B0"/>
    <w:rsid w:val="005134EB"/>
    <w:rsid w:val="00533DD7"/>
    <w:rsid w:val="005716DF"/>
    <w:rsid w:val="005755CE"/>
    <w:rsid w:val="005A6EB9"/>
    <w:rsid w:val="005A6F62"/>
    <w:rsid w:val="005B222B"/>
    <w:rsid w:val="005C3B37"/>
    <w:rsid w:val="005D121E"/>
    <w:rsid w:val="005D5BD2"/>
    <w:rsid w:val="005F0806"/>
    <w:rsid w:val="005F77D8"/>
    <w:rsid w:val="00611FE7"/>
    <w:rsid w:val="00613CAB"/>
    <w:rsid w:val="00665597"/>
    <w:rsid w:val="006725CD"/>
    <w:rsid w:val="00692E00"/>
    <w:rsid w:val="006A1A0C"/>
    <w:rsid w:val="006A35AD"/>
    <w:rsid w:val="006D7304"/>
    <w:rsid w:val="006E1C19"/>
    <w:rsid w:val="006F3B9B"/>
    <w:rsid w:val="007046DF"/>
    <w:rsid w:val="00720C83"/>
    <w:rsid w:val="00730745"/>
    <w:rsid w:val="007319C9"/>
    <w:rsid w:val="00746280"/>
    <w:rsid w:val="00784312"/>
    <w:rsid w:val="007866AC"/>
    <w:rsid w:val="00793109"/>
    <w:rsid w:val="007965F5"/>
    <w:rsid w:val="007A2620"/>
    <w:rsid w:val="007B1AAA"/>
    <w:rsid w:val="007D218B"/>
    <w:rsid w:val="007F28C0"/>
    <w:rsid w:val="008107D7"/>
    <w:rsid w:val="0081786B"/>
    <w:rsid w:val="00822BF1"/>
    <w:rsid w:val="0082719C"/>
    <w:rsid w:val="008526D2"/>
    <w:rsid w:val="00866AFB"/>
    <w:rsid w:val="00867D7E"/>
    <w:rsid w:val="00871C6B"/>
    <w:rsid w:val="008736D4"/>
    <w:rsid w:val="0088285C"/>
    <w:rsid w:val="00892F2F"/>
    <w:rsid w:val="008A12C5"/>
    <w:rsid w:val="008B2BB7"/>
    <w:rsid w:val="008C2500"/>
    <w:rsid w:val="008C3C1C"/>
    <w:rsid w:val="008F5326"/>
    <w:rsid w:val="009154FA"/>
    <w:rsid w:val="00932CE2"/>
    <w:rsid w:val="00942DAF"/>
    <w:rsid w:val="00951E08"/>
    <w:rsid w:val="00956814"/>
    <w:rsid w:val="009A280A"/>
    <w:rsid w:val="009B23CF"/>
    <w:rsid w:val="009B6706"/>
    <w:rsid w:val="009B6C25"/>
    <w:rsid w:val="009C6BDF"/>
    <w:rsid w:val="009F71E7"/>
    <w:rsid w:val="00A00512"/>
    <w:rsid w:val="00A01996"/>
    <w:rsid w:val="00A06610"/>
    <w:rsid w:val="00A1133E"/>
    <w:rsid w:val="00A21ADC"/>
    <w:rsid w:val="00A21DE3"/>
    <w:rsid w:val="00A330EE"/>
    <w:rsid w:val="00A45016"/>
    <w:rsid w:val="00A66CF7"/>
    <w:rsid w:val="00A7387A"/>
    <w:rsid w:val="00A8052A"/>
    <w:rsid w:val="00A809EA"/>
    <w:rsid w:val="00A83901"/>
    <w:rsid w:val="00AB19AD"/>
    <w:rsid w:val="00AD03FE"/>
    <w:rsid w:val="00AD1EA9"/>
    <w:rsid w:val="00AE3068"/>
    <w:rsid w:val="00AE5683"/>
    <w:rsid w:val="00AF073F"/>
    <w:rsid w:val="00AF6D45"/>
    <w:rsid w:val="00B06B0D"/>
    <w:rsid w:val="00B34DB4"/>
    <w:rsid w:val="00B45261"/>
    <w:rsid w:val="00B47FB5"/>
    <w:rsid w:val="00B929D0"/>
    <w:rsid w:val="00BB6064"/>
    <w:rsid w:val="00BC2DDF"/>
    <w:rsid w:val="00BC5072"/>
    <w:rsid w:val="00BE7633"/>
    <w:rsid w:val="00C164BF"/>
    <w:rsid w:val="00C36FDA"/>
    <w:rsid w:val="00C37A4D"/>
    <w:rsid w:val="00C40613"/>
    <w:rsid w:val="00C54328"/>
    <w:rsid w:val="00C554DD"/>
    <w:rsid w:val="00C657A6"/>
    <w:rsid w:val="00C72653"/>
    <w:rsid w:val="00C72A9D"/>
    <w:rsid w:val="00C74AD5"/>
    <w:rsid w:val="00C85F7C"/>
    <w:rsid w:val="00C920E8"/>
    <w:rsid w:val="00CA57C7"/>
    <w:rsid w:val="00CB3B0C"/>
    <w:rsid w:val="00CB7AB5"/>
    <w:rsid w:val="00CD5B96"/>
    <w:rsid w:val="00CE745F"/>
    <w:rsid w:val="00D109F8"/>
    <w:rsid w:val="00D12B50"/>
    <w:rsid w:val="00D12CC6"/>
    <w:rsid w:val="00D16B27"/>
    <w:rsid w:val="00D31B00"/>
    <w:rsid w:val="00D4082A"/>
    <w:rsid w:val="00D4467D"/>
    <w:rsid w:val="00D451E6"/>
    <w:rsid w:val="00D52E27"/>
    <w:rsid w:val="00D67488"/>
    <w:rsid w:val="00D81818"/>
    <w:rsid w:val="00DB0378"/>
    <w:rsid w:val="00DB094E"/>
    <w:rsid w:val="00DD6B52"/>
    <w:rsid w:val="00E166A1"/>
    <w:rsid w:val="00E31D76"/>
    <w:rsid w:val="00E41936"/>
    <w:rsid w:val="00E54924"/>
    <w:rsid w:val="00E83E3B"/>
    <w:rsid w:val="00EB2494"/>
    <w:rsid w:val="00EB55F7"/>
    <w:rsid w:val="00EB5CA9"/>
    <w:rsid w:val="00EE16B2"/>
    <w:rsid w:val="00EF65BF"/>
    <w:rsid w:val="00F0109F"/>
    <w:rsid w:val="00F16F7C"/>
    <w:rsid w:val="00F23323"/>
    <w:rsid w:val="00F33C71"/>
    <w:rsid w:val="00F67FE3"/>
    <w:rsid w:val="00F87605"/>
    <w:rsid w:val="00F926CE"/>
    <w:rsid w:val="00FB0867"/>
    <w:rsid w:val="00FD1F3C"/>
    <w:rsid w:val="00FD26BB"/>
    <w:rsid w:val="00FE4BE4"/>
    <w:rsid w:val="00FE6661"/>
    <w:rsid w:val="00FF6EC5"/>
    <w:rsid w:val="4E38056F"/>
    <w:rsid w:val="54E2413F"/>
    <w:rsid w:val="7ED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header" w:uiPriority="99"/>
    <w:lsdException w:name="footer" w:uiPriority="99"/>
    <w:lsdException w:name="caption" w:qFormat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fr-FR" w:eastAsia="fr-FR"/>
    </w:rPr>
  </w:style>
  <w:style w:type="paragraph" w:styleId="1">
    <w:name w:val="heading 1"/>
    <w:basedOn w:val="a"/>
    <w:next w:val="a"/>
    <w:qFormat/>
    <w:pPr>
      <w:keepNext/>
      <w:suppressAutoHyphens/>
      <w:spacing w:line="240" w:lineRule="atLeast"/>
      <w:jc w:val="both"/>
      <w:outlineLvl w:val="0"/>
    </w:pPr>
    <w:rPr>
      <w:rFonts w:ascii="CG Times 12pt Italic" w:hAnsi="CG Times 12pt Italic" w:cs="Times New Roman"/>
      <w:i/>
      <w:iCs/>
      <w:spacing w:val="-3"/>
      <w:lang w:val="en-GB"/>
    </w:rPr>
  </w:style>
  <w:style w:type="paragraph" w:styleId="2">
    <w:name w:val="heading 2"/>
    <w:basedOn w:val="a"/>
    <w:next w:val="a"/>
    <w:qFormat/>
    <w:pPr>
      <w:keepNext/>
      <w:suppressAutoHyphens/>
      <w:spacing w:line="240" w:lineRule="atLeast"/>
      <w:ind w:left="3533" w:firstLine="720"/>
      <w:jc w:val="both"/>
      <w:outlineLvl w:val="1"/>
    </w:pPr>
    <w:rPr>
      <w:rFonts w:ascii="CG Times 12pt Italic" w:hAnsi="CG Times 12pt Italic" w:cs="Times New Roman"/>
      <w:i/>
      <w:iCs/>
      <w:spacing w:val="-3"/>
      <w:sz w:val="22"/>
      <w:lang w:val="en-GB"/>
    </w:rPr>
  </w:style>
  <w:style w:type="paragraph" w:styleId="3">
    <w:name w:val="heading 3"/>
    <w:basedOn w:val="a"/>
    <w:next w:val="a"/>
    <w:qFormat/>
    <w:pPr>
      <w:keepNext/>
      <w:suppressAutoHyphens/>
      <w:spacing w:line="240" w:lineRule="atLeast"/>
      <w:jc w:val="both"/>
      <w:outlineLvl w:val="2"/>
    </w:pPr>
    <w:rPr>
      <w:rFonts w:ascii="CG Times 12pt Italic" w:hAnsi="CG Times 12pt Italic" w:cs="Times New Roman"/>
      <w:b/>
      <w:bCs/>
      <w:i/>
      <w:iCs/>
      <w:spacing w:val="-3"/>
      <w:sz w:val="22"/>
      <w:lang w:val="en-GB"/>
    </w:rPr>
  </w:style>
  <w:style w:type="paragraph" w:styleId="4">
    <w:name w:val="heading 4"/>
    <w:basedOn w:val="a"/>
    <w:next w:val="a"/>
    <w:qFormat/>
    <w:pPr>
      <w:keepNext/>
      <w:overflowPunct w:val="0"/>
      <w:outlineLvl w:val="3"/>
    </w:pPr>
    <w:rPr>
      <w:rFonts w:ascii="Times New Roman" w:hAnsi="Times New Roman" w:cs="Times New Roman"/>
      <w:b/>
      <w:bCs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endnote reference"/>
    <w:semiHidden/>
    <w:rPr>
      <w:vertAlign w:val="superscript"/>
    </w:rPr>
  </w:style>
  <w:style w:type="character" w:styleId="a5">
    <w:name w:val="Strong"/>
    <w:uiPriority w:val="22"/>
    <w:qFormat/>
    <w:rPr>
      <w:b/>
      <w:bCs/>
    </w:rPr>
  </w:style>
  <w:style w:type="character" w:customStyle="1" w:styleId="Docactif">
    <w:name w:val="Doc actif"/>
    <w:basedOn w:val="a0"/>
  </w:style>
  <w:style w:type="character" w:customStyle="1" w:styleId="a6">
    <w:name w:val="Верхний колонтитул Знак"/>
    <w:link w:val="a7"/>
    <w:uiPriority w:val="99"/>
    <w:rPr>
      <w:rFonts w:ascii="Courier New" w:hAnsi="Courier New" w:cs="Courier New"/>
      <w:sz w:val="24"/>
      <w:szCs w:val="24"/>
      <w:lang w:val="fr-FR" w:eastAsia="fr-FR"/>
    </w:rPr>
  </w:style>
  <w:style w:type="character" w:customStyle="1" w:styleId="Paradroit3">
    <w:name w:val="Para. droit 3"/>
    <w:basedOn w:val="a0"/>
  </w:style>
  <w:style w:type="character" w:customStyle="1" w:styleId="Document2">
    <w:name w:val="Document 2"/>
    <w:rPr>
      <w:rFonts w:ascii="Courier New" w:hAnsi="Courier New" w:cs="Courier New"/>
      <w:sz w:val="24"/>
      <w:szCs w:val="24"/>
      <w:lang w:val="en-US"/>
    </w:rPr>
  </w:style>
  <w:style w:type="character" w:customStyle="1" w:styleId="Technactif">
    <w:name w:val="Techn actif"/>
    <w:rPr>
      <w:rFonts w:ascii="Courier New" w:hAnsi="Courier New" w:cs="Courier New"/>
      <w:sz w:val="24"/>
      <w:szCs w:val="24"/>
      <w:lang w:val="en-US"/>
    </w:rPr>
  </w:style>
  <w:style w:type="character" w:customStyle="1" w:styleId="Technique4">
    <w:name w:val="Technique 4"/>
    <w:basedOn w:val="a0"/>
  </w:style>
  <w:style w:type="character" w:customStyle="1" w:styleId="Technique6">
    <w:name w:val="Technique 6"/>
    <w:basedOn w:val="a0"/>
  </w:style>
  <w:style w:type="character" w:customStyle="1" w:styleId="appeldenote">
    <w:name w:val="appel de note"/>
    <w:rPr>
      <w:vertAlign w:val="superscript"/>
    </w:rPr>
  </w:style>
  <w:style w:type="character" w:customStyle="1" w:styleId="Bibliographi">
    <w:name w:val="Bibliographi"/>
    <w:basedOn w:val="a0"/>
  </w:style>
  <w:style w:type="character" w:customStyle="1" w:styleId="Paradroit6">
    <w:name w:val="Para. droit 6"/>
    <w:basedOn w:val="a0"/>
  </w:style>
  <w:style w:type="character" w:customStyle="1" w:styleId="Technique1">
    <w:name w:val="Technique 1"/>
    <w:rPr>
      <w:rFonts w:ascii="Courier New" w:hAnsi="Courier New" w:cs="Courier New"/>
      <w:sz w:val="24"/>
      <w:szCs w:val="24"/>
      <w:lang w:val="en-US"/>
    </w:rPr>
  </w:style>
  <w:style w:type="character" w:customStyle="1" w:styleId="a8">
    <w:name w:val="Нижний колонтитул Знак"/>
    <w:link w:val="a9"/>
    <w:uiPriority w:val="99"/>
    <w:rPr>
      <w:rFonts w:ascii="Courier New" w:hAnsi="Courier New" w:cs="Courier New"/>
      <w:sz w:val="24"/>
      <w:szCs w:val="24"/>
      <w:lang w:val="fr-FR" w:eastAsia="fr-FR"/>
    </w:rPr>
  </w:style>
  <w:style w:type="character" w:customStyle="1" w:styleId="Paradroit4">
    <w:name w:val="Para. droit 4"/>
    <w:basedOn w:val="a0"/>
  </w:style>
  <w:style w:type="character" w:customStyle="1" w:styleId="Document8">
    <w:name w:val="Document 8"/>
    <w:basedOn w:val="a0"/>
  </w:style>
  <w:style w:type="character" w:customStyle="1" w:styleId="EquationCaption">
    <w:name w:val="_Equation Caption"/>
  </w:style>
  <w:style w:type="character" w:customStyle="1" w:styleId="Technique3">
    <w:name w:val="Technique 3"/>
    <w:rPr>
      <w:rFonts w:ascii="Courier New" w:hAnsi="Courier New" w:cs="Courier New"/>
      <w:sz w:val="24"/>
      <w:szCs w:val="24"/>
      <w:lang w:val="en-US"/>
    </w:rPr>
  </w:style>
  <w:style w:type="character" w:customStyle="1" w:styleId="Paradroit5">
    <w:name w:val="Para. droit 5"/>
    <w:basedOn w:val="a0"/>
  </w:style>
  <w:style w:type="character" w:customStyle="1" w:styleId="Paradroit7">
    <w:name w:val="Para. droit 7"/>
    <w:basedOn w:val="a0"/>
  </w:style>
  <w:style w:type="character" w:customStyle="1" w:styleId="Document5">
    <w:name w:val="Document 5"/>
    <w:basedOn w:val="a0"/>
  </w:style>
  <w:style w:type="character" w:customStyle="1" w:styleId="Technique7">
    <w:name w:val="Technique 7"/>
    <w:basedOn w:val="a0"/>
  </w:style>
  <w:style w:type="character" w:customStyle="1" w:styleId="Technique5">
    <w:name w:val="Technique 5"/>
    <w:basedOn w:val="a0"/>
  </w:style>
  <w:style w:type="character" w:customStyle="1" w:styleId="Document3">
    <w:name w:val="Document 3"/>
    <w:rPr>
      <w:rFonts w:ascii="Courier New" w:hAnsi="Courier New" w:cs="Courier New"/>
      <w:sz w:val="24"/>
      <w:szCs w:val="24"/>
      <w:lang w:val="en-US"/>
    </w:rPr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Paradroit8">
    <w:name w:val="Para. droit 8"/>
    <w:basedOn w:val="a0"/>
  </w:style>
  <w:style w:type="character" w:customStyle="1" w:styleId="Document6">
    <w:name w:val="Document 6"/>
    <w:basedOn w:val="a0"/>
  </w:style>
  <w:style w:type="character" w:customStyle="1" w:styleId="Document7">
    <w:name w:val="Document 7"/>
    <w:basedOn w:val="a0"/>
  </w:style>
  <w:style w:type="character" w:customStyle="1" w:styleId="Technique8">
    <w:name w:val="Technique 8"/>
    <w:basedOn w:val="a0"/>
  </w:style>
  <w:style w:type="character" w:customStyle="1" w:styleId="Paradroit2">
    <w:name w:val="Para. droit 2"/>
    <w:basedOn w:val="a0"/>
  </w:style>
  <w:style w:type="character" w:customStyle="1" w:styleId="Paradroit1">
    <w:name w:val="Para. droit 1"/>
    <w:basedOn w:val="a0"/>
  </w:style>
  <w:style w:type="character" w:customStyle="1" w:styleId="Technique2">
    <w:name w:val="Technique 2"/>
    <w:rPr>
      <w:rFonts w:ascii="Courier New" w:hAnsi="Courier New" w:cs="Courier New"/>
      <w:sz w:val="24"/>
      <w:szCs w:val="24"/>
      <w:lang w:val="en-US"/>
    </w:rPr>
  </w:style>
  <w:style w:type="paragraph" w:styleId="aa">
    <w:name w:val="caption"/>
    <w:basedOn w:val="a"/>
    <w:next w:val="a"/>
    <w:qFormat/>
    <w:rPr>
      <w:rFonts w:cs="Times New Roman"/>
      <w:sz w:val="2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7">
    <w:name w:val="toc 7"/>
    <w:basedOn w:val="a"/>
    <w:next w:val="a"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ac">
    <w:name w:val="Body Text Indent"/>
    <w:basedOn w:val="a"/>
    <w:pPr>
      <w:suppressAutoHyphens/>
      <w:spacing w:line="240" w:lineRule="atLeast"/>
      <w:ind w:left="-142"/>
      <w:jc w:val="both"/>
    </w:pPr>
    <w:rPr>
      <w:rFonts w:ascii="Times New Roman" w:hAnsi="Times New Roman" w:cs="Times New Roman"/>
      <w:spacing w:val="-3"/>
      <w:sz w:val="22"/>
      <w:lang w:val="en-GB"/>
    </w:rPr>
  </w:style>
  <w:style w:type="paragraph" w:styleId="ad">
    <w:name w:val="Body Text"/>
    <w:basedOn w:val="a"/>
    <w:pPr>
      <w:suppressAutoHyphens/>
      <w:spacing w:line="240" w:lineRule="atLeast"/>
      <w:jc w:val="both"/>
    </w:pPr>
    <w:rPr>
      <w:rFonts w:ascii="CG Times 12pt Italic" w:hAnsi="CG Times 12pt Italic" w:cs="Times New Roman"/>
      <w:i/>
      <w:iCs/>
      <w:spacing w:val="-3"/>
      <w:sz w:val="22"/>
      <w:lang w:val="en-GB"/>
    </w:rPr>
  </w:style>
  <w:style w:type="paragraph" w:styleId="30">
    <w:name w:val="toc 3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5">
    <w:name w:val="toc 5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8">
    <w:name w:val="toc 8"/>
    <w:basedOn w:val="a"/>
    <w:next w:val="a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ae">
    <w:name w:val="endnote text"/>
    <w:basedOn w:val="a"/>
    <w:semiHidden/>
    <w:rPr>
      <w:rFonts w:cs="Times New Roman"/>
      <w:sz w:val="20"/>
    </w:rPr>
  </w:style>
  <w:style w:type="paragraph" w:styleId="a9">
    <w:name w:val="footer"/>
    <w:basedOn w:val="a"/>
    <w:link w:val="a8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a7">
    <w:name w:val="header"/>
    <w:basedOn w:val="a"/>
    <w:link w:val="a6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10">
    <w:name w:val="toc 1"/>
    <w:basedOn w:val="a"/>
    <w:next w:val="a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40">
    <w:name w:val="toc 4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af">
    <w:name w:val="footnote text"/>
    <w:basedOn w:val="a"/>
    <w:semiHidden/>
    <w:rPr>
      <w:rFonts w:cs="Times New Roman"/>
      <w:sz w:val="20"/>
    </w:rPr>
  </w:style>
  <w:style w:type="paragraph" w:styleId="6">
    <w:name w:val="toc 6"/>
    <w:basedOn w:val="a"/>
    <w:next w:val="a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20">
    <w:name w:val="toc 2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11">
    <w:name w:val="index 1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9">
    <w:name w:val="toc 9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21">
    <w:name w:val="Body Text 2"/>
    <w:basedOn w:val="a"/>
    <w:pPr>
      <w:suppressAutoHyphens/>
      <w:spacing w:line="240" w:lineRule="atLeast"/>
      <w:jc w:val="both"/>
    </w:pPr>
    <w:rPr>
      <w:rFonts w:ascii="Times New Roman" w:hAnsi="Times New Roman" w:cs="Times New Roman"/>
      <w:spacing w:val="-3"/>
      <w:sz w:val="20"/>
      <w:lang w:val="en-GB"/>
    </w:rPr>
  </w:style>
  <w:style w:type="paragraph" w:styleId="22">
    <w:name w:val="index 2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val="en-US" w:eastAsia="fr-FR"/>
    </w:rPr>
  </w:style>
  <w:style w:type="paragraph" w:customStyle="1" w:styleId="Titredetablejuridique">
    <w:name w:val="Titre de table juridique"/>
    <w:basedOn w:val="a"/>
    <w:pPr>
      <w:tabs>
        <w:tab w:val="right" w:pos="9360"/>
      </w:tabs>
      <w:suppressAutoHyphens/>
      <w:spacing w:line="240" w:lineRule="atLeast"/>
    </w:pPr>
    <w:rPr>
      <w:lang w:val="en-US"/>
    </w:rPr>
  </w:style>
  <w:style w:type="character" w:customStyle="1" w:styleId="shorttext">
    <w:name w:val="short_text"/>
    <w:rsid w:val="0038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header" w:uiPriority="99"/>
    <w:lsdException w:name="footer" w:uiPriority="99"/>
    <w:lsdException w:name="caption" w:qFormat="1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fr-FR" w:eastAsia="fr-FR"/>
    </w:rPr>
  </w:style>
  <w:style w:type="paragraph" w:styleId="1">
    <w:name w:val="heading 1"/>
    <w:basedOn w:val="a"/>
    <w:next w:val="a"/>
    <w:qFormat/>
    <w:pPr>
      <w:keepNext/>
      <w:suppressAutoHyphens/>
      <w:spacing w:line="240" w:lineRule="atLeast"/>
      <w:jc w:val="both"/>
      <w:outlineLvl w:val="0"/>
    </w:pPr>
    <w:rPr>
      <w:rFonts w:ascii="CG Times 12pt Italic" w:hAnsi="CG Times 12pt Italic" w:cs="Times New Roman"/>
      <w:i/>
      <w:iCs/>
      <w:spacing w:val="-3"/>
      <w:lang w:val="en-GB"/>
    </w:rPr>
  </w:style>
  <w:style w:type="paragraph" w:styleId="2">
    <w:name w:val="heading 2"/>
    <w:basedOn w:val="a"/>
    <w:next w:val="a"/>
    <w:qFormat/>
    <w:pPr>
      <w:keepNext/>
      <w:suppressAutoHyphens/>
      <w:spacing w:line="240" w:lineRule="atLeast"/>
      <w:ind w:left="3533" w:firstLine="720"/>
      <w:jc w:val="both"/>
      <w:outlineLvl w:val="1"/>
    </w:pPr>
    <w:rPr>
      <w:rFonts w:ascii="CG Times 12pt Italic" w:hAnsi="CG Times 12pt Italic" w:cs="Times New Roman"/>
      <w:i/>
      <w:iCs/>
      <w:spacing w:val="-3"/>
      <w:sz w:val="22"/>
      <w:lang w:val="en-GB"/>
    </w:rPr>
  </w:style>
  <w:style w:type="paragraph" w:styleId="3">
    <w:name w:val="heading 3"/>
    <w:basedOn w:val="a"/>
    <w:next w:val="a"/>
    <w:qFormat/>
    <w:pPr>
      <w:keepNext/>
      <w:suppressAutoHyphens/>
      <w:spacing w:line="240" w:lineRule="atLeast"/>
      <w:jc w:val="both"/>
      <w:outlineLvl w:val="2"/>
    </w:pPr>
    <w:rPr>
      <w:rFonts w:ascii="CG Times 12pt Italic" w:hAnsi="CG Times 12pt Italic" w:cs="Times New Roman"/>
      <w:b/>
      <w:bCs/>
      <w:i/>
      <w:iCs/>
      <w:spacing w:val="-3"/>
      <w:sz w:val="22"/>
      <w:lang w:val="en-GB"/>
    </w:rPr>
  </w:style>
  <w:style w:type="paragraph" w:styleId="4">
    <w:name w:val="heading 4"/>
    <w:basedOn w:val="a"/>
    <w:next w:val="a"/>
    <w:qFormat/>
    <w:pPr>
      <w:keepNext/>
      <w:overflowPunct w:val="0"/>
      <w:outlineLvl w:val="3"/>
    </w:pPr>
    <w:rPr>
      <w:rFonts w:ascii="Times New Roman" w:hAnsi="Times New Roman" w:cs="Times New Roman"/>
      <w:b/>
      <w:bCs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endnote reference"/>
    <w:semiHidden/>
    <w:rPr>
      <w:vertAlign w:val="superscript"/>
    </w:rPr>
  </w:style>
  <w:style w:type="character" w:styleId="a5">
    <w:name w:val="Strong"/>
    <w:uiPriority w:val="22"/>
    <w:qFormat/>
    <w:rPr>
      <w:b/>
      <w:bCs/>
    </w:rPr>
  </w:style>
  <w:style w:type="character" w:customStyle="1" w:styleId="Docactif">
    <w:name w:val="Doc actif"/>
    <w:basedOn w:val="a0"/>
  </w:style>
  <w:style w:type="character" w:customStyle="1" w:styleId="a6">
    <w:name w:val="Верхний колонтитул Знак"/>
    <w:link w:val="a7"/>
    <w:uiPriority w:val="99"/>
    <w:rPr>
      <w:rFonts w:ascii="Courier New" w:hAnsi="Courier New" w:cs="Courier New"/>
      <w:sz w:val="24"/>
      <w:szCs w:val="24"/>
      <w:lang w:val="fr-FR" w:eastAsia="fr-FR"/>
    </w:rPr>
  </w:style>
  <w:style w:type="character" w:customStyle="1" w:styleId="Paradroit3">
    <w:name w:val="Para. droit 3"/>
    <w:basedOn w:val="a0"/>
  </w:style>
  <w:style w:type="character" w:customStyle="1" w:styleId="Document2">
    <w:name w:val="Document 2"/>
    <w:rPr>
      <w:rFonts w:ascii="Courier New" w:hAnsi="Courier New" w:cs="Courier New"/>
      <w:sz w:val="24"/>
      <w:szCs w:val="24"/>
      <w:lang w:val="en-US"/>
    </w:rPr>
  </w:style>
  <w:style w:type="character" w:customStyle="1" w:styleId="Technactif">
    <w:name w:val="Techn actif"/>
    <w:rPr>
      <w:rFonts w:ascii="Courier New" w:hAnsi="Courier New" w:cs="Courier New"/>
      <w:sz w:val="24"/>
      <w:szCs w:val="24"/>
      <w:lang w:val="en-US"/>
    </w:rPr>
  </w:style>
  <w:style w:type="character" w:customStyle="1" w:styleId="Technique4">
    <w:name w:val="Technique 4"/>
    <w:basedOn w:val="a0"/>
  </w:style>
  <w:style w:type="character" w:customStyle="1" w:styleId="Technique6">
    <w:name w:val="Technique 6"/>
    <w:basedOn w:val="a0"/>
  </w:style>
  <w:style w:type="character" w:customStyle="1" w:styleId="appeldenote">
    <w:name w:val="appel de note"/>
    <w:rPr>
      <w:vertAlign w:val="superscript"/>
    </w:rPr>
  </w:style>
  <w:style w:type="character" w:customStyle="1" w:styleId="Bibliographi">
    <w:name w:val="Bibliographi"/>
    <w:basedOn w:val="a0"/>
  </w:style>
  <w:style w:type="character" w:customStyle="1" w:styleId="Paradroit6">
    <w:name w:val="Para. droit 6"/>
    <w:basedOn w:val="a0"/>
  </w:style>
  <w:style w:type="character" w:customStyle="1" w:styleId="Technique1">
    <w:name w:val="Technique 1"/>
    <w:rPr>
      <w:rFonts w:ascii="Courier New" w:hAnsi="Courier New" w:cs="Courier New"/>
      <w:sz w:val="24"/>
      <w:szCs w:val="24"/>
      <w:lang w:val="en-US"/>
    </w:rPr>
  </w:style>
  <w:style w:type="character" w:customStyle="1" w:styleId="a8">
    <w:name w:val="Нижний колонтитул Знак"/>
    <w:link w:val="a9"/>
    <w:uiPriority w:val="99"/>
    <w:rPr>
      <w:rFonts w:ascii="Courier New" w:hAnsi="Courier New" w:cs="Courier New"/>
      <w:sz w:val="24"/>
      <w:szCs w:val="24"/>
      <w:lang w:val="fr-FR" w:eastAsia="fr-FR"/>
    </w:rPr>
  </w:style>
  <w:style w:type="character" w:customStyle="1" w:styleId="Paradroit4">
    <w:name w:val="Para. droit 4"/>
    <w:basedOn w:val="a0"/>
  </w:style>
  <w:style w:type="character" w:customStyle="1" w:styleId="Document8">
    <w:name w:val="Document 8"/>
    <w:basedOn w:val="a0"/>
  </w:style>
  <w:style w:type="character" w:customStyle="1" w:styleId="EquationCaption">
    <w:name w:val="_Equation Caption"/>
  </w:style>
  <w:style w:type="character" w:customStyle="1" w:styleId="Technique3">
    <w:name w:val="Technique 3"/>
    <w:rPr>
      <w:rFonts w:ascii="Courier New" w:hAnsi="Courier New" w:cs="Courier New"/>
      <w:sz w:val="24"/>
      <w:szCs w:val="24"/>
      <w:lang w:val="en-US"/>
    </w:rPr>
  </w:style>
  <w:style w:type="character" w:customStyle="1" w:styleId="Paradroit5">
    <w:name w:val="Para. droit 5"/>
    <w:basedOn w:val="a0"/>
  </w:style>
  <w:style w:type="character" w:customStyle="1" w:styleId="Paradroit7">
    <w:name w:val="Para. droit 7"/>
    <w:basedOn w:val="a0"/>
  </w:style>
  <w:style w:type="character" w:customStyle="1" w:styleId="Document5">
    <w:name w:val="Document 5"/>
    <w:basedOn w:val="a0"/>
  </w:style>
  <w:style w:type="character" w:customStyle="1" w:styleId="Technique7">
    <w:name w:val="Technique 7"/>
    <w:basedOn w:val="a0"/>
  </w:style>
  <w:style w:type="character" w:customStyle="1" w:styleId="Technique5">
    <w:name w:val="Technique 5"/>
    <w:basedOn w:val="a0"/>
  </w:style>
  <w:style w:type="character" w:customStyle="1" w:styleId="Document3">
    <w:name w:val="Document 3"/>
    <w:rPr>
      <w:rFonts w:ascii="Courier New" w:hAnsi="Courier New" w:cs="Courier New"/>
      <w:sz w:val="24"/>
      <w:szCs w:val="24"/>
      <w:lang w:val="en-US"/>
    </w:rPr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Paradroit8">
    <w:name w:val="Para. droit 8"/>
    <w:basedOn w:val="a0"/>
  </w:style>
  <w:style w:type="character" w:customStyle="1" w:styleId="Document6">
    <w:name w:val="Document 6"/>
    <w:basedOn w:val="a0"/>
  </w:style>
  <w:style w:type="character" w:customStyle="1" w:styleId="Document7">
    <w:name w:val="Document 7"/>
    <w:basedOn w:val="a0"/>
  </w:style>
  <w:style w:type="character" w:customStyle="1" w:styleId="Technique8">
    <w:name w:val="Technique 8"/>
    <w:basedOn w:val="a0"/>
  </w:style>
  <w:style w:type="character" w:customStyle="1" w:styleId="Paradroit2">
    <w:name w:val="Para. droit 2"/>
    <w:basedOn w:val="a0"/>
  </w:style>
  <w:style w:type="character" w:customStyle="1" w:styleId="Paradroit1">
    <w:name w:val="Para. droit 1"/>
    <w:basedOn w:val="a0"/>
  </w:style>
  <w:style w:type="character" w:customStyle="1" w:styleId="Technique2">
    <w:name w:val="Technique 2"/>
    <w:rPr>
      <w:rFonts w:ascii="Courier New" w:hAnsi="Courier New" w:cs="Courier New"/>
      <w:sz w:val="24"/>
      <w:szCs w:val="24"/>
      <w:lang w:val="en-US"/>
    </w:rPr>
  </w:style>
  <w:style w:type="paragraph" w:styleId="aa">
    <w:name w:val="caption"/>
    <w:basedOn w:val="a"/>
    <w:next w:val="a"/>
    <w:qFormat/>
    <w:rPr>
      <w:rFonts w:cs="Times New Roman"/>
      <w:sz w:val="2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7">
    <w:name w:val="toc 7"/>
    <w:basedOn w:val="a"/>
    <w:next w:val="a"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ac">
    <w:name w:val="Body Text Indent"/>
    <w:basedOn w:val="a"/>
    <w:pPr>
      <w:suppressAutoHyphens/>
      <w:spacing w:line="240" w:lineRule="atLeast"/>
      <w:ind w:left="-142"/>
      <w:jc w:val="both"/>
    </w:pPr>
    <w:rPr>
      <w:rFonts w:ascii="Times New Roman" w:hAnsi="Times New Roman" w:cs="Times New Roman"/>
      <w:spacing w:val="-3"/>
      <w:sz w:val="22"/>
      <w:lang w:val="en-GB"/>
    </w:rPr>
  </w:style>
  <w:style w:type="paragraph" w:styleId="ad">
    <w:name w:val="Body Text"/>
    <w:basedOn w:val="a"/>
    <w:pPr>
      <w:suppressAutoHyphens/>
      <w:spacing w:line="240" w:lineRule="atLeast"/>
      <w:jc w:val="both"/>
    </w:pPr>
    <w:rPr>
      <w:rFonts w:ascii="CG Times 12pt Italic" w:hAnsi="CG Times 12pt Italic" w:cs="Times New Roman"/>
      <w:i/>
      <w:iCs/>
      <w:spacing w:val="-3"/>
      <w:sz w:val="22"/>
      <w:lang w:val="en-GB"/>
    </w:rPr>
  </w:style>
  <w:style w:type="paragraph" w:styleId="30">
    <w:name w:val="toc 3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5">
    <w:name w:val="toc 5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8">
    <w:name w:val="toc 8"/>
    <w:basedOn w:val="a"/>
    <w:next w:val="a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ae">
    <w:name w:val="endnote text"/>
    <w:basedOn w:val="a"/>
    <w:semiHidden/>
    <w:rPr>
      <w:rFonts w:cs="Times New Roman"/>
      <w:sz w:val="20"/>
    </w:rPr>
  </w:style>
  <w:style w:type="paragraph" w:styleId="a9">
    <w:name w:val="footer"/>
    <w:basedOn w:val="a"/>
    <w:link w:val="a8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a7">
    <w:name w:val="header"/>
    <w:basedOn w:val="a"/>
    <w:link w:val="a6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10">
    <w:name w:val="toc 1"/>
    <w:basedOn w:val="a"/>
    <w:next w:val="a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40">
    <w:name w:val="toc 4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af">
    <w:name w:val="footnote text"/>
    <w:basedOn w:val="a"/>
    <w:semiHidden/>
    <w:rPr>
      <w:rFonts w:cs="Times New Roman"/>
      <w:sz w:val="20"/>
    </w:rPr>
  </w:style>
  <w:style w:type="paragraph" w:styleId="6">
    <w:name w:val="toc 6"/>
    <w:basedOn w:val="a"/>
    <w:next w:val="a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20">
    <w:name w:val="toc 2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11">
    <w:name w:val="index 1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9">
    <w:name w:val="toc 9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21">
    <w:name w:val="Body Text 2"/>
    <w:basedOn w:val="a"/>
    <w:pPr>
      <w:suppressAutoHyphens/>
      <w:spacing w:line="240" w:lineRule="atLeast"/>
      <w:jc w:val="both"/>
    </w:pPr>
    <w:rPr>
      <w:rFonts w:ascii="Times New Roman" w:hAnsi="Times New Roman" w:cs="Times New Roman"/>
      <w:spacing w:val="-3"/>
      <w:sz w:val="20"/>
      <w:lang w:val="en-GB"/>
    </w:rPr>
  </w:style>
  <w:style w:type="paragraph" w:styleId="22">
    <w:name w:val="index 2"/>
    <w:basedOn w:val="a"/>
    <w:next w:val="a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val="en-US" w:eastAsia="fr-FR"/>
    </w:rPr>
  </w:style>
  <w:style w:type="paragraph" w:customStyle="1" w:styleId="Titredetablejuridique">
    <w:name w:val="Titre de table juridique"/>
    <w:basedOn w:val="a"/>
    <w:pPr>
      <w:tabs>
        <w:tab w:val="right" w:pos="9360"/>
      </w:tabs>
      <w:suppressAutoHyphens/>
      <w:spacing w:line="240" w:lineRule="atLeast"/>
    </w:pPr>
    <w:rPr>
      <w:lang w:val="en-US"/>
    </w:rPr>
  </w:style>
  <w:style w:type="character" w:customStyle="1" w:styleId="shorttext">
    <w:name w:val="short_text"/>
    <w:rsid w:val="0038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8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9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Monoton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azeerty</dc:creator>
  <cp:lastModifiedBy>Синьковская Юлия Юрьевна</cp:lastModifiedBy>
  <cp:revision>3</cp:revision>
  <cp:lastPrinted>2017-12-11T04:26:00Z</cp:lastPrinted>
  <dcterms:created xsi:type="dcterms:W3CDTF">2018-06-29T02:53:00Z</dcterms:created>
  <dcterms:modified xsi:type="dcterms:W3CDTF">2018-06-29T02:55:00Z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