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724B5C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готово выполнить </w:t>
      </w:r>
      <w:r>
        <w:rPr>
          <w:rFonts w:ascii="Times New Roman" w:hAnsi="Times New Roman" w:cs="Times New Roman"/>
        </w:rPr>
        <w:t>поставк</w:t>
      </w:r>
      <w:r w:rsidR="0090743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07432">
        <w:rPr>
          <w:rFonts w:ascii="Times New Roman" w:hAnsi="Times New Roman" w:cs="Times New Roman"/>
        </w:rPr>
        <w:t>Рентгено</w:t>
      </w:r>
      <w:proofErr w:type="spellEnd"/>
      <w:r w:rsidR="00907432">
        <w:rPr>
          <w:rFonts w:ascii="Times New Roman" w:hAnsi="Times New Roman" w:cs="Times New Roman"/>
        </w:rPr>
        <w:t>-флуоресцентного спектрометра</w:t>
      </w:r>
      <w:r>
        <w:rPr>
          <w:rFonts w:ascii="Times New Roman" w:hAnsi="Times New Roman" w:cs="Times New Roman"/>
        </w:rPr>
        <w:t xml:space="preserve"> согласно техническому</w:t>
      </w:r>
      <w:r w:rsidR="007C4EBE">
        <w:rPr>
          <w:rFonts w:ascii="Times New Roman" w:hAnsi="Times New Roman" w:cs="Times New Roman"/>
        </w:rPr>
        <w:t xml:space="preserve"> заданию</w:t>
      </w:r>
      <w:r>
        <w:rPr>
          <w:rFonts w:ascii="Times New Roman" w:hAnsi="Times New Roman" w:cs="Times New Roman"/>
        </w:rPr>
        <w:t xml:space="preserve"> </w:t>
      </w:r>
      <w:r w:rsidR="007C4EBE">
        <w:rPr>
          <w:rFonts w:ascii="Times New Roman" w:hAnsi="Times New Roman" w:cs="Times New Roman"/>
        </w:rPr>
        <w:t>и технических требований</w:t>
      </w:r>
      <w:r w:rsidR="00FA2BBA">
        <w:rPr>
          <w:rFonts w:ascii="Times New Roman" w:hAnsi="Times New Roman" w:cs="Times New Roman"/>
        </w:rPr>
        <w:t>.</w:t>
      </w:r>
      <w:r w:rsidR="00F36452">
        <w:rPr>
          <w:rFonts w:ascii="Times New Roman" w:hAnsi="Times New Roman" w:cs="Times New Roman"/>
        </w:rPr>
        <w:t xml:space="preserve">  </w:t>
      </w:r>
      <w:r w:rsidRPr="00724B5C">
        <w:rPr>
          <w:rFonts w:ascii="Times New Roman" w:hAnsi="Times New Roman" w:cs="Times New Roman"/>
        </w:rPr>
        <w:t>Адрес поставки: 630047 г.</w:t>
      </w:r>
      <w:r w:rsidR="00907432">
        <w:rPr>
          <w:rFonts w:ascii="Times New Roman" w:hAnsi="Times New Roman" w:cs="Times New Roman"/>
        </w:rPr>
        <w:t>,</w:t>
      </w:r>
      <w:r w:rsidRPr="00724B5C">
        <w:rPr>
          <w:rFonts w:ascii="Times New Roman" w:hAnsi="Times New Roman" w:cs="Times New Roman"/>
        </w:rPr>
        <w:t xml:space="preserve"> Новосибирск ул. Даргомыжского 8а</w:t>
      </w:r>
    </w:p>
    <w:p w:rsidR="00F36452" w:rsidRDefault="00F36452" w:rsidP="00F36452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F36452" w:rsidRPr="00724B5C" w:rsidRDefault="00F36452" w:rsidP="007C4EBE">
      <w:pPr>
        <w:ind w:firstLine="708"/>
        <w:rPr>
          <w:rFonts w:ascii="Times New Roman" w:hAnsi="Times New Roman" w:cs="Times New Roman"/>
        </w:rPr>
      </w:pPr>
    </w:p>
    <w:p w:rsidR="00724B5C" w:rsidRPr="007C4EBE" w:rsidRDefault="007C4EBE" w:rsidP="007C4EBE">
      <w:pPr>
        <w:pStyle w:val="a7"/>
        <w:numPr>
          <w:ilvl w:val="0"/>
          <w:numId w:val="1"/>
        </w:numPr>
        <w:tabs>
          <w:tab w:val="left" w:pos="6549"/>
        </w:tabs>
        <w:rPr>
          <w:rFonts w:ascii="Times New Roman" w:hAnsi="Times New Roman" w:cs="Times New Roman"/>
          <w:b/>
        </w:rPr>
      </w:pPr>
      <w:r w:rsidRPr="007C4EBE">
        <w:rPr>
          <w:rFonts w:ascii="Times New Roman" w:hAnsi="Times New Roman" w:cs="Times New Roman"/>
          <w:b/>
        </w:rPr>
        <w:t>С</w:t>
      </w:r>
      <w:r w:rsidR="00724B5C" w:rsidRPr="007C4EBE">
        <w:rPr>
          <w:rFonts w:ascii="Times New Roman" w:hAnsi="Times New Roman" w:cs="Times New Roman"/>
          <w:b/>
        </w:rPr>
        <w:t>остав и стоимость поставки: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340"/>
        <w:gridCol w:w="1400"/>
        <w:gridCol w:w="1369"/>
        <w:gridCol w:w="1302"/>
      </w:tblGrid>
      <w:tr w:rsidR="00724B5C" w:rsidRPr="00724B5C" w:rsidTr="00FA2BB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поставки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5468BD" w:rsidRDefault="005468BD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5468BD" w:rsidRDefault="005468BD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5468BD" w:rsidRDefault="005468BD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5468BD" w:rsidRDefault="005468BD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5468BD" w:rsidRDefault="005468BD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Печь сплавления</w:t>
            </w:r>
            <w:r w:rsidR="000761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 1500</w:t>
            </w:r>
            <w:proofErr w:type="gramStart"/>
            <w:r w:rsidR="000761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°С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5468BD" w:rsidRDefault="005468BD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68BD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D" w:rsidRPr="005468BD" w:rsidRDefault="005468BD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D" w:rsidRPr="005468BD" w:rsidRDefault="0007614F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Гидравлический пресс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BD" w:rsidRPr="005468BD" w:rsidRDefault="005468BD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BD" w:rsidRPr="00724B5C" w:rsidRDefault="005468BD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BD" w:rsidRPr="00724B5C" w:rsidRDefault="005468BD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14F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5468BD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5468BD" w:rsidRDefault="0007614F" w:rsidP="008B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Спектрометр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5468BD" w:rsidRDefault="0007614F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14F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07614F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5468BD" w:rsidRDefault="0007614F" w:rsidP="008B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5468BD" w:rsidRDefault="0007614F" w:rsidP="00EB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4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14F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07614F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5468BD" w:rsidRDefault="0007614F" w:rsidP="0007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</w:t>
            </w:r>
            <w:r w:rsidRPr="0007614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14F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5468BD" w:rsidRDefault="0007614F" w:rsidP="0033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14F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724B5C" w:rsidRDefault="0007614F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14F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724B5C" w:rsidRDefault="0007614F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14F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4F" w:rsidRPr="00724B5C" w:rsidRDefault="0007614F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4F" w:rsidRPr="00724B5C" w:rsidRDefault="0007614F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24B5C" w:rsidRPr="0007614F" w:rsidRDefault="0007614F" w:rsidP="00724B5C">
      <w:pPr>
        <w:tabs>
          <w:tab w:val="left" w:pos="6549"/>
        </w:tabs>
        <w:rPr>
          <w:rFonts w:ascii="Times New Roman" w:hAnsi="Times New Roman" w:cs="Times New Roman"/>
          <w:color w:val="FF0000"/>
        </w:rPr>
      </w:pPr>
      <w:r w:rsidRPr="0007614F">
        <w:rPr>
          <w:rFonts w:ascii="Times New Roman" w:hAnsi="Times New Roman" w:cs="Times New Roman"/>
          <w:color w:val="FF0000"/>
        </w:rPr>
        <w:t>*** Запасные части перечислить по наименованиям</w:t>
      </w: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724B5C" w:rsidRPr="00724B5C" w:rsidRDefault="00724B5C">
      <w:pPr>
        <w:rPr>
          <w:rFonts w:ascii="Times New Roman" w:hAnsi="Times New Roman" w:cs="Times New Roman"/>
        </w:rPr>
      </w:pPr>
    </w:p>
    <w:p w:rsidR="007C4EBE" w:rsidRPr="00FA2BBA" w:rsidRDefault="007C4EBE" w:rsidP="00FA2BBA">
      <w:pPr>
        <w:ind w:firstLine="708"/>
        <w:rPr>
          <w:rFonts w:ascii="Times New Roman" w:hAnsi="Times New Roman" w:cs="Times New Roman"/>
        </w:rPr>
      </w:pPr>
    </w:p>
    <w:p w:rsidR="00724B5C" w:rsidRPr="00FA2BBA" w:rsidRDefault="00724B5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85" w:rsidRDefault="00C15285" w:rsidP="00C15285">
      <w:pPr>
        <w:spacing w:after="0" w:line="240" w:lineRule="auto"/>
      </w:pPr>
      <w:r>
        <w:separator/>
      </w:r>
    </w:p>
  </w:endnote>
  <w:end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85" w:rsidRDefault="00C15285" w:rsidP="00C15285">
      <w:pPr>
        <w:spacing w:after="0" w:line="240" w:lineRule="auto"/>
      </w:pPr>
      <w:r>
        <w:separator/>
      </w:r>
    </w:p>
  </w:footnote>
  <w:foot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237C35"/>
    <w:rsid w:val="003E6B6D"/>
    <w:rsid w:val="00496296"/>
    <w:rsid w:val="005468BD"/>
    <w:rsid w:val="005572B1"/>
    <w:rsid w:val="006A754C"/>
    <w:rsid w:val="00724B5C"/>
    <w:rsid w:val="007C4EBE"/>
    <w:rsid w:val="00907432"/>
    <w:rsid w:val="00A5293E"/>
    <w:rsid w:val="00C15285"/>
    <w:rsid w:val="00D114CE"/>
    <w:rsid w:val="00E90EAE"/>
    <w:rsid w:val="00F36452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454-60B2-42E5-BB42-4D679545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8</cp:revision>
  <dcterms:created xsi:type="dcterms:W3CDTF">2018-05-15T07:47:00Z</dcterms:created>
  <dcterms:modified xsi:type="dcterms:W3CDTF">2018-05-23T10:17:00Z</dcterms:modified>
</cp:coreProperties>
</file>