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1A" w:rsidRPr="00AB7DAB" w:rsidRDefault="00CA241A" w:rsidP="00AF4AD9">
      <w:pPr>
        <w:spacing w:after="0" w:line="240" w:lineRule="auto"/>
        <w:contextualSpacing/>
        <w:rPr>
          <w:rFonts w:ascii="Times New Roman" w:hAnsi="Times New Roman" w:cs="Times New Roman"/>
          <w:b/>
          <w:sz w:val="24"/>
          <w:szCs w:val="24"/>
        </w:rPr>
      </w:pPr>
    </w:p>
    <w:p w:rsidR="00C21A9C" w:rsidRPr="00AB7DAB" w:rsidRDefault="0080330C" w:rsidP="00D20F5A">
      <w:pPr>
        <w:spacing w:after="0" w:line="240" w:lineRule="auto"/>
        <w:contextualSpacing/>
        <w:jc w:val="center"/>
        <w:rPr>
          <w:rFonts w:ascii="Times New Roman" w:hAnsi="Times New Roman" w:cs="Times New Roman"/>
          <w:b/>
          <w:sz w:val="24"/>
          <w:szCs w:val="24"/>
        </w:rPr>
      </w:pPr>
      <w:r w:rsidRPr="00AB7DAB">
        <w:rPr>
          <w:rFonts w:ascii="Times New Roman" w:hAnsi="Times New Roman" w:cs="Times New Roman"/>
          <w:b/>
          <w:sz w:val="24"/>
          <w:szCs w:val="24"/>
        </w:rPr>
        <w:t xml:space="preserve">ДОГОВОР </w:t>
      </w:r>
      <w:r w:rsidR="00C21A9C" w:rsidRPr="00AB7DAB">
        <w:rPr>
          <w:rFonts w:ascii="Times New Roman" w:hAnsi="Times New Roman" w:cs="Times New Roman"/>
          <w:b/>
          <w:sz w:val="24"/>
          <w:szCs w:val="24"/>
        </w:rPr>
        <w:t>№</w:t>
      </w:r>
    </w:p>
    <w:p w:rsidR="0080330C" w:rsidRPr="00AB7DAB" w:rsidRDefault="00BA7077" w:rsidP="00D20F5A">
      <w:pPr>
        <w:spacing w:after="0" w:line="240" w:lineRule="auto"/>
        <w:contextualSpacing/>
        <w:jc w:val="center"/>
        <w:rPr>
          <w:rFonts w:ascii="Times New Roman" w:hAnsi="Times New Roman" w:cs="Times New Roman"/>
          <w:b/>
          <w:sz w:val="24"/>
          <w:szCs w:val="24"/>
        </w:rPr>
      </w:pPr>
      <w:r w:rsidRPr="00AB7DAB">
        <w:rPr>
          <w:rFonts w:ascii="Times New Roman" w:hAnsi="Times New Roman" w:cs="Times New Roman"/>
          <w:b/>
          <w:sz w:val="24"/>
          <w:szCs w:val="24"/>
        </w:rPr>
        <w:t xml:space="preserve">поставки </w:t>
      </w:r>
      <w:r w:rsidR="001B0CDD">
        <w:rPr>
          <w:rFonts w:ascii="Times New Roman" w:hAnsi="Times New Roman" w:cs="Times New Roman"/>
          <w:b/>
          <w:sz w:val="24"/>
          <w:szCs w:val="24"/>
        </w:rPr>
        <w:t>стеклобоя</w:t>
      </w:r>
    </w:p>
    <w:p w:rsidR="007E188D" w:rsidRPr="00AB7DAB" w:rsidRDefault="007E188D" w:rsidP="00D20F5A">
      <w:pPr>
        <w:spacing w:after="0" w:line="240" w:lineRule="auto"/>
        <w:contextualSpacing/>
        <w:jc w:val="center"/>
        <w:rPr>
          <w:rFonts w:ascii="Times New Roman" w:hAnsi="Times New Roman" w:cs="Times New Roman"/>
          <w:b/>
          <w:sz w:val="24"/>
          <w:szCs w:val="24"/>
        </w:rPr>
      </w:pPr>
    </w:p>
    <w:p w:rsidR="00987ED2" w:rsidRPr="00AB7DAB" w:rsidRDefault="00AA4A23" w:rsidP="00D20F5A">
      <w:pPr>
        <w:spacing w:after="0" w:line="240" w:lineRule="auto"/>
        <w:contextualSpacing/>
        <w:jc w:val="center"/>
        <w:rPr>
          <w:rFonts w:ascii="Times New Roman" w:hAnsi="Times New Roman" w:cs="Times New Roman"/>
          <w:sz w:val="24"/>
          <w:szCs w:val="24"/>
        </w:rPr>
      </w:pPr>
      <w:r w:rsidRPr="00AB7DAB">
        <w:rPr>
          <w:rFonts w:ascii="Times New Roman" w:hAnsi="Times New Roman" w:cs="Times New Roman"/>
          <w:sz w:val="24"/>
          <w:szCs w:val="24"/>
        </w:rPr>
        <w:t>Новосибирск</w:t>
      </w:r>
      <w:r w:rsidR="00C21A9C" w:rsidRPr="00AB7DAB">
        <w:rPr>
          <w:rFonts w:ascii="Times New Roman" w:hAnsi="Times New Roman" w:cs="Times New Roman"/>
          <w:sz w:val="24"/>
          <w:szCs w:val="24"/>
        </w:rPr>
        <w:t xml:space="preserve">                           </w:t>
      </w:r>
      <w:r w:rsidR="00E874BD" w:rsidRPr="00AB7DAB">
        <w:rPr>
          <w:rFonts w:ascii="Times New Roman" w:hAnsi="Times New Roman" w:cs="Times New Roman"/>
          <w:sz w:val="24"/>
          <w:szCs w:val="24"/>
        </w:rPr>
        <w:t xml:space="preserve">                       </w:t>
      </w:r>
      <w:r w:rsidR="00012F06" w:rsidRPr="00AB7DAB">
        <w:rPr>
          <w:rFonts w:ascii="Times New Roman" w:hAnsi="Times New Roman" w:cs="Times New Roman"/>
          <w:sz w:val="24"/>
          <w:szCs w:val="24"/>
        </w:rPr>
        <w:t xml:space="preserve">               </w:t>
      </w:r>
      <w:r w:rsidR="00E874BD" w:rsidRPr="00AB7DAB">
        <w:rPr>
          <w:rFonts w:ascii="Times New Roman" w:hAnsi="Times New Roman" w:cs="Times New Roman"/>
          <w:sz w:val="24"/>
          <w:szCs w:val="24"/>
        </w:rPr>
        <w:t xml:space="preserve">                      </w:t>
      </w:r>
      <w:r w:rsidR="00222A86" w:rsidRPr="00AB7DAB">
        <w:rPr>
          <w:rFonts w:ascii="Times New Roman" w:hAnsi="Times New Roman" w:cs="Times New Roman"/>
          <w:sz w:val="24"/>
          <w:szCs w:val="24"/>
        </w:rPr>
        <w:t xml:space="preserve">  </w:t>
      </w:r>
      <w:r w:rsidR="00987ED2" w:rsidRPr="00AB7DAB">
        <w:rPr>
          <w:rFonts w:ascii="Times New Roman" w:hAnsi="Times New Roman" w:cs="Times New Roman"/>
          <w:sz w:val="24"/>
          <w:szCs w:val="24"/>
        </w:rPr>
        <w:t xml:space="preserve">   ___________</w:t>
      </w:r>
      <w:r w:rsidR="00FC40AD" w:rsidRPr="00AB7DAB">
        <w:rPr>
          <w:rFonts w:ascii="Times New Roman" w:hAnsi="Times New Roman" w:cs="Times New Roman"/>
          <w:sz w:val="24"/>
          <w:szCs w:val="24"/>
        </w:rPr>
        <w:t>20</w:t>
      </w:r>
      <w:r w:rsidR="00DD3325">
        <w:rPr>
          <w:rFonts w:ascii="Times New Roman" w:hAnsi="Times New Roman" w:cs="Times New Roman"/>
          <w:sz w:val="24"/>
          <w:szCs w:val="24"/>
        </w:rPr>
        <w:t>17</w:t>
      </w:r>
      <w:r w:rsidR="00FC40AD" w:rsidRPr="00AB7DAB">
        <w:rPr>
          <w:rFonts w:ascii="Times New Roman" w:hAnsi="Times New Roman" w:cs="Times New Roman"/>
          <w:sz w:val="24"/>
          <w:szCs w:val="24"/>
        </w:rPr>
        <w:t xml:space="preserve"> </w:t>
      </w:r>
      <w:r w:rsidR="00C21A9C" w:rsidRPr="00AB7DAB">
        <w:rPr>
          <w:rFonts w:ascii="Times New Roman" w:hAnsi="Times New Roman" w:cs="Times New Roman"/>
          <w:sz w:val="24"/>
          <w:szCs w:val="24"/>
        </w:rPr>
        <w:t>года</w:t>
      </w:r>
    </w:p>
    <w:p w:rsidR="00AB0F76" w:rsidRPr="00AB7DAB" w:rsidRDefault="00AB0F76" w:rsidP="00D20F5A">
      <w:pPr>
        <w:spacing w:after="0" w:line="240" w:lineRule="auto"/>
        <w:contextualSpacing/>
        <w:jc w:val="both"/>
        <w:rPr>
          <w:rFonts w:ascii="Times New Roman" w:hAnsi="Times New Roman" w:cs="Times New Roman"/>
          <w:b/>
          <w:sz w:val="24"/>
          <w:szCs w:val="24"/>
        </w:rPr>
      </w:pPr>
    </w:p>
    <w:p w:rsidR="00C21A9C" w:rsidRPr="003D5139" w:rsidRDefault="00DD3325" w:rsidP="00AF4AD9">
      <w:pPr>
        <w:spacing w:after="0" w:line="240" w:lineRule="auto"/>
        <w:contextualSpacing/>
        <w:jc w:val="both"/>
        <w:rPr>
          <w:rFonts w:ascii="Times New Roman" w:hAnsi="Times New Roman" w:cs="Times New Roman"/>
          <w:sz w:val="24"/>
          <w:szCs w:val="24"/>
        </w:rPr>
      </w:pPr>
      <w:r>
        <w:rPr>
          <w:rFonts w:ascii="Times New Roman" w:hAnsi="Times New Roman" w:cs="Times New Roman"/>
          <w:b/>
          <w:color w:val="FF0000"/>
          <w:sz w:val="24"/>
          <w:szCs w:val="24"/>
        </w:rPr>
        <w:t xml:space="preserve">       </w:t>
      </w:r>
      <w:r w:rsidR="009A4FCE">
        <w:rPr>
          <w:rFonts w:ascii="Times New Roman" w:hAnsi="Times New Roman" w:cs="Times New Roman"/>
          <w:b/>
          <w:sz w:val="24"/>
          <w:szCs w:val="24"/>
        </w:rPr>
        <w:t>ООО «Хххххххх</w:t>
      </w:r>
      <w:r>
        <w:rPr>
          <w:rFonts w:ascii="Times New Roman" w:hAnsi="Times New Roman" w:cs="Times New Roman"/>
          <w:b/>
          <w:sz w:val="24"/>
          <w:szCs w:val="24"/>
        </w:rPr>
        <w:t>»</w:t>
      </w:r>
      <w:r w:rsidR="00C21A9C" w:rsidRPr="00AB7DAB">
        <w:rPr>
          <w:rFonts w:ascii="Times New Roman" w:hAnsi="Times New Roman" w:cs="Times New Roman"/>
          <w:sz w:val="24"/>
          <w:szCs w:val="24"/>
        </w:rPr>
        <w:t xml:space="preserve">, именуемое в дальнейшем </w:t>
      </w:r>
      <w:r w:rsidR="00C21A9C" w:rsidRPr="00AB7DAB">
        <w:rPr>
          <w:rFonts w:ascii="Times New Roman" w:hAnsi="Times New Roman" w:cs="Times New Roman"/>
          <w:b/>
          <w:sz w:val="24"/>
          <w:szCs w:val="24"/>
        </w:rPr>
        <w:t>«Поставщик»</w:t>
      </w:r>
      <w:r w:rsidR="00AB562C" w:rsidRPr="00AB7DAB">
        <w:rPr>
          <w:rFonts w:ascii="Times New Roman" w:hAnsi="Times New Roman" w:cs="Times New Roman"/>
          <w:sz w:val="24"/>
          <w:szCs w:val="24"/>
        </w:rPr>
        <w:t xml:space="preserve">, в лице </w:t>
      </w:r>
      <w:r>
        <w:rPr>
          <w:rFonts w:ascii="Times New Roman" w:hAnsi="Times New Roman" w:cs="Times New Roman"/>
          <w:sz w:val="24"/>
          <w:szCs w:val="24"/>
        </w:rPr>
        <w:t xml:space="preserve">директора </w:t>
      </w:r>
      <w:r w:rsidR="009A4FCE">
        <w:rPr>
          <w:rFonts w:ascii="Times New Roman" w:hAnsi="Times New Roman" w:cs="Times New Roman"/>
          <w:sz w:val="24"/>
          <w:szCs w:val="24"/>
        </w:rPr>
        <w:t>Хххххххх</w:t>
      </w:r>
      <w:r w:rsidR="00C21A9C" w:rsidRPr="00AB7DAB">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00C21A9C" w:rsidRPr="00AB7DAB">
        <w:rPr>
          <w:rFonts w:ascii="Times New Roman" w:hAnsi="Times New Roman" w:cs="Times New Roman"/>
          <w:sz w:val="24"/>
          <w:szCs w:val="24"/>
        </w:rPr>
        <w:t>, с одной стороны, и</w:t>
      </w:r>
      <w:r w:rsidR="00AF4AD9">
        <w:rPr>
          <w:rFonts w:ascii="Times New Roman" w:hAnsi="Times New Roman" w:cs="Times New Roman"/>
          <w:sz w:val="24"/>
          <w:szCs w:val="24"/>
        </w:rPr>
        <w:t xml:space="preserve"> </w:t>
      </w:r>
      <w:r w:rsidR="003D5139" w:rsidRPr="003D5139">
        <w:rPr>
          <w:rFonts w:ascii="Times New Roman" w:hAnsi="Times New Roman" w:cs="Times New Roman"/>
          <w:b/>
          <w:sz w:val="24"/>
          <w:szCs w:val="24"/>
        </w:rPr>
        <w:t>АО «Завод «Экран»</w:t>
      </w:r>
      <w:r w:rsidR="00C21A9C" w:rsidRPr="003D5139">
        <w:rPr>
          <w:rFonts w:ascii="Times New Roman" w:hAnsi="Times New Roman" w:cs="Times New Roman"/>
          <w:sz w:val="24"/>
          <w:szCs w:val="24"/>
        </w:rPr>
        <w:t xml:space="preserve">, именуемое в дальнейшем </w:t>
      </w:r>
      <w:r w:rsidR="00C21A9C" w:rsidRPr="003D5139">
        <w:rPr>
          <w:rFonts w:ascii="Times New Roman" w:hAnsi="Times New Roman" w:cs="Times New Roman"/>
          <w:b/>
          <w:sz w:val="24"/>
          <w:szCs w:val="24"/>
        </w:rPr>
        <w:t>«Покупатель»</w:t>
      </w:r>
      <w:r w:rsidR="00BC0757" w:rsidRPr="003D5139">
        <w:rPr>
          <w:rFonts w:ascii="Times New Roman" w:hAnsi="Times New Roman" w:cs="Times New Roman"/>
          <w:sz w:val="24"/>
          <w:szCs w:val="24"/>
        </w:rPr>
        <w:t xml:space="preserve">, в лице </w:t>
      </w:r>
      <w:r w:rsidR="003D5139" w:rsidRPr="003D5139">
        <w:rPr>
          <w:rFonts w:ascii="Times New Roman" w:hAnsi="Times New Roman" w:cs="Times New Roman"/>
          <w:sz w:val="24"/>
          <w:szCs w:val="24"/>
        </w:rPr>
        <w:t>ге</w:t>
      </w:r>
      <w:r>
        <w:rPr>
          <w:rFonts w:ascii="Times New Roman" w:hAnsi="Times New Roman" w:cs="Times New Roman"/>
          <w:sz w:val="24"/>
          <w:szCs w:val="24"/>
        </w:rPr>
        <w:t>нерального директора Яковлева Андрея Сергеевича</w:t>
      </w:r>
      <w:r w:rsidR="00C21A9C" w:rsidRPr="003D5139">
        <w:rPr>
          <w:rFonts w:ascii="Times New Roman" w:hAnsi="Times New Roman" w:cs="Times New Roman"/>
          <w:sz w:val="24"/>
          <w:szCs w:val="24"/>
        </w:rPr>
        <w:t xml:space="preserve">, </w:t>
      </w:r>
      <w:r w:rsidR="00BC0757" w:rsidRPr="003D5139">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У</w:t>
      </w:r>
      <w:r w:rsidR="003D5139" w:rsidRPr="003D5139">
        <w:rPr>
          <w:rFonts w:ascii="Times New Roman" w:hAnsi="Times New Roman" w:cs="Times New Roman"/>
          <w:sz w:val="24"/>
          <w:szCs w:val="24"/>
        </w:rPr>
        <w:t>става</w:t>
      </w:r>
      <w:r w:rsidR="00C21A9C" w:rsidRPr="003D5139">
        <w:rPr>
          <w:rFonts w:ascii="Times New Roman" w:hAnsi="Times New Roman" w:cs="Times New Roman"/>
          <w:sz w:val="24"/>
          <w:szCs w:val="24"/>
        </w:rPr>
        <w:t xml:space="preserve">, с другой стороны, </w:t>
      </w:r>
      <w:r w:rsidR="00BA7077" w:rsidRPr="003D5139">
        <w:rPr>
          <w:rFonts w:ascii="Times New Roman" w:hAnsi="Times New Roman" w:cs="Times New Roman"/>
          <w:sz w:val="24"/>
          <w:szCs w:val="24"/>
        </w:rPr>
        <w:t xml:space="preserve">совместно именуемые в дальнейшем </w:t>
      </w:r>
      <w:r w:rsidR="00BA7077" w:rsidRPr="003D5139">
        <w:rPr>
          <w:rFonts w:ascii="Times New Roman" w:hAnsi="Times New Roman" w:cs="Times New Roman"/>
          <w:b/>
          <w:sz w:val="24"/>
          <w:szCs w:val="24"/>
        </w:rPr>
        <w:t>«Стороны»</w:t>
      </w:r>
      <w:r w:rsidR="00BA7077" w:rsidRPr="003D5139">
        <w:rPr>
          <w:rFonts w:ascii="Times New Roman" w:hAnsi="Times New Roman" w:cs="Times New Roman"/>
          <w:sz w:val="24"/>
          <w:szCs w:val="24"/>
        </w:rPr>
        <w:t xml:space="preserve">, </w:t>
      </w:r>
      <w:r w:rsidR="00C21A9C" w:rsidRPr="003D5139">
        <w:rPr>
          <w:rFonts w:ascii="Times New Roman" w:hAnsi="Times New Roman" w:cs="Times New Roman"/>
          <w:sz w:val="24"/>
          <w:szCs w:val="24"/>
        </w:rPr>
        <w:t xml:space="preserve">заключили настоящий договор </w:t>
      </w:r>
      <w:r w:rsidR="00BA7077" w:rsidRPr="003D5139">
        <w:rPr>
          <w:rFonts w:ascii="Times New Roman" w:hAnsi="Times New Roman" w:cs="Times New Roman"/>
          <w:sz w:val="24"/>
          <w:szCs w:val="24"/>
        </w:rPr>
        <w:t xml:space="preserve">(далее по тексту </w:t>
      </w:r>
      <w:r w:rsidR="005B1F3B" w:rsidRPr="003D5139">
        <w:rPr>
          <w:rFonts w:ascii="Times New Roman" w:hAnsi="Times New Roman" w:cs="Times New Roman"/>
          <w:sz w:val="24"/>
          <w:szCs w:val="24"/>
        </w:rPr>
        <w:t xml:space="preserve">- </w:t>
      </w:r>
      <w:r w:rsidR="005B1F3B" w:rsidRPr="003D5139">
        <w:rPr>
          <w:rFonts w:ascii="Times New Roman" w:hAnsi="Times New Roman" w:cs="Times New Roman"/>
          <w:b/>
          <w:sz w:val="24"/>
          <w:szCs w:val="24"/>
        </w:rPr>
        <w:t>Договор</w:t>
      </w:r>
      <w:r w:rsidR="00BA7077" w:rsidRPr="003D5139">
        <w:rPr>
          <w:rFonts w:ascii="Times New Roman" w:hAnsi="Times New Roman" w:cs="Times New Roman"/>
          <w:sz w:val="24"/>
          <w:szCs w:val="24"/>
        </w:rPr>
        <w:t xml:space="preserve">) </w:t>
      </w:r>
      <w:r w:rsidR="00C21A9C" w:rsidRPr="003D5139">
        <w:rPr>
          <w:rFonts w:ascii="Times New Roman" w:hAnsi="Times New Roman" w:cs="Times New Roman"/>
          <w:sz w:val="24"/>
          <w:szCs w:val="24"/>
        </w:rPr>
        <w:t>о нижеследующем:</w:t>
      </w:r>
    </w:p>
    <w:p w:rsidR="00AB0F76" w:rsidRPr="003D5139" w:rsidRDefault="00AB0F76" w:rsidP="00D20F5A">
      <w:pPr>
        <w:spacing w:after="0" w:line="240" w:lineRule="auto"/>
        <w:contextualSpacing/>
        <w:jc w:val="both"/>
        <w:rPr>
          <w:rFonts w:ascii="Times New Roman" w:hAnsi="Times New Roman" w:cs="Times New Roman"/>
          <w:sz w:val="24"/>
          <w:szCs w:val="24"/>
        </w:rPr>
      </w:pPr>
    </w:p>
    <w:p w:rsidR="00C21A9C" w:rsidRPr="00B2308D" w:rsidRDefault="00B2308D" w:rsidP="00D20F5A">
      <w:pPr>
        <w:spacing w:after="0" w:line="240" w:lineRule="auto"/>
        <w:ind w:firstLine="425"/>
        <w:contextualSpacing/>
        <w:jc w:val="both"/>
        <w:rPr>
          <w:rFonts w:ascii="Times New Roman" w:hAnsi="Times New Roman" w:cs="Times New Roman"/>
          <w:b/>
          <w:sz w:val="24"/>
          <w:szCs w:val="24"/>
        </w:rPr>
      </w:pPr>
      <w:r w:rsidRPr="00B2308D">
        <w:rPr>
          <w:rFonts w:ascii="Times New Roman" w:hAnsi="Times New Roman" w:cs="Times New Roman"/>
          <w:b/>
          <w:sz w:val="24"/>
          <w:szCs w:val="24"/>
        </w:rPr>
        <w:t>1. Предмет договора</w:t>
      </w:r>
    </w:p>
    <w:p w:rsidR="00B2308D" w:rsidRDefault="00FC4A15"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1.1. Поставщик обязуется поставить Покупателю </w:t>
      </w:r>
      <w:r w:rsidR="001B0CDD">
        <w:rPr>
          <w:rFonts w:ascii="Times New Roman" w:hAnsi="Times New Roman" w:cs="Times New Roman"/>
          <w:sz w:val="24"/>
          <w:szCs w:val="24"/>
        </w:rPr>
        <w:t>стеклобой</w:t>
      </w:r>
      <w:r w:rsidRPr="00AB7DAB">
        <w:rPr>
          <w:rFonts w:ascii="Times New Roman" w:hAnsi="Times New Roman" w:cs="Times New Roman"/>
          <w:sz w:val="24"/>
          <w:szCs w:val="24"/>
        </w:rPr>
        <w:t xml:space="preserve"> (далее - </w:t>
      </w:r>
      <w:r w:rsidR="001B0CDD">
        <w:rPr>
          <w:rFonts w:ascii="Times New Roman" w:hAnsi="Times New Roman" w:cs="Times New Roman"/>
          <w:sz w:val="24"/>
          <w:szCs w:val="24"/>
        </w:rPr>
        <w:t>Товар</w:t>
      </w:r>
      <w:r w:rsidRPr="00AB7DAB">
        <w:rPr>
          <w:rFonts w:ascii="Times New Roman" w:hAnsi="Times New Roman" w:cs="Times New Roman"/>
          <w:sz w:val="24"/>
          <w:szCs w:val="24"/>
        </w:rPr>
        <w:t xml:space="preserve">) в соответствии со </w:t>
      </w:r>
      <w:hyperlink r:id="rId9" w:history="1">
        <w:r w:rsidRPr="00AB7DAB">
          <w:rPr>
            <w:rFonts w:ascii="Times New Roman" w:hAnsi="Times New Roman" w:cs="Times New Roman"/>
            <w:sz w:val="24"/>
            <w:szCs w:val="24"/>
          </w:rPr>
          <w:t>Спецификацией</w:t>
        </w:r>
      </w:hyperlink>
      <w:r w:rsidRPr="00AB7DAB">
        <w:rPr>
          <w:rFonts w:ascii="Times New Roman" w:hAnsi="Times New Roman" w:cs="Times New Roman"/>
          <w:sz w:val="24"/>
          <w:szCs w:val="24"/>
        </w:rPr>
        <w:t>, являющейся неотъемлемой частью договора (Приложение № 1), и счетом, выставленным Поставщиком, в обусловленный договором срок, а Покупатель обязуется принять и оплат</w:t>
      </w:r>
      <w:r w:rsidR="001B0CDD">
        <w:rPr>
          <w:rFonts w:ascii="Times New Roman" w:hAnsi="Times New Roman" w:cs="Times New Roman"/>
          <w:sz w:val="24"/>
          <w:szCs w:val="24"/>
        </w:rPr>
        <w:t>ить Товар</w:t>
      </w:r>
      <w:r w:rsidRPr="00AB7DAB">
        <w:rPr>
          <w:rFonts w:ascii="Times New Roman" w:hAnsi="Times New Roman" w:cs="Times New Roman"/>
          <w:sz w:val="24"/>
          <w:szCs w:val="24"/>
        </w:rPr>
        <w:t xml:space="preserve"> в порядке и сроки, установленные договором.</w:t>
      </w:r>
    </w:p>
    <w:p w:rsidR="008B2973" w:rsidRDefault="00FC4A15" w:rsidP="008B2973">
      <w:pPr>
        <w:spacing w:after="0" w:line="240" w:lineRule="auto"/>
        <w:ind w:firstLine="425"/>
        <w:contextualSpacing/>
        <w:jc w:val="both"/>
        <w:rPr>
          <w:rFonts w:ascii="Times New Roman" w:hAnsi="Times New Roman" w:cs="Times New Roman"/>
          <w:sz w:val="24"/>
          <w:szCs w:val="24"/>
        </w:rPr>
      </w:pPr>
      <w:r w:rsidRPr="008B2973">
        <w:rPr>
          <w:rFonts w:ascii="Times New Roman" w:hAnsi="Times New Roman" w:cs="Times New Roman"/>
          <w:sz w:val="24"/>
          <w:szCs w:val="24"/>
        </w:rPr>
        <w:t xml:space="preserve">1.2. </w:t>
      </w:r>
      <w:r w:rsidR="00594D60" w:rsidRPr="008B2973">
        <w:rPr>
          <w:rFonts w:ascii="Times New Roman" w:hAnsi="Times New Roman" w:cs="Times New Roman"/>
          <w:sz w:val="24"/>
          <w:szCs w:val="24"/>
        </w:rPr>
        <w:t>Поставляем</w:t>
      </w:r>
      <w:r w:rsidR="001B0CDD" w:rsidRPr="008B2973">
        <w:rPr>
          <w:rFonts w:ascii="Times New Roman" w:hAnsi="Times New Roman" w:cs="Times New Roman"/>
          <w:sz w:val="24"/>
          <w:szCs w:val="24"/>
        </w:rPr>
        <w:t xml:space="preserve">ый Товар </w:t>
      </w:r>
      <w:r w:rsidR="00594D60" w:rsidRPr="008B2973">
        <w:rPr>
          <w:rFonts w:ascii="Times New Roman" w:hAnsi="Times New Roman" w:cs="Times New Roman"/>
          <w:sz w:val="24"/>
          <w:szCs w:val="24"/>
        </w:rPr>
        <w:t xml:space="preserve"> по своему качеству долж</w:t>
      </w:r>
      <w:r w:rsidR="001B0CDD" w:rsidRPr="008B2973">
        <w:rPr>
          <w:rFonts w:ascii="Times New Roman" w:hAnsi="Times New Roman" w:cs="Times New Roman"/>
          <w:sz w:val="24"/>
          <w:szCs w:val="24"/>
        </w:rPr>
        <w:t>е</w:t>
      </w:r>
      <w:r w:rsidR="00594D60" w:rsidRPr="008B2973">
        <w:rPr>
          <w:rFonts w:ascii="Times New Roman" w:hAnsi="Times New Roman" w:cs="Times New Roman"/>
          <w:sz w:val="24"/>
          <w:szCs w:val="24"/>
        </w:rPr>
        <w:t xml:space="preserve">н соответствовать </w:t>
      </w:r>
      <w:r w:rsidR="008B2973" w:rsidRPr="008B2973">
        <w:rPr>
          <w:rFonts w:ascii="Times New Roman" w:hAnsi="Times New Roman" w:cs="Times New Roman"/>
          <w:sz w:val="24"/>
          <w:szCs w:val="24"/>
        </w:rPr>
        <w:t>требованиям:</w:t>
      </w:r>
    </w:p>
    <w:p w:rsidR="008B2973" w:rsidRPr="008B2973" w:rsidRDefault="008B2973" w:rsidP="008B2973">
      <w:pPr>
        <w:spacing w:after="0" w:line="240" w:lineRule="auto"/>
        <w:ind w:firstLine="425"/>
        <w:contextualSpacing/>
        <w:jc w:val="both"/>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12"/>
        <w:gridCol w:w="2977"/>
        <w:gridCol w:w="3199"/>
      </w:tblGrid>
      <w:tr w:rsidR="008B2973" w:rsidRPr="008B2973" w:rsidTr="002F66D8">
        <w:tc>
          <w:tcPr>
            <w:tcW w:w="540" w:type="dxa"/>
            <w:vAlign w:val="center"/>
          </w:tcPr>
          <w:p w:rsidR="008B2973" w:rsidRPr="008B2973" w:rsidRDefault="008B2973" w:rsidP="008B2973">
            <w:pPr>
              <w:spacing w:after="0" w:line="240" w:lineRule="auto"/>
              <w:jc w:val="center"/>
              <w:rPr>
                <w:rFonts w:ascii="Times New Roman" w:hAnsi="Times New Roman" w:cs="Times New Roman"/>
                <w:sz w:val="24"/>
                <w:szCs w:val="24"/>
              </w:rPr>
            </w:pPr>
            <w:r w:rsidRPr="008B2973">
              <w:rPr>
                <w:rFonts w:ascii="Times New Roman" w:hAnsi="Times New Roman" w:cs="Times New Roman"/>
                <w:sz w:val="24"/>
                <w:szCs w:val="24"/>
              </w:rPr>
              <w:t>№ п/п</w:t>
            </w:r>
          </w:p>
        </w:tc>
        <w:tc>
          <w:tcPr>
            <w:tcW w:w="3112" w:type="dxa"/>
            <w:vAlign w:val="center"/>
          </w:tcPr>
          <w:p w:rsidR="008B2973" w:rsidRPr="008B2973" w:rsidRDefault="008B2973" w:rsidP="008B2973">
            <w:pPr>
              <w:spacing w:after="0" w:line="240" w:lineRule="auto"/>
              <w:jc w:val="center"/>
              <w:rPr>
                <w:rFonts w:ascii="Times New Roman" w:hAnsi="Times New Roman" w:cs="Times New Roman"/>
                <w:sz w:val="24"/>
                <w:szCs w:val="24"/>
              </w:rPr>
            </w:pPr>
            <w:r w:rsidRPr="008B2973">
              <w:rPr>
                <w:rFonts w:ascii="Times New Roman" w:hAnsi="Times New Roman" w:cs="Times New Roman"/>
                <w:sz w:val="24"/>
                <w:szCs w:val="24"/>
              </w:rPr>
              <w:t>Наименование примесей</w:t>
            </w:r>
          </w:p>
        </w:tc>
        <w:tc>
          <w:tcPr>
            <w:tcW w:w="2977" w:type="dxa"/>
            <w:vAlign w:val="center"/>
          </w:tcPr>
          <w:p w:rsidR="008B2973" w:rsidRPr="008B2973" w:rsidRDefault="008B2973" w:rsidP="008B2973">
            <w:pPr>
              <w:spacing w:after="0" w:line="240" w:lineRule="auto"/>
              <w:jc w:val="center"/>
              <w:rPr>
                <w:rFonts w:ascii="Times New Roman" w:hAnsi="Times New Roman" w:cs="Times New Roman"/>
                <w:sz w:val="24"/>
                <w:szCs w:val="24"/>
              </w:rPr>
            </w:pPr>
            <w:r w:rsidRPr="008B2973">
              <w:rPr>
                <w:rFonts w:ascii="Times New Roman" w:hAnsi="Times New Roman" w:cs="Times New Roman"/>
                <w:sz w:val="24"/>
                <w:szCs w:val="24"/>
              </w:rPr>
              <w:t xml:space="preserve">Допустимое количество примесей в пробе – не менее </w:t>
            </w:r>
          </w:p>
          <w:p w:rsidR="008B2973" w:rsidRPr="008B2973" w:rsidRDefault="008B2973" w:rsidP="008B2973">
            <w:pPr>
              <w:spacing w:after="0" w:line="240" w:lineRule="auto"/>
              <w:jc w:val="center"/>
              <w:rPr>
                <w:rFonts w:ascii="Times New Roman" w:hAnsi="Times New Roman" w:cs="Times New Roman"/>
                <w:sz w:val="24"/>
                <w:szCs w:val="24"/>
              </w:rPr>
            </w:pPr>
            <w:r w:rsidRPr="008B2973">
              <w:rPr>
                <w:rFonts w:ascii="Times New Roman" w:hAnsi="Times New Roman" w:cs="Times New Roman"/>
                <w:sz w:val="24"/>
                <w:szCs w:val="24"/>
              </w:rPr>
              <w:t>12 кг</w:t>
            </w:r>
          </w:p>
        </w:tc>
        <w:tc>
          <w:tcPr>
            <w:tcW w:w="3199" w:type="dxa"/>
            <w:vAlign w:val="center"/>
          </w:tcPr>
          <w:p w:rsidR="008B2973" w:rsidRPr="008B2973" w:rsidRDefault="008B2973" w:rsidP="008B2973">
            <w:pPr>
              <w:spacing w:after="0" w:line="240" w:lineRule="auto"/>
              <w:jc w:val="center"/>
              <w:rPr>
                <w:rFonts w:ascii="Times New Roman" w:hAnsi="Times New Roman" w:cs="Times New Roman"/>
                <w:sz w:val="24"/>
                <w:szCs w:val="24"/>
              </w:rPr>
            </w:pPr>
            <w:r w:rsidRPr="008B2973">
              <w:rPr>
                <w:rFonts w:ascii="Times New Roman" w:hAnsi="Times New Roman" w:cs="Times New Roman"/>
                <w:sz w:val="24"/>
                <w:szCs w:val="24"/>
              </w:rPr>
              <w:t>Метод контроля</w:t>
            </w:r>
          </w:p>
        </w:tc>
      </w:tr>
      <w:tr w:rsidR="008B2973" w:rsidRPr="008B2973" w:rsidTr="002F66D8">
        <w:tc>
          <w:tcPr>
            <w:tcW w:w="540"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1</w:t>
            </w:r>
          </w:p>
        </w:tc>
        <w:tc>
          <w:tcPr>
            <w:tcW w:w="3112"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Металлические пробки</w:t>
            </w:r>
          </w:p>
        </w:tc>
        <w:tc>
          <w:tcPr>
            <w:tcW w:w="2977"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 xml:space="preserve">2 шт. на </w:t>
            </w:r>
            <w:smartTag w:uri="urn:schemas-microsoft-com:office:smarttags" w:element="metricconverter">
              <w:smartTagPr>
                <w:attr w:name="ProductID" w:val="12 кг"/>
              </w:smartTagPr>
              <w:r w:rsidRPr="008B2973">
                <w:rPr>
                  <w:rFonts w:ascii="Times New Roman" w:hAnsi="Times New Roman" w:cs="Times New Roman"/>
                  <w:sz w:val="24"/>
                  <w:szCs w:val="24"/>
                </w:rPr>
                <w:t>12 кг</w:t>
              </w:r>
            </w:smartTag>
          </w:p>
        </w:tc>
        <w:tc>
          <w:tcPr>
            <w:tcW w:w="3199"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Отбор пробы, счет</w:t>
            </w:r>
          </w:p>
        </w:tc>
      </w:tr>
      <w:tr w:rsidR="008B2973" w:rsidRPr="008B2973" w:rsidTr="002F66D8">
        <w:tc>
          <w:tcPr>
            <w:tcW w:w="540"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2</w:t>
            </w:r>
          </w:p>
        </w:tc>
        <w:tc>
          <w:tcPr>
            <w:tcW w:w="3112"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Керамика, фарфор, кирпич, камень</w:t>
            </w:r>
          </w:p>
        </w:tc>
        <w:tc>
          <w:tcPr>
            <w:tcW w:w="2977"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Не допускаются</w:t>
            </w:r>
          </w:p>
        </w:tc>
        <w:tc>
          <w:tcPr>
            <w:tcW w:w="3199"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Визуально</w:t>
            </w:r>
          </w:p>
        </w:tc>
      </w:tr>
      <w:tr w:rsidR="008B2973" w:rsidRPr="008B2973" w:rsidTr="002F66D8">
        <w:tc>
          <w:tcPr>
            <w:tcW w:w="540"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3</w:t>
            </w:r>
          </w:p>
        </w:tc>
        <w:tc>
          <w:tcPr>
            <w:tcW w:w="3112"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Шлак, уголь, асфальт</w:t>
            </w:r>
          </w:p>
        </w:tc>
        <w:tc>
          <w:tcPr>
            <w:tcW w:w="2977"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Не допускаются</w:t>
            </w:r>
          </w:p>
        </w:tc>
        <w:tc>
          <w:tcPr>
            <w:tcW w:w="3199"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Визуально</w:t>
            </w:r>
          </w:p>
        </w:tc>
      </w:tr>
      <w:tr w:rsidR="008B2973" w:rsidRPr="008B2973" w:rsidTr="002F66D8">
        <w:tc>
          <w:tcPr>
            <w:tcW w:w="540"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4</w:t>
            </w:r>
          </w:p>
        </w:tc>
        <w:tc>
          <w:tcPr>
            <w:tcW w:w="3112"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Корковые пробки, п/этиленовые дозаторы, п/этилен, бумага</w:t>
            </w:r>
          </w:p>
        </w:tc>
        <w:tc>
          <w:tcPr>
            <w:tcW w:w="2977"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1 шт.</w:t>
            </w:r>
          </w:p>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0,02%</w:t>
            </w:r>
          </w:p>
        </w:tc>
        <w:tc>
          <w:tcPr>
            <w:tcW w:w="3199"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 xml:space="preserve">Отбор пробы, счет. </w:t>
            </w:r>
          </w:p>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Отбор пробы, взвешивание</w:t>
            </w:r>
          </w:p>
        </w:tc>
      </w:tr>
      <w:tr w:rsidR="008B2973" w:rsidRPr="008B2973" w:rsidTr="002F66D8">
        <w:tc>
          <w:tcPr>
            <w:tcW w:w="540"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5</w:t>
            </w:r>
          </w:p>
        </w:tc>
        <w:tc>
          <w:tcPr>
            <w:tcW w:w="3112"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Песок, глина, земля</w:t>
            </w:r>
          </w:p>
        </w:tc>
        <w:tc>
          <w:tcPr>
            <w:tcW w:w="2977"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Не допускаются</w:t>
            </w:r>
          </w:p>
        </w:tc>
        <w:tc>
          <w:tcPr>
            <w:tcW w:w="3199"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Визуально</w:t>
            </w:r>
          </w:p>
        </w:tc>
      </w:tr>
      <w:tr w:rsidR="008B2973" w:rsidRPr="008B2973" w:rsidTr="002F66D8">
        <w:tc>
          <w:tcPr>
            <w:tcW w:w="540"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6</w:t>
            </w:r>
          </w:p>
        </w:tc>
        <w:tc>
          <w:tcPr>
            <w:tcW w:w="3112"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Стекло марок ЗТ, КТ, зеркала (для марки БТ)</w:t>
            </w:r>
          </w:p>
        </w:tc>
        <w:tc>
          <w:tcPr>
            <w:tcW w:w="2977"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Не более 1,5%</w:t>
            </w:r>
          </w:p>
        </w:tc>
        <w:tc>
          <w:tcPr>
            <w:tcW w:w="3199"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Отбор пробы, взвешивание</w:t>
            </w:r>
          </w:p>
        </w:tc>
      </w:tr>
      <w:tr w:rsidR="008B2973" w:rsidRPr="008B2973" w:rsidTr="002F66D8">
        <w:tc>
          <w:tcPr>
            <w:tcW w:w="540"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7</w:t>
            </w:r>
          </w:p>
        </w:tc>
        <w:tc>
          <w:tcPr>
            <w:tcW w:w="3112"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Стекло марок ЗТ, БТ, зеркала (для марки КТ)</w:t>
            </w:r>
          </w:p>
        </w:tc>
        <w:tc>
          <w:tcPr>
            <w:tcW w:w="2977"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Не более 7%</w:t>
            </w:r>
          </w:p>
        </w:tc>
        <w:tc>
          <w:tcPr>
            <w:tcW w:w="3199"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Отбор пробы, взвешивание</w:t>
            </w:r>
          </w:p>
        </w:tc>
      </w:tr>
      <w:tr w:rsidR="008B2973" w:rsidRPr="008B2973" w:rsidTr="002F66D8">
        <w:tc>
          <w:tcPr>
            <w:tcW w:w="540"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8</w:t>
            </w:r>
          </w:p>
        </w:tc>
        <w:tc>
          <w:tcPr>
            <w:tcW w:w="3112"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Стекло марок КТ, БТ, зеркала (для марки ЗТ)</w:t>
            </w:r>
          </w:p>
        </w:tc>
        <w:tc>
          <w:tcPr>
            <w:tcW w:w="2977"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Не более 7%</w:t>
            </w:r>
          </w:p>
        </w:tc>
        <w:tc>
          <w:tcPr>
            <w:tcW w:w="3199" w:type="dxa"/>
          </w:tcPr>
          <w:p w:rsidR="008B2973" w:rsidRPr="008B2973" w:rsidRDefault="008B2973" w:rsidP="008B2973">
            <w:pPr>
              <w:spacing w:after="0" w:line="240" w:lineRule="auto"/>
              <w:rPr>
                <w:rFonts w:ascii="Times New Roman" w:hAnsi="Times New Roman" w:cs="Times New Roman"/>
                <w:sz w:val="24"/>
                <w:szCs w:val="24"/>
              </w:rPr>
            </w:pPr>
            <w:r w:rsidRPr="008B2973">
              <w:rPr>
                <w:rFonts w:ascii="Times New Roman" w:hAnsi="Times New Roman" w:cs="Times New Roman"/>
                <w:sz w:val="24"/>
                <w:szCs w:val="24"/>
              </w:rPr>
              <w:t>Отбор пробы, взвешивание</w:t>
            </w:r>
          </w:p>
        </w:tc>
      </w:tr>
    </w:tbl>
    <w:p w:rsidR="008B2973" w:rsidRDefault="008B2973" w:rsidP="008B2973">
      <w:pPr>
        <w:pStyle w:val="af2"/>
        <w:spacing w:after="0" w:line="240" w:lineRule="auto"/>
        <w:ind w:left="0" w:firstLine="426"/>
        <w:rPr>
          <w:rFonts w:ascii="Times New Roman" w:hAnsi="Times New Roman" w:cs="Times New Roman"/>
          <w:sz w:val="24"/>
          <w:szCs w:val="24"/>
        </w:rPr>
      </w:pPr>
      <w:r w:rsidRPr="008B2973">
        <w:rPr>
          <w:rFonts w:ascii="Times New Roman" w:hAnsi="Times New Roman" w:cs="Times New Roman"/>
          <w:sz w:val="24"/>
          <w:szCs w:val="24"/>
        </w:rPr>
        <w:t xml:space="preserve"> </w:t>
      </w:r>
      <w:r>
        <w:rPr>
          <w:rFonts w:ascii="Times New Roman" w:hAnsi="Times New Roman" w:cs="Times New Roman"/>
          <w:sz w:val="24"/>
          <w:szCs w:val="24"/>
        </w:rPr>
        <w:tab/>
      </w:r>
      <w:r w:rsidRPr="008B2973">
        <w:rPr>
          <w:rFonts w:ascii="Times New Roman" w:hAnsi="Times New Roman" w:cs="Times New Roman"/>
          <w:sz w:val="24"/>
          <w:szCs w:val="24"/>
        </w:rPr>
        <w:t>В части, не урегулированной в п.</w:t>
      </w:r>
      <w:r>
        <w:rPr>
          <w:rFonts w:ascii="Times New Roman" w:hAnsi="Times New Roman" w:cs="Times New Roman"/>
          <w:sz w:val="24"/>
          <w:szCs w:val="24"/>
        </w:rPr>
        <w:t>1.2.</w:t>
      </w:r>
      <w:r w:rsidRPr="008B2973">
        <w:rPr>
          <w:rFonts w:ascii="Times New Roman" w:hAnsi="Times New Roman" w:cs="Times New Roman"/>
          <w:sz w:val="24"/>
          <w:szCs w:val="24"/>
        </w:rPr>
        <w:t xml:space="preserve"> договора, качество Товара должно соответствовать ГОСТ Р 52233-2004</w:t>
      </w:r>
      <w:r>
        <w:rPr>
          <w:rFonts w:ascii="Times New Roman" w:hAnsi="Times New Roman" w:cs="Times New Roman"/>
          <w:sz w:val="24"/>
          <w:szCs w:val="24"/>
        </w:rPr>
        <w:t>.</w:t>
      </w:r>
    </w:p>
    <w:p w:rsidR="008B2973" w:rsidRPr="008B2973" w:rsidRDefault="008B2973" w:rsidP="008B2973">
      <w:pPr>
        <w:pStyle w:val="af2"/>
        <w:spacing w:after="0" w:line="240" w:lineRule="auto"/>
        <w:ind w:left="-540"/>
        <w:rPr>
          <w:rFonts w:ascii="Times New Roman" w:hAnsi="Times New Roman" w:cs="Times New Roman"/>
          <w:sz w:val="24"/>
          <w:szCs w:val="24"/>
        </w:rPr>
      </w:pPr>
    </w:p>
    <w:p w:rsidR="001B655C" w:rsidRPr="00B2308D" w:rsidRDefault="00FC4A15" w:rsidP="00D20F5A">
      <w:pPr>
        <w:spacing w:after="0" w:line="240" w:lineRule="auto"/>
        <w:ind w:firstLine="425"/>
        <w:contextualSpacing/>
        <w:jc w:val="both"/>
        <w:rPr>
          <w:rFonts w:ascii="Times New Roman" w:hAnsi="Times New Roman" w:cs="Times New Roman"/>
          <w:b/>
          <w:sz w:val="24"/>
          <w:szCs w:val="24"/>
        </w:rPr>
      </w:pPr>
      <w:r w:rsidRPr="00097125">
        <w:rPr>
          <w:rFonts w:ascii="Times New Roman" w:hAnsi="Times New Roman" w:cs="Times New Roman"/>
          <w:b/>
          <w:sz w:val="24"/>
          <w:szCs w:val="24"/>
        </w:rPr>
        <w:t xml:space="preserve">2. </w:t>
      </w:r>
      <w:r w:rsidR="00B2308D" w:rsidRPr="00097125">
        <w:rPr>
          <w:rFonts w:ascii="Times New Roman" w:hAnsi="Times New Roman" w:cs="Times New Roman"/>
          <w:b/>
          <w:sz w:val="24"/>
          <w:szCs w:val="24"/>
        </w:rPr>
        <w:t>Порядок поставки</w:t>
      </w:r>
    </w:p>
    <w:p w:rsidR="003510D9" w:rsidRPr="00AB7DAB" w:rsidRDefault="003510D9"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2.1. Отгрузка </w:t>
      </w:r>
      <w:r w:rsidR="00DD2324">
        <w:rPr>
          <w:rFonts w:ascii="Times New Roman" w:hAnsi="Times New Roman" w:cs="Times New Roman"/>
          <w:sz w:val="24"/>
          <w:szCs w:val="24"/>
        </w:rPr>
        <w:t>Товара</w:t>
      </w:r>
      <w:r w:rsidRPr="00AB7DAB">
        <w:rPr>
          <w:rFonts w:ascii="Times New Roman" w:hAnsi="Times New Roman" w:cs="Times New Roman"/>
          <w:sz w:val="24"/>
          <w:szCs w:val="24"/>
        </w:rPr>
        <w:t xml:space="preserve"> осуществляется железнодорожным и (или) автомобильным транспортом на основании письменной </w:t>
      </w:r>
      <w:r w:rsidRPr="00B2308D">
        <w:rPr>
          <w:rFonts w:ascii="Times New Roman" w:hAnsi="Times New Roman" w:cs="Times New Roman"/>
          <w:sz w:val="24"/>
          <w:szCs w:val="24"/>
        </w:rPr>
        <w:t>заявки</w:t>
      </w:r>
      <w:r w:rsidR="005042E1">
        <w:rPr>
          <w:rFonts w:ascii="Times New Roman" w:hAnsi="Times New Roman" w:cs="Times New Roman"/>
          <w:sz w:val="24"/>
          <w:szCs w:val="24"/>
        </w:rPr>
        <w:t xml:space="preserve">  </w:t>
      </w:r>
      <w:r w:rsidRPr="00AB7DAB">
        <w:rPr>
          <w:rFonts w:ascii="Times New Roman" w:hAnsi="Times New Roman" w:cs="Times New Roman"/>
          <w:sz w:val="24"/>
          <w:szCs w:val="24"/>
        </w:rPr>
        <w:t>Поставщику в соответствии со Спецификацией.</w:t>
      </w:r>
      <w:r w:rsidR="00B2308D">
        <w:rPr>
          <w:rFonts w:ascii="Times New Roman" w:hAnsi="Times New Roman" w:cs="Times New Roman"/>
          <w:sz w:val="24"/>
          <w:szCs w:val="24"/>
        </w:rPr>
        <w:t xml:space="preserve"> </w:t>
      </w:r>
      <w:r w:rsidRPr="00AB7DAB">
        <w:rPr>
          <w:rFonts w:ascii="Times New Roman" w:hAnsi="Times New Roman" w:cs="Times New Roman"/>
          <w:sz w:val="24"/>
          <w:szCs w:val="24"/>
        </w:rPr>
        <w:t xml:space="preserve">Заявка должна быть подписана уполномоченным лицом Покупателя и направлена Поставщику по электронной почте в срок до 20-го числа месяца, предшествующего месяцу поставки. В случае неполучения от Поставщика письменного извещения о невозможности исполнения заявки в указанный срок, заявка считается принятой Поставщиком к исполнению в полном объеме. Объем поставки </w:t>
      </w:r>
      <w:r w:rsidR="00DD2324">
        <w:rPr>
          <w:rFonts w:ascii="Times New Roman" w:hAnsi="Times New Roman" w:cs="Times New Roman"/>
          <w:sz w:val="24"/>
          <w:szCs w:val="24"/>
        </w:rPr>
        <w:t>Товара</w:t>
      </w:r>
      <w:r w:rsidRPr="00AB7DAB">
        <w:rPr>
          <w:rFonts w:ascii="Times New Roman" w:hAnsi="Times New Roman" w:cs="Times New Roman"/>
          <w:sz w:val="24"/>
          <w:szCs w:val="24"/>
        </w:rPr>
        <w:t xml:space="preserve"> может быть скорректирован по сравнению с заявкой. Изменение объема происходит по письменному согласованию с Поставщиком, не позднее 7 календарных дней до даты планируемого изменения.</w:t>
      </w:r>
    </w:p>
    <w:p w:rsidR="001B0CDD" w:rsidRPr="008B2973" w:rsidRDefault="00B2308D" w:rsidP="008B2973">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2.</w:t>
      </w:r>
      <w:r w:rsidR="009D579F">
        <w:rPr>
          <w:rFonts w:ascii="Times New Roman" w:hAnsi="Times New Roman" w:cs="Times New Roman"/>
          <w:sz w:val="24"/>
          <w:szCs w:val="24"/>
        </w:rPr>
        <w:t>2</w:t>
      </w:r>
      <w:r>
        <w:rPr>
          <w:rFonts w:ascii="Times New Roman" w:hAnsi="Times New Roman" w:cs="Times New Roman"/>
          <w:sz w:val="24"/>
          <w:szCs w:val="24"/>
        </w:rPr>
        <w:t>.</w:t>
      </w:r>
      <w:r w:rsidR="003510D9" w:rsidRPr="00AB7DAB">
        <w:rPr>
          <w:rFonts w:ascii="Times New Roman" w:hAnsi="Times New Roman" w:cs="Times New Roman"/>
          <w:sz w:val="24"/>
          <w:szCs w:val="24"/>
        </w:rPr>
        <w:t xml:space="preserve"> </w:t>
      </w:r>
      <w:r w:rsidR="001B0CDD" w:rsidRPr="008B2973">
        <w:rPr>
          <w:rFonts w:ascii="Times New Roman" w:hAnsi="Times New Roman" w:cs="Times New Roman"/>
          <w:sz w:val="24"/>
          <w:szCs w:val="24"/>
        </w:rPr>
        <w:t>Поставка Товара по настоящему Договору осуществляется навалом или в коробах на условиях, согласованных Сторонами в Спецификации.</w:t>
      </w:r>
      <w:r w:rsidR="001B0CDD" w:rsidRPr="008B2973">
        <w:rPr>
          <w:rFonts w:ascii="Times New Roman" w:hAnsi="Times New Roman" w:cs="Times New Roman"/>
          <w:spacing w:val="1"/>
          <w:sz w:val="24"/>
          <w:szCs w:val="24"/>
        </w:rPr>
        <w:t xml:space="preserve"> </w:t>
      </w:r>
    </w:p>
    <w:p w:rsidR="001B0CDD" w:rsidRPr="008B2973" w:rsidRDefault="009D579F" w:rsidP="009D579F">
      <w:pPr>
        <w:pStyle w:val="af2"/>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2.3.</w:t>
      </w:r>
      <w:r w:rsidR="008B2973">
        <w:rPr>
          <w:rFonts w:ascii="Times New Roman" w:hAnsi="Times New Roman" w:cs="Times New Roman"/>
          <w:sz w:val="24"/>
          <w:szCs w:val="24"/>
        </w:rPr>
        <w:t xml:space="preserve"> </w:t>
      </w:r>
      <w:r w:rsidR="001B0CDD" w:rsidRPr="008B2973">
        <w:rPr>
          <w:rFonts w:ascii="Times New Roman" w:hAnsi="Times New Roman" w:cs="Times New Roman"/>
          <w:sz w:val="24"/>
          <w:szCs w:val="24"/>
        </w:rPr>
        <w:t>Минимальная партия Товара определяется нормой загрузки вагона, полувагона, хоппера или автотранспортного средства.</w:t>
      </w:r>
    </w:p>
    <w:p w:rsidR="001B0CDD" w:rsidRPr="00DD3325" w:rsidRDefault="008B2973" w:rsidP="008B2973">
      <w:pPr>
        <w:pStyle w:val="af2"/>
        <w:numPr>
          <w:ilvl w:val="1"/>
          <w:numId w:val="46"/>
        </w:numPr>
        <w:spacing w:after="0" w:line="240" w:lineRule="auto"/>
        <w:ind w:firstLine="66"/>
        <w:jc w:val="both"/>
        <w:rPr>
          <w:rFonts w:ascii="Times New Roman" w:hAnsi="Times New Roman" w:cs="Times New Roman"/>
          <w:sz w:val="24"/>
          <w:szCs w:val="24"/>
        </w:rPr>
      </w:pPr>
      <w:r>
        <w:rPr>
          <w:rFonts w:ascii="Times New Roman" w:hAnsi="Times New Roman" w:cs="Times New Roman"/>
          <w:sz w:val="24"/>
          <w:szCs w:val="24"/>
        </w:rPr>
        <w:t xml:space="preserve"> </w:t>
      </w:r>
      <w:r w:rsidR="001B0CDD" w:rsidRPr="008B2973">
        <w:rPr>
          <w:rFonts w:ascii="Times New Roman" w:hAnsi="Times New Roman" w:cs="Times New Roman"/>
          <w:sz w:val="24"/>
          <w:szCs w:val="24"/>
        </w:rPr>
        <w:t>Доставка Товара осуществляется по следующим реквизитам:</w:t>
      </w:r>
    </w:p>
    <w:tbl>
      <w:tblPr>
        <w:tblW w:w="4987" w:type="pct"/>
        <w:tblLook w:val="01E0" w:firstRow="1" w:lastRow="1" w:firstColumn="1" w:lastColumn="1" w:noHBand="0" w:noVBand="0"/>
      </w:tblPr>
      <w:tblGrid>
        <w:gridCol w:w="4186"/>
        <w:gridCol w:w="5925"/>
      </w:tblGrid>
      <w:tr w:rsidR="001B0CDD" w:rsidRPr="008B2973" w:rsidTr="007655F7">
        <w:trPr>
          <w:trHeight w:hRule="exact" w:val="227"/>
        </w:trPr>
        <w:tc>
          <w:tcPr>
            <w:tcW w:w="2070" w:type="pct"/>
          </w:tcPr>
          <w:p w:rsidR="001B0CDD" w:rsidRPr="00DD3325" w:rsidRDefault="00DD3325" w:rsidP="008B2973">
            <w:pPr>
              <w:pStyle w:val="af0"/>
              <w:rPr>
                <w:rFonts w:ascii="Times New Roman" w:hAnsi="Times New Roman"/>
                <w:szCs w:val="24"/>
                <w:lang w:val="ru-RU"/>
              </w:rPr>
            </w:pPr>
            <w:r>
              <w:rPr>
                <w:rFonts w:ascii="Times New Roman" w:hAnsi="Times New Roman"/>
                <w:szCs w:val="24"/>
              </w:rPr>
              <w:lastRenderedPageBreak/>
              <w:t>Грузополучател</w:t>
            </w:r>
            <w:r>
              <w:rPr>
                <w:rFonts w:ascii="Times New Roman" w:hAnsi="Times New Roman"/>
                <w:szCs w:val="24"/>
                <w:lang w:val="ru-RU"/>
              </w:rPr>
              <w:t>ь</w:t>
            </w:r>
          </w:p>
        </w:tc>
        <w:tc>
          <w:tcPr>
            <w:tcW w:w="2930" w:type="pct"/>
          </w:tcPr>
          <w:p w:rsidR="001B0CDD" w:rsidRPr="008B2973" w:rsidRDefault="001B0CDD" w:rsidP="008B2973">
            <w:pPr>
              <w:pStyle w:val="af2"/>
              <w:spacing w:after="0" w:line="240" w:lineRule="auto"/>
              <w:ind w:left="0"/>
              <w:rPr>
                <w:rFonts w:ascii="Times New Roman" w:hAnsi="Times New Roman" w:cs="Times New Roman"/>
                <w:sz w:val="24"/>
                <w:szCs w:val="24"/>
              </w:rPr>
            </w:pPr>
            <w:r w:rsidRPr="008B2973">
              <w:rPr>
                <w:rFonts w:ascii="Times New Roman" w:hAnsi="Times New Roman" w:cs="Times New Roman"/>
                <w:sz w:val="24"/>
                <w:szCs w:val="24"/>
              </w:rPr>
              <w:t>АО "Завод "Экран"</w:t>
            </w:r>
          </w:p>
        </w:tc>
      </w:tr>
      <w:tr w:rsidR="001B0CDD" w:rsidRPr="008B2973" w:rsidTr="007655F7">
        <w:tc>
          <w:tcPr>
            <w:tcW w:w="2070" w:type="pct"/>
          </w:tcPr>
          <w:p w:rsidR="001B0CDD" w:rsidRPr="008B2973" w:rsidRDefault="001B0CDD" w:rsidP="008B2973">
            <w:pPr>
              <w:pStyle w:val="af2"/>
              <w:spacing w:after="0" w:line="240" w:lineRule="auto"/>
              <w:ind w:left="0"/>
              <w:rPr>
                <w:rFonts w:ascii="Times New Roman" w:hAnsi="Times New Roman" w:cs="Times New Roman"/>
                <w:sz w:val="24"/>
                <w:szCs w:val="24"/>
              </w:rPr>
            </w:pPr>
            <w:r w:rsidRPr="008B2973">
              <w:rPr>
                <w:rFonts w:ascii="Times New Roman" w:hAnsi="Times New Roman" w:cs="Times New Roman"/>
                <w:sz w:val="24"/>
                <w:szCs w:val="24"/>
              </w:rPr>
              <w:t xml:space="preserve">Адрес: </w:t>
            </w:r>
          </w:p>
        </w:tc>
        <w:tc>
          <w:tcPr>
            <w:tcW w:w="2930" w:type="pct"/>
          </w:tcPr>
          <w:p w:rsidR="001B0CDD" w:rsidRPr="008B2973" w:rsidRDefault="001B0CDD" w:rsidP="008B2973">
            <w:pPr>
              <w:pStyle w:val="af2"/>
              <w:spacing w:after="0" w:line="240" w:lineRule="auto"/>
              <w:ind w:left="0"/>
              <w:rPr>
                <w:rFonts w:ascii="Times New Roman" w:hAnsi="Times New Roman" w:cs="Times New Roman"/>
                <w:sz w:val="24"/>
                <w:szCs w:val="24"/>
              </w:rPr>
            </w:pPr>
            <w:r w:rsidRPr="008B2973">
              <w:rPr>
                <w:rFonts w:ascii="Times New Roman" w:hAnsi="Times New Roman" w:cs="Times New Roman"/>
                <w:sz w:val="24"/>
                <w:szCs w:val="24"/>
              </w:rPr>
              <w:t>630047, Новосибирск, Даргомыжского 8а</w:t>
            </w:r>
          </w:p>
        </w:tc>
      </w:tr>
      <w:tr w:rsidR="001B0CDD" w:rsidRPr="008B2973" w:rsidTr="007655F7">
        <w:tc>
          <w:tcPr>
            <w:tcW w:w="2070" w:type="pct"/>
          </w:tcPr>
          <w:p w:rsidR="001B0CDD" w:rsidRPr="008B2973" w:rsidRDefault="001B0CDD" w:rsidP="008B2973">
            <w:pPr>
              <w:pStyle w:val="af2"/>
              <w:spacing w:after="0" w:line="240" w:lineRule="auto"/>
              <w:ind w:left="0"/>
              <w:rPr>
                <w:rFonts w:ascii="Times New Roman" w:hAnsi="Times New Roman" w:cs="Times New Roman"/>
                <w:sz w:val="24"/>
                <w:szCs w:val="24"/>
              </w:rPr>
            </w:pPr>
            <w:r w:rsidRPr="008B2973">
              <w:rPr>
                <w:rFonts w:ascii="Times New Roman" w:hAnsi="Times New Roman" w:cs="Times New Roman"/>
                <w:sz w:val="24"/>
                <w:szCs w:val="24"/>
              </w:rPr>
              <w:t>Телефон/Факс</w:t>
            </w:r>
          </w:p>
        </w:tc>
        <w:tc>
          <w:tcPr>
            <w:tcW w:w="2930" w:type="pct"/>
          </w:tcPr>
          <w:p w:rsidR="001B0CDD" w:rsidRPr="008B2973" w:rsidRDefault="001B0CDD" w:rsidP="008B2973">
            <w:pPr>
              <w:pStyle w:val="af2"/>
              <w:spacing w:after="0" w:line="240" w:lineRule="auto"/>
              <w:ind w:left="0"/>
              <w:rPr>
                <w:rFonts w:ascii="Times New Roman" w:hAnsi="Times New Roman" w:cs="Times New Roman"/>
                <w:sz w:val="24"/>
                <w:szCs w:val="24"/>
              </w:rPr>
            </w:pPr>
            <w:r w:rsidRPr="008B2973">
              <w:rPr>
                <w:rFonts w:ascii="Times New Roman" w:hAnsi="Times New Roman" w:cs="Times New Roman"/>
                <w:sz w:val="24"/>
                <w:szCs w:val="24"/>
              </w:rPr>
              <w:t>(383)</w:t>
            </w:r>
            <w:r w:rsidR="008B2973">
              <w:rPr>
                <w:rFonts w:ascii="Times New Roman" w:hAnsi="Times New Roman" w:cs="Times New Roman"/>
                <w:sz w:val="24"/>
                <w:szCs w:val="24"/>
              </w:rPr>
              <w:t>3633770/3633768</w:t>
            </w:r>
            <w:r w:rsidRPr="008B2973">
              <w:rPr>
                <w:rFonts w:ascii="Times New Roman" w:hAnsi="Times New Roman" w:cs="Times New Roman"/>
                <w:sz w:val="24"/>
                <w:szCs w:val="24"/>
              </w:rPr>
              <w:t>.</w:t>
            </w:r>
          </w:p>
        </w:tc>
      </w:tr>
      <w:tr w:rsidR="001B0CDD" w:rsidRPr="008B2973" w:rsidTr="007655F7">
        <w:tc>
          <w:tcPr>
            <w:tcW w:w="2070" w:type="pct"/>
          </w:tcPr>
          <w:p w:rsidR="001B0CDD" w:rsidRPr="008B2973" w:rsidRDefault="001B0CDD" w:rsidP="008B2973">
            <w:pPr>
              <w:pStyle w:val="af2"/>
              <w:spacing w:after="0" w:line="240" w:lineRule="auto"/>
              <w:ind w:left="0"/>
              <w:rPr>
                <w:rFonts w:ascii="Times New Roman" w:hAnsi="Times New Roman" w:cs="Times New Roman"/>
                <w:sz w:val="24"/>
                <w:szCs w:val="24"/>
              </w:rPr>
            </w:pPr>
            <w:r w:rsidRPr="008B2973">
              <w:rPr>
                <w:rFonts w:ascii="Times New Roman" w:hAnsi="Times New Roman" w:cs="Times New Roman"/>
                <w:sz w:val="24"/>
                <w:szCs w:val="24"/>
              </w:rPr>
              <w:t>Станция назначения:</w:t>
            </w:r>
          </w:p>
        </w:tc>
        <w:tc>
          <w:tcPr>
            <w:tcW w:w="2930" w:type="pct"/>
          </w:tcPr>
          <w:p w:rsidR="001B0CDD" w:rsidRPr="008B2973" w:rsidRDefault="001B0CDD" w:rsidP="008B2973">
            <w:pPr>
              <w:pStyle w:val="af2"/>
              <w:spacing w:after="0" w:line="240" w:lineRule="auto"/>
              <w:ind w:left="0"/>
              <w:rPr>
                <w:rFonts w:ascii="Times New Roman" w:hAnsi="Times New Roman" w:cs="Times New Roman"/>
                <w:sz w:val="24"/>
                <w:szCs w:val="24"/>
              </w:rPr>
            </w:pPr>
            <w:r w:rsidRPr="008B2973">
              <w:rPr>
                <w:rFonts w:ascii="Times New Roman" w:hAnsi="Times New Roman" w:cs="Times New Roman"/>
                <w:sz w:val="24"/>
                <w:szCs w:val="24"/>
              </w:rPr>
              <w:t>Новосибирск – Восточный ЗСЖД</w:t>
            </w:r>
          </w:p>
        </w:tc>
      </w:tr>
      <w:tr w:rsidR="001B0CDD" w:rsidRPr="008B2973" w:rsidTr="007655F7">
        <w:tc>
          <w:tcPr>
            <w:tcW w:w="2070" w:type="pct"/>
          </w:tcPr>
          <w:p w:rsidR="001B0CDD" w:rsidRPr="008B2973" w:rsidRDefault="001B0CDD" w:rsidP="008B2973">
            <w:pPr>
              <w:pStyle w:val="af2"/>
              <w:spacing w:after="0" w:line="240" w:lineRule="auto"/>
              <w:ind w:left="0"/>
              <w:rPr>
                <w:rFonts w:ascii="Times New Roman" w:hAnsi="Times New Roman" w:cs="Times New Roman"/>
                <w:sz w:val="24"/>
                <w:szCs w:val="24"/>
              </w:rPr>
            </w:pPr>
            <w:r w:rsidRPr="008B2973">
              <w:rPr>
                <w:rFonts w:ascii="Times New Roman" w:hAnsi="Times New Roman" w:cs="Times New Roman"/>
                <w:sz w:val="24"/>
                <w:szCs w:val="24"/>
              </w:rPr>
              <w:t>Код станции назначения:</w:t>
            </w:r>
          </w:p>
        </w:tc>
        <w:tc>
          <w:tcPr>
            <w:tcW w:w="2930" w:type="pct"/>
          </w:tcPr>
          <w:p w:rsidR="001B0CDD" w:rsidRPr="008B2973" w:rsidRDefault="001B0CDD" w:rsidP="008B2973">
            <w:pPr>
              <w:pStyle w:val="af2"/>
              <w:spacing w:after="0" w:line="240" w:lineRule="auto"/>
              <w:ind w:left="0"/>
              <w:rPr>
                <w:rFonts w:ascii="Times New Roman" w:hAnsi="Times New Roman" w:cs="Times New Roman"/>
                <w:sz w:val="24"/>
                <w:szCs w:val="24"/>
              </w:rPr>
            </w:pPr>
            <w:r w:rsidRPr="008B2973">
              <w:rPr>
                <w:rFonts w:ascii="Times New Roman" w:hAnsi="Times New Roman" w:cs="Times New Roman"/>
                <w:sz w:val="24"/>
                <w:szCs w:val="24"/>
              </w:rPr>
              <w:t>851508</w:t>
            </w:r>
          </w:p>
        </w:tc>
      </w:tr>
      <w:tr w:rsidR="001B0CDD" w:rsidRPr="008B2973" w:rsidTr="007655F7">
        <w:tc>
          <w:tcPr>
            <w:tcW w:w="2070" w:type="pct"/>
          </w:tcPr>
          <w:p w:rsidR="001B0CDD" w:rsidRPr="008B2973" w:rsidRDefault="001B0CDD" w:rsidP="008B2973">
            <w:pPr>
              <w:pStyle w:val="af2"/>
              <w:spacing w:after="0" w:line="240" w:lineRule="auto"/>
              <w:ind w:left="0"/>
              <w:rPr>
                <w:rFonts w:ascii="Times New Roman" w:hAnsi="Times New Roman" w:cs="Times New Roman"/>
                <w:sz w:val="24"/>
                <w:szCs w:val="24"/>
              </w:rPr>
            </w:pPr>
            <w:r w:rsidRPr="008B2973">
              <w:rPr>
                <w:rFonts w:ascii="Times New Roman" w:hAnsi="Times New Roman" w:cs="Times New Roman"/>
                <w:sz w:val="24"/>
                <w:szCs w:val="24"/>
              </w:rPr>
              <w:t>Код предприятии – грузополучателя:</w:t>
            </w:r>
          </w:p>
        </w:tc>
        <w:tc>
          <w:tcPr>
            <w:tcW w:w="2930" w:type="pct"/>
          </w:tcPr>
          <w:p w:rsidR="001B0CDD" w:rsidRPr="008B2973" w:rsidRDefault="001B0CDD" w:rsidP="008B2973">
            <w:pPr>
              <w:pStyle w:val="af2"/>
              <w:spacing w:after="0" w:line="240" w:lineRule="auto"/>
              <w:ind w:left="0"/>
              <w:rPr>
                <w:rFonts w:ascii="Times New Roman" w:hAnsi="Times New Roman" w:cs="Times New Roman"/>
                <w:sz w:val="24"/>
                <w:szCs w:val="24"/>
              </w:rPr>
            </w:pPr>
            <w:r w:rsidRPr="008B2973">
              <w:rPr>
                <w:rFonts w:ascii="Times New Roman" w:hAnsi="Times New Roman" w:cs="Times New Roman"/>
                <w:sz w:val="24"/>
                <w:szCs w:val="24"/>
              </w:rPr>
              <w:t>4187</w:t>
            </w:r>
          </w:p>
        </w:tc>
      </w:tr>
      <w:tr w:rsidR="001B0CDD" w:rsidRPr="008B2973" w:rsidTr="007655F7">
        <w:tc>
          <w:tcPr>
            <w:tcW w:w="2070" w:type="pct"/>
          </w:tcPr>
          <w:p w:rsidR="001B0CDD" w:rsidRPr="008B2973" w:rsidRDefault="001B0CDD" w:rsidP="008B2973">
            <w:pPr>
              <w:pStyle w:val="af2"/>
              <w:spacing w:after="0" w:line="240" w:lineRule="auto"/>
              <w:ind w:left="0"/>
              <w:rPr>
                <w:rFonts w:ascii="Times New Roman" w:hAnsi="Times New Roman" w:cs="Times New Roman"/>
                <w:sz w:val="24"/>
                <w:szCs w:val="24"/>
              </w:rPr>
            </w:pPr>
            <w:r w:rsidRPr="008B2973">
              <w:rPr>
                <w:rFonts w:ascii="Times New Roman" w:hAnsi="Times New Roman" w:cs="Times New Roman"/>
                <w:sz w:val="24"/>
                <w:szCs w:val="24"/>
              </w:rPr>
              <w:t>ОКПО:</w:t>
            </w:r>
          </w:p>
        </w:tc>
        <w:tc>
          <w:tcPr>
            <w:tcW w:w="2930" w:type="pct"/>
          </w:tcPr>
          <w:p w:rsidR="001B0CDD" w:rsidRPr="008B2973" w:rsidRDefault="001B0CDD" w:rsidP="008B2973">
            <w:pPr>
              <w:pStyle w:val="af2"/>
              <w:spacing w:after="0" w:line="240" w:lineRule="auto"/>
              <w:ind w:left="0"/>
              <w:rPr>
                <w:rFonts w:ascii="Times New Roman" w:hAnsi="Times New Roman" w:cs="Times New Roman"/>
                <w:sz w:val="24"/>
                <w:szCs w:val="24"/>
              </w:rPr>
            </w:pPr>
            <w:r w:rsidRPr="008B2973">
              <w:rPr>
                <w:rFonts w:ascii="Times New Roman" w:hAnsi="Times New Roman" w:cs="Times New Roman"/>
                <w:sz w:val="24"/>
                <w:szCs w:val="24"/>
              </w:rPr>
              <w:t>07623170</w:t>
            </w:r>
          </w:p>
        </w:tc>
      </w:tr>
    </w:tbl>
    <w:p w:rsidR="001B0CDD" w:rsidRPr="008B2973" w:rsidRDefault="001B0CDD" w:rsidP="008B2973">
      <w:pPr>
        <w:pStyle w:val="af2"/>
        <w:numPr>
          <w:ilvl w:val="1"/>
          <w:numId w:val="46"/>
        </w:numPr>
        <w:tabs>
          <w:tab w:val="num" w:pos="360"/>
        </w:tabs>
        <w:spacing w:after="0" w:line="240" w:lineRule="auto"/>
        <w:ind w:left="0" w:firstLine="426"/>
        <w:jc w:val="both"/>
        <w:rPr>
          <w:rFonts w:ascii="Times New Roman" w:hAnsi="Times New Roman" w:cs="Times New Roman"/>
          <w:sz w:val="24"/>
          <w:szCs w:val="24"/>
        </w:rPr>
      </w:pPr>
      <w:r w:rsidRPr="008B2973">
        <w:rPr>
          <w:rFonts w:ascii="Times New Roman" w:hAnsi="Times New Roman" w:cs="Times New Roman"/>
          <w:sz w:val="24"/>
          <w:szCs w:val="24"/>
        </w:rPr>
        <w:t>Поставщик несет полную ответственность перед Покупателем за правильность оформления отгрузочных документов.</w:t>
      </w:r>
    </w:p>
    <w:p w:rsidR="008B2973" w:rsidRPr="008B2973" w:rsidRDefault="008B2973" w:rsidP="008B2973">
      <w:pPr>
        <w:pStyle w:val="a3"/>
        <w:numPr>
          <w:ilvl w:val="1"/>
          <w:numId w:val="46"/>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B2973">
        <w:rPr>
          <w:rFonts w:ascii="Times New Roman" w:hAnsi="Times New Roman" w:cs="Times New Roman"/>
          <w:sz w:val="24"/>
          <w:szCs w:val="24"/>
        </w:rPr>
        <w:t>Поставщик обязан уве</w:t>
      </w:r>
      <w:r w:rsidR="00DD2324">
        <w:rPr>
          <w:rFonts w:ascii="Times New Roman" w:hAnsi="Times New Roman" w:cs="Times New Roman"/>
          <w:sz w:val="24"/>
          <w:szCs w:val="24"/>
        </w:rPr>
        <w:t>домить Покупателя об отгруженном</w:t>
      </w:r>
      <w:r w:rsidRPr="008B2973">
        <w:rPr>
          <w:rFonts w:ascii="Times New Roman" w:hAnsi="Times New Roman" w:cs="Times New Roman"/>
          <w:sz w:val="24"/>
          <w:szCs w:val="24"/>
        </w:rPr>
        <w:t xml:space="preserve"> </w:t>
      </w:r>
      <w:r w:rsidR="00DD2324">
        <w:rPr>
          <w:rFonts w:ascii="Times New Roman" w:hAnsi="Times New Roman" w:cs="Times New Roman"/>
          <w:sz w:val="24"/>
          <w:szCs w:val="24"/>
        </w:rPr>
        <w:t>Товаре</w:t>
      </w:r>
      <w:r w:rsidRPr="008B2973">
        <w:rPr>
          <w:rFonts w:ascii="Times New Roman" w:hAnsi="Times New Roman" w:cs="Times New Roman"/>
          <w:sz w:val="24"/>
          <w:szCs w:val="24"/>
        </w:rPr>
        <w:t xml:space="preserve"> (дата отгрузки, номер и вес вагона в случае ж/д отгрузки; дата отгрузки, государственный номер, вес машины и Ф.И.О. водителя в случае автомобильной отгрузки) по электронной почте в день отгрузки, а также по требованию Покупателя предоставлять информацию о пункте нахождения и состоянии </w:t>
      </w:r>
      <w:r w:rsidR="00DD2324">
        <w:rPr>
          <w:rFonts w:ascii="Times New Roman" w:hAnsi="Times New Roman" w:cs="Times New Roman"/>
          <w:sz w:val="24"/>
          <w:szCs w:val="24"/>
        </w:rPr>
        <w:t>Товара</w:t>
      </w:r>
      <w:r w:rsidRPr="008B2973">
        <w:rPr>
          <w:rFonts w:ascii="Times New Roman" w:hAnsi="Times New Roman" w:cs="Times New Roman"/>
          <w:sz w:val="24"/>
          <w:szCs w:val="24"/>
        </w:rPr>
        <w:t xml:space="preserve"> в пути следования.</w:t>
      </w:r>
    </w:p>
    <w:p w:rsidR="003510D9" w:rsidRPr="00AB7DAB" w:rsidRDefault="00F0396B"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2.</w:t>
      </w:r>
      <w:r w:rsidR="009D579F">
        <w:rPr>
          <w:rFonts w:ascii="Times New Roman" w:hAnsi="Times New Roman" w:cs="Times New Roman"/>
          <w:sz w:val="24"/>
          <w:szCs w:val="24"/>
        </w:rPr>
        <w:t>7</w:t>
      </w:r>
      <w:r>
        <w:rPr>
          <w:rFonts w:ascii="Times New Roman" w:hAnsi="Times New Roman" w:cs="Times New Roman"/>
          <w:sz w:val="24"/>
          <w:szCs w:val="24"/>
        </w:rPr>
        <w:t xml:space="preserve">. </w:t>
      </w:r>
      <w:r w:rsidR="00DD2324">
        <w:rPr>
          <w:rFonts w:ascii="Times New Roman" w:hAnsi="Times New Roman" w:cs="Times New Roman"/>
          <w:sz w:val="24"/>
          <w:szCs w:val="24"/>
        </w:rPr>
        <w:t>Товар должен</w:t>
      </w:r>
      <w:r w:rsidR="003510D9" w:rsidRPr="00AB7DAB">
        <w:rPr>
          <w:rFonts w:ascii="Times New Roman" w:hAnsi="Times New Roman" w:cs="Times New Roman"/>
          <w:sz w:val="24"/>
          <w:szCs w:val="24"/>
        </w:rPr>
        <w:t xml:space="preserve"> перевозиться в очищенных внутри и снаружи от ранее перевозимых грузов вагонах (автомашинах), в необходимых случаях промытых и продезинфицированных, обеспечивающих сохранность </w:t>
      </w:r>
      <w:r w:rsidR="00DD2324">
        <w:rPr>
          <w:rFonts w:ascii="Times New Roman" w:hAnsi="Times New Roman" w:cs="Times New Roman"/>
          <w:sz w:val="24"/>
          <w:szCs w:val="24"/>
        </w:rPr>
        <w:t>Товара</w:t>
      </w:r>
      <w:r w:rsidR="003510D9" w:rsidRPr="00AB7DAB">
        <w:rPr>
          <w:rFonts w:ascii="Times New Roman" w:hAnsi="Times New Roman" w:cs="Times New Roman"/>
          <w:sz w:val="24"/>
          <w:szCs w:val="24"/>
        </w:rPr>
        <w:t xml:space="preserve"> при транспортировке. Поставщик </w:t>
      </w:r>
      <w:r w:rsidR="008B2973">
        <w:rPr>
          <w:rFonts w:ascii="Times New Roman" w:hAnsi="Times New Roman" w:cs="Times New Roman"/>
          <w:sz w:val="24"/>
          <w:szCs w:val="24"/>
        </w:rPr>
        <w:t>обязан</w:t>
      </w:r>
      <w:r w:rsidR="003510D9" w:rsidRPr="00AB7DAB">
        <w:rPr>
          <w:rFonts w:ascii="Times New Roman" w:hAnsi="Times New Roman" w:cs="Times New Roman"/>
          <w:sz w:val="24"/>
          <w:szCs w:val="24"/>
        </w:rPr>
        <w:t xml:space="preserve"> отказаться от загрузки вагонов (автомашин), имеющих остатки ранее перевозимых грузов или непригодных для перевозки конкретного груза, сделав при этом соответствующую отметку в сопроводительных транспортных документах и в течение 2-х часов уведомить Покупателя в письменном виде с приложением копии транспортного документа с отметкой об отказе от погрузки транспортного средства с указанием номера транспортного средства, времени подачи его под погрузку и с причиной отказа от загрузки. Если Поставщик произвел загрузку вагонов (автомашин), имеющих остатки ранее перевозимых грузов или непригодных для перевозки конкретного груза, Покупатель вправе пересчитать номенклатурную стоимость </w:t>
      </w:r>
      <w:r w:rsidR="00DD2324">
        <w:rPr>
          <w:rFonts w:ascii="Times New Roman" w:hAnsi="Times New Roman" w:cs="Times New Roman"/>
          <w:sz w:val="24"/>
          <w:szCs w:val="24"/>
        </w:rPr>
        <w:t>Товара</w:t>
      </w:r>
      <w:r w:rsidR="003510D9" w:rsidRPr="00AB7DAB">
        <w:rPr>
          <w:rFonts w:ascii="Times New Roman" w:hAnsi="Times New Roman" w:cs="Times New Roman"/>
          <w:sz w:val="24"/>
          <w:szCs w:val="24"/>
        </w:rPr>
        <w:t xml:space="preserve">, учитывая фактически поставленный объем, а также потребовать от Поставщика </w:t>
      </w:r>
      <w:r w:rsidR="003510D9" w:rsidRPr="00B2308D">
        <w:rPr>
          <w:rFonts w:ascii="Times New Roman" w:hAnsi="Times New Roman" w:cs="Times New Roman"/>
          <w:sz w:val="24"/>
          <w:szCs w:val="24"/>
        </w:rPr>
        <w:t>возмещения</w:t>
      </w:r>
      <w:r w:rsidR="003510D9" w:rsidRPr="00AB7DAB">
        <w:rPr>
          <w:rFonts w:ascii="Times New Roman" w:hAnsi="Times New Roman" w:cs="Times New Roman"/>
          <w:sz w:val="24"/>
          <w:szCs w:val="24"/>
        </w:rPr>
        <w:t xml:space="preserve"> транспортных затрат на доставку постороннего груза (мусора) в вагоне (автомашине). При этом Покупатель вправе предъявить Поставщику штраф в размере </w:t>
      </w:r>
      <w:r w:rsidR="003510D9" w:rsidRPr="00B2308D">
        <w:rPr>
          <w:rFonts w:ascii="Times New Roman" w:hAnsi="Times New Roman" w:cs="Times New Roman"/>
          <w:sz w:val="24"/>
          <w:szCs w:val="24"/>
        </w:rPr>
        <w:t>10,00%</w:t>
      </w:r>
      <w:r w:rsidR="003510D9" w:rsidRPr="00AB7DAB">
        <w:rPr>
          <w:rFonts w:ascii="Times New Roman" w:hAnsi="Times New Roman" w:cs="Times New Roman"/>
          <w:sz w:val="24"/>
          <w:szCs w:val="24"/>
        </w:rPr>
        <w:t xml:space="preserve"> от стоимости </w:t>
      </w:r>
      <w:r w:rsidR="00DD2324">
        <w:rPr>
          <w:rFonts w:ascii="Times New Roman" w:hAnsi="Times New Roman" w:cs="Times New Roman"/>
          <w:sz w:val="24"/>
          <w:szCs w:val="24"/>
        </w:rPr>
        <w:t>Товара</w:t>
      </w:r>
      <w:r w:rsidR="003510D9" w:rsidRPr="00AB7DAB">
        <w:rPr>
          <w:rFonts w:ascii="Times New Roman" w:hAnsi="Times New Roman" w:cs="Times New Roman"/>
          <w:sz w:val="24"/>
          <w:szCs w:val="24"/>
        </w:rPr>
        <w:t xml:space="preserve">. В случае, если транспортировка </w:t>
      </w:r>
      <w:r w:rsidR="00DD2324">
        <w:rPr>
          <w:rFonts w:ascii="Times New Roman" w:hAnsi="Times New Roman" w:cs="Times New Roman"/>
          <w:sz w:val="24"/>
          <w:szCs w:val="24"/>
        </w:rPr>
        <w:t>Товара</w:t>
      </w:r>
      <w:r w:rsidR="003510D9" w:rsidRPr="00AB7DAB">
        <w:rPr>
          <w:rFonts w:ascii="Times New Roman" w:hAnsi="Times New Roman" w:cs="Times New Roman"/>
          <w:sz w:val="24"/>
          <w:szCs w:val="24"/>
        </w:rPr>
        <w:t xml:space="preserve"> в неочищенном вагоне (автомашине) привела к невозможности использования </w:t>
      </w:r>
      <w:r w:rsidR="00DD2324">
        <w:rPr>
          <w:rFonts w:ascii="Times New Roman" w:hAnsi="Times New Roman" w:cs="Times New Roman"/>
          <w:sz w:val="24"/>
          <w:szCs w:val="24"/>
        </w:rPr>
        <w:t>Товара</w:t>
      </w:r>
      <w:r w:rsidR="003510D9" w:rsidRPr="00AB7DAB">
        <w:rPr>
          <w:rFonts w:ascii="Times New Roman" w:hAnsi="Times New Roman" w:cs="Times New Roman"/>
          <w:sz w:val="24"/>
          <w:szCs w:val="24"/>
        </w:rPr>
        <w:t xml:space="preserve"> по назначению или к существенному снижению его полезных свойств и качеств, приведшему к возникновению убытков Покупателя, Продавец компенсирует расходы, возникшие  в связи с указанными обстоятельствами, при условии документального подтверждения таких убытков.</w:t>
      </w:r>
    </w:p>
    <w:p w:rsidR="00C65222" w:rsidRPr="00AB7DAB" w:rsidRDefault="009D579F"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2.8</w:t>
      </w:r>
      <w:r w:rsidR="00F0396B">
        <w:rPr>
          <w:rFonts w:ascii="Times New Roman" w:hAnsi="Times New Roman" w:cs="Times New Roman"/>
          <w:sz w:val="24"/>
          <w:szCs w:val="24"/>
        </w:rPr>
        <w:t xml:space="preserve">. </w:t>
      </w:r>
      <w:r w:rsidR="00C65222" w:rsidRPr="00AB7DAB">
        <w:rPr>
          <w:rFonts w:ascii="Times New Roman" w:hAnsi="Times New Roman" w:cs="Times New Roman"/>
          <w:sz w:val="24"/>
          <w:szCs w:val="24"/>
        </w:rPr>
        <w:t xml:space="preserve">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железнодорожных вагонов на станцию назначения (выгрузки или погрузки) и дата отправления (дата календарного штемпеля в графе «Оформление приёма груза к перевозке») на станцию назначения определяется по данным, указанным в электронном комплекте документов в системе «ЭТРАН» ОАО «РЖД». </w:t>
      </w:r>
    </w:p>
    <w:p w:rsidR="003510D9" w:rsidRPr="00B2308D" w:rsidRDefault="00361503"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2.</w:t>
      </w:r>
      <w:r w:rsidR="009D579F">
        <w:rPr>
          <w:rFonts w:ascii="Times New Roman" w:hAnsi="Times New Roman" w:cs="Times New Roman"/>
          <w:sz w:val="24"/>
          <w:szCs w:val="24"/>
        </w:rPr>
        <w:t>9</w:t>
      </w:r>
      <w:r w:rsidRPr="00B2308D">
        <w:rPr>
          <w:rFonts w:ascii="Times New Roman" w:hAnsi="Times New Roman" w:cs="Times New Roman"/>
          <w:sz w:val="24"/>
          <w:szCs w:val="24"/>
        </w:rPr>
        <w:t xml:space="preserve">. </w:t>
      </w:r>
      <w:r w:rsidR="003510D9" w:rsidRPr="00267590">
        <w:rPr>
          <w:rFonts w:ascii="Times New Roman" w:hAnsi="Times New Roman" w:cs="Times New Roman"/>
          <w:b/>
          <w:sz w:val="24"/>
          <w:szCs w:val="24"/>
        </w:rPr>
        <w:t xml:space="preserve">Обязательства Поставщика при организации ж/д транспортировки </w:t>
      </w:r>
      <w:r w:rsidR="00DD2324">
        <w:rPr>
          <w:rFonts w:ascii="Times New Roman" w:hAnsi="Times New Roman" w:cs="Times New Roman"/>
          <w:b/>
          <w:sz w:val="24"/>
          <w:szCs w:val="24"/>
        </w:rPr>
        <w:t>Товара</w:t>
      </w:r>
      <w:r w:rsidR="003510D9" w:rsidRPr="00267590">
        <w:rPr>
          <w:rFonts w:ascii="Times New Roman" w:hAnsi="Times New Roman" w:cs="Times New Roman"/>
          <w:b/>
          <w:sz w:val="24"/>
          <w:szCs w:val="24"/>
        </w:rPr>
        <w:t xml:space="preserve"> Поставщиком:</w:t>
      </w:r>
    </w:p>
    <w:p w:rsidR="003510D9" w:rsidRPr="00AB7DAB"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w:t>
      </w:r>
      <w:r w:rsidR="009D579F">
        <w:rPr>
          <w:rFonts w:ascii="Times New Roman" w:hAnsi="Times New Roman" w:cs="Times New Roman"/>
          <w:sz w:val="24"/>
          <w:szCs w:val="24"/>
        </w:rPr>
        <w:t>9</w:t>
      </w:r>
      <w:r w:rsidRPr="00AB7DAB">
        <w:rPr>
          <w:rFonts w:ascii="Times New Roman" w:hAnsi="Times New Roman" w:cs="Times New Roman"/>
          <w:sz w:val="24"/>
          <w:szCs w:val="24"/>
        </w:rPr>
        <w:t xml:space="preserve">.1. </w:t>
      </w:r>
      <w:r w:rsidR="00267590">
        <w:rPr>
          <w:rFonts w:ascii="Times New Roman" w:hAnsi="Times New Roman" w:cs="Times New Roman"/>
          <w:sz w:val="24"/>
          <w:szCs w:val="24"/>
        </w:rPr>
        <w:t xml:space="preserve">   </w:t>
      </w:r>
      <w:r w:rsidR="003510D9" w:rsidRPr="00AB7DAB">
        <w:rPr>
          <w:rFonts w:ascii="Times New Roman" w:hAnsi="Times New Roman" w:cs="Times New Roman"/>
          <w:sz w:val="24"/>
          <w:szCs w:val="24"/>
        </w:rPr>
        <w:t xml:space="preserve">Обязательства Поставщика по ж/д поставке </w:t>
      </w:r>
      <w:r w:rsidR="00DD2324">
        <w:rPr>
          <w:rFonts w:ascii="Times New Roman" w:hAnsi="Times New Roman" w:cs="Times New Roman"/>
          <w:sz w:val="24"/>
          <w:szCs w:val="24"/>
        </w:rPr>
        <w:t>Товара</w:t>
      </w:r>
      <w:r w:rsidR="003510D9" w:rsidRPr="00AB7DAB">
        <w:rPr>
          <w:rFonts w:ascii="Times New Roman" w:hAnsi="Times New Roman" w:cs="Times New Roman"/>
          <w:sz w:val="24"/>
          <w:szCs w:val="24"/>
        </w:rPr>
        <w:t xml:space="preserve"> возникают с момента принятия заявки и считаются выполненными в момент передачи </w:t>
      </w:r>
      <w:r w:rsidR="00DD2324">
        <w:rPr>
          <w:rFonts w:ascii="Times New Roman" w:hAnsi="Times New Roman" w:cs="Times New Roman"/>
          <w:sz w:val="24"/>
          <w:szCs w:val="24"/>
        </w:rPr>
        <w:t>Товара</w:t>
      </w:r>
      <w:r w:rsidR="003510D9" w:rsidRPr="00AB7DAB">
        <w:rPr>
          <w:rFonts w:ascii="Times New Roman" w:hAnsi="Times New Roman" w:cs="Times New Roman"/>
          <w:sz w:val="24"/>
          <w:szCs w:val="24"/>
        </w:rPr>
        <w:t xml:space="preserve"> Покупателю. Подтверждением передачи </w:t>
      </w:r>
      <w:r w:rsidR="00DD2324">
        <w:rPr>
          <w:rFonts w:ascii="Times New Roman" w:hAnsi="Times New Roman" w:cs="Times New Roman"/>
          <w:sz w:val="24"/>
          <w:szCs w:val="24"/>
        </w:rPr>
        <w:t>Товара</w:t>
      </w:r>
      <w:r w:rsidR="003510D9" w:rsidRPr="00AB7DAB">
        <w:rPr>
          <w:rFonts w:ascii="Times New Roman" w:hAnsi="Times New Roman" w:cs="Times New Roman"/>
          <w:sz w:val="24"/>
          <w:szCs w:val="24"/>
        </w:rPr>
        <w:t xml:space="preserve"> Покупателю при отгрузке ж/д транспортом служит железнодорожная накладная; датой передачи </w:t>
      </w:r>
      <w:r w:rsidR="00DD2324">
        <w:rPr>
          <w:rFonts w:ascii="Times New Roman" w:hAnsi="Times New Roman" w:cs="Times New Roman"/>
          <w:sz w:val="24"/>
          <w:szCs w:val="24"/>
        </w:rPr>
        <w:t>Товара</w:t>
      </w:r>
      <w:r w:rsidR="003510D9" w:rsidRPr="00AB7DAB">
        <w:rPr>
          <w:rFonts w:ascii="Times New Roman" w:hAnsi="Times New Roman" w:cs="Times New Roman"/>
          <w:sz w:val="24"/>
          <w:szCs w:val="24"/>
        </w:rPr>
        <w:t xml:space="preserve"> Покупателю ж/д транспортом является дата календарного штемпеля ж/д станции получения в железнодорожной накладной. Скан-копию железнодорожной квитанции с отметкой станции отправления о приеме груза Поставщик направляет Покупателю по электронной почте в день отгрузки </w:t>
      </w:r>
      <w:r w:rsidR="00DD2324">
        <w:rPr>
          <w:rFonts w:ascii="Times New Roman" w:hAnsi="Times New Roman" w:cs="Times New Roman"/>
          <w:sz w:val="24"/>
          <w:szCs w:val="24"/>
        </w:rPr>
        <w:t>Товара</w:t>
      </w:r>
      <w:r w:rsidR="003510D9" w:rsidRPr="00AB7DAB">
        <w:rPr>
          <w:rFonts w:ascii="Times New Roman" w:hAnsi="Times New Roman" w:cs="Times New Roman"/>
          <w:sz w:val="24"/>
          <w:szCs w:val="24"/>
        </w:rPr>
        <w:t xml:space="preserve">.  </w:t>
      </w:r>
    </w:p>
    <w:p w:rsidR="003510D9" w:rsidRPr="00AB7DAB"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w:t>
      </w:r>
      <w:r w:rsidR="009D579F">
        <w:rPr>
          <w:rFonts w:ascii="Times New Roman" w:hAnsi="Times New Roman" w:cs="Times New Roman"/>
          <w:sz w:val="24"/>
          <w:szCs w:val="24"/>
        </w:rPr>
        <w:t>9</w:t>
      </w:r>
      <w:r w:rsidRPr="00AB7DAB">
        <w:rPr>
          <w:rFonts w:ascii="Times New Roman" w:hAnsi="Times New Roman" w:cs="Times New Roman"/>
          <w:sz w:val="24"/>
          <w:szCs w:val="24"/>
        </w:rPr>
        <w:t>.2.</w:t>
      </w:r>
      <w:r w:rsidR="003510D9" w:rsidRPr="00AB7DAB">
        <w:rPr>
          <w:rFonts w:ascii="Times New Roman" w:hAnsi="Times New Roman" w:cs="Times New Roman"/>
          <w:sz w:val="24"/>
          <w:szCs w:val="24"/>
        </w:rPr>
        <w:t xml:space="preserve">   Покупатель по требованию Поставщика обязуется обеспечить телеграфное подтверждение станции назначения о готовности к принятию </w:t>
      </w:r>
      <w:r w:rsidR="00DD2324">
        <w:rPr>
          <w:rFonts w:ascii="Times New Roman" w:hAnsi="Times New Roman" w:cs="Times New Roman"/>
          <w:sz w:val="24"/>
          <w:szCs w:val="24"/>
        </w:rPr>
        <w:t>Товара</w:t>
      </w:r>
      <w:r w:rsidR="003510D9" w:rsidRPr="00AB7DAB">
        <w:rPr>
          <w:rFonts w:ascii="Times New Roman" w:hAnsi="Times New Roman" w:cs="Times New Roman"/>
          <w:sz w:val="24"/>
          <w:szCs w:val="24"/>
        </w:rPr>
        <w:t>.</w:t>
      </w:r>
    </w:p>
    <w:p w:rsidR="003510D9" w:rsidRPr="00AB7DAB"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w:t>
      </w:r>
      <w:r w:rsidR="009D579F">
        <w:rPr>
          <w:rFonts w:ascii="Times New Roman" w:hAnsi="Times New Roman" w:cs="Times New Roman"/>
          <w:sz w:val="24"/>
          <w:szCs w:val="24"/>
        </w:rPr>
        <w:t>9</w:t>
      </w:r>
      <w:r w:rsidRPr="00AB7DAB">
        <w:rPr>
          <w:rFonts w:ascii="Times New Roman" w:hAnsi="Times New Roman" w:cs="Times New Roman"/>
          <w:sz w:val="24"/>
          <w:szCs w:val="24"/>
        </w:rPr>
        <w:t xml:space="preserve">.3. </w:t>
      </w:r>
      <w:r w:rsidR="003510D9" w:rsidRPr="00AB7DAB">
        <w:rPr>
          <w:rFonts w:ascii="Times New Roman" w:hAnsi="Times New Roman" w:cs="Times New Roman"/>
          <w:sz w:val="24"/>
          <w:szCs w:val="24"/>
        </w:rPr>
        <w:t xml:space="preserve">     Срок выгрузки транспортных средств у Покупателя не должен превышать </w:t>
      </w:r>
      <w:r w:rsidR="00947518">
        <w:rPr>
          <w:rFonts w:ascii="Times New Roman" w:hAnsi="Times New Roman" w:cs="Times New Roman"/>
          <w:sz w:val="24"/>
          <w:szCs w:val="24"/>
        </w:rPr>
        <w:t>пяти</w:t>
      </w:r>
      <w:r w:rsidR="003510D9" w:rsidRPr="00AB7DAB">
        <w:rPr>
          <w:rFonts w:ascii="Times New Roman" w:hAnsi="Times New Roman" w:cs="Times New Roman"/>
          <w:sz w:val="24"/>
          <w:szCs w:val="24"/>
        </w:rPr>
        <w:t xml:space="preserve"> суток, включая выходные и праздничные дни. Срок выгрузки исчисляется с 00 часов 00 минут дня, следующего за днем (датой) прибытия груженых, готовых к выгрузке вагонов, на подъездные пути станции грузополучателя до 24 часов 00 минут дня (даты) постановки порожних вагонов на подъездные пути станции грузополучателя.</w:t>
      </w:r>
    </w:p>
    <w:p w:rsidR="00DD3325" w:rsidRPr="00AB7DAB" w:rsidRDefault="00361503" w:rsidP="00DD3325">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lastRenderedPageBreak/>
        <w:t>2.</w:t>
      </w:r>
      <w:r w:rsidR="009D579F">
        <w:rPr>
          <w:rFonts w:ascii="Times New Roman" w:hAnsi="Times New Roman" w:cs="Times New Roman"/>
          <w:sz w:val="24"/>
          <w:szCs w:val="24"/>
        </w:rPr>
        <w:t>9</w:t>
      </w:r>
      <w:r w:rsidRPr="00AB7DAB">
        <w:rPr>
          <w:rFonts w:ascii="Times New Roman" w:hAnsi="Times New Roman" w:cs="Times New Roman"/>
          <w:sz w:val="24"/>
          <w:szCs w:val="24"/>
        </w:rPr>
        <w:t>.4</w:t>
      </w:r>
      <w:r w:rsidR="003510D9" w:rsidRPr="00AB7DAB">
        <w:rPr>
          <w:rFonts w:ascii="Times New Roman" w:hAnsi="Times New Roman" w:cs="Times New Roman"/>
          <w:sz w:val="24"/>
          <w:szCs w:val="24"/>
        </w:rPr>
        <w:t xml:space="preserve">    Покупатель обязуется обеспечить возврат вагонов Поставщику в технически исправном и коммерчески пригодном состоянии.</w:t>
      </w:r>
    </w:p>
    <w:p w:rsidR="003510D9" w:rsidRPr="00267590" w:rsidRDefault="00361503" w:rsidP="00D20F5A">
      <w:pPr>
        <w:spacing w:after="0" w:line="240" w:lineRule="auto"/>
        <w:ind w:firstLine="425"/>
        <w:contextualSpacing/>
        <w:jc w:val="both"/>
        <w:rPr>
          <w:rFonts w:ascii="Times New Roman" w:hAnsi="Times New Roman" w:cs="Times New Roman"/>
          <w:b/>
          <w:sz w:val="24"/>
          <w:szCs w:val="24"/>
        </w:rPr>
      </w:pPr>
      <w:r w:rsidRPr="00267590">
        <w:rPr>
          <w:rFonts w:ascii="Times New Roman" w:hAnsi="Times New Roman" w:cs="Times New Roman"/>
          <w:b/>
          <w:sz w:val="24"/>
          <w:szCs w:val="24"/>
        </w:rPr>
        <w:t>2.</w:t>
      </w:r>
      <w:r w:rsidR="002F66D8">
        <w:rPr>
          <w:rFonts w:ascii="Times New Roman" w:hAnsi="Times New Roman" w:cs="Times New Roman"/>
          <w:b/>
          <w:sz w:val="24"/>
          <w:szCs w:val="24"/>
        </w:rPr>
        <w:t>1</w:t>
      </w:r>
      <w:r w:rsidR="009D579F">
        <w:rPr>
          <w:rFonts w:ascii="Times New Roman" w:hAnsi="Times New Roman" w:cs="Times New Roman"/>
          <w:b/>
          <w:sz w:val="24"/>
          <w:szCs w:val="24"/>
        </w:rPr>
        <w:t>0</w:t>
      </w:r>
      <w:r w:rsidRPr="00267590">
        <w:rPr>
          <w:rFonts w:ascii="Times New Roman" w:hAnsi="Times New Roman" w:cs="Times New Roman"/>
          <w:b/>
          <w:sz w:val="24"/>
          <w:szCs w:val="24"/>
        </w:rPr>
        <w:t xml:space="preserve">. </w:t>
      </w:r>
      <w:r w:rsidR="003510D9" w:rsidRPr="00267590">
        <w:rPr>
          <w:rFonts w:ascii="Times New Roman" w:hAnsi="Times New Roman" w:cs="Times New Roman"/>
          <w:b/>
          <w:sz w:val="24"/>
          <w:szCs w:val="24"/>
        </w:rPr>
        <w:t xml:space="preserve">Обязательства Поставщика при организации автомобильной доставки </w:t>
      </w:r>
      <w:r w:rsidR="00DD2324">
        <w:rPr>
          <w:rFonts w:ascii="Times New Roman" w:hAnsi="Times New Roman" w:cs="Times New Roman"/>
          <w:b/>
          <w:sz w:val="24"/>
          <w:szCs w:val="24"/>
        </w:rPr>
        <w:t>Товара</w:t>
      </w:r>
      <w:r w:rsidR="003510D9" w:rsidRPr="00267590">
        <w:rPr>
          <w:rFonts w:ascii="Times New Roman" w:hAnsi="Times New Roman" w:cs="Times New Roman"/>
          <w:b/>
          <w:sz w:val="24"/>
          <w:szCs w:val="24"/>
        </w:rPr>
        <w:t xml:space="preserve"> Поставщиком:</w:t>
      </w:r>
    </w:p>
    <w:p w:rsidR="003510D9" w:rsidRPr="00AB7DAB"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w:t>
      </w:r>
      <w:r w:rsidR="009D579F">
        <w:rPr>
          <w:rFonts w:ascii="Times New Roman" w:hAnsi="Times New Roman" w:cs="Times New Roman"/>
          <w:sz w:val="24"/>
          <w:szCs w:val="24"/>
        </w:rPr>
        <w:t>10</w:t>
      </w:r>
      <w:r w:rsidRPr="00AB7DAB">
        <w:rPr>
          <w:rFonts w:ascii="Times New Roman" w:hAnsi="Times New Roman" w:cs="Times New Roman"/>
          <w:sz w:val="24"/>
          <w:szCs w:val="24"/>
        </w:rPr>
        <w:t xml:space="preserve">.1. </w:t>
      </w:r>
      <w:r w:rsidR="003510D9" w:rsidRPr="00AB7DAB">
        <w:rPr>
          <w:rFonts w:ascii="Times New Roman" w:hAnsi="Times New Roman" w:cs="Times New Roman"/>
          <w:sz w:val="24"/>
          <w:szCs w:val="24"/>
        </w:rPr>
        <w:t xml:space="preserve">Обязательства Поставщика по автодоставке </w:t>
      </w:r>
      <w:r w:rsidR="00DD2324">
        <w:rPr>
          <w:rFonts w:ascii="Times New Roman" w:hAnsi="Times New Roman" w:cs="Times New Roman"/>
          <w:sz w:val="24"/>
          <w:szCs w:val="24"/>
        </w:rPr>
        <w:t>Товара</w:t>
      </w:r>
      <w:r w:rsidR="003510D9" w:rsidRPr="00AB7DAB">
        <w:rPr>
          <w:rFonts w:ascii="Times New Roman" w:hAnsi="Times New Roman" w:cs="Times New Roman"/>
          <w:sz w:val="24"/>
          <w:szCs w:val="24"/>
        </w:rPr>
        <w:t xml:space="preserve"> возникают с момента принятия заявки и считаются выполненными в момент передачи </w:t>
      </w:r>
      <w:r w:rsidR="00DD2324">
        <w:rPr>
          <w:rFonts w:ascii="Times New Roman" w:hAnsi="Times New Roman" w:cs="Times New Roman"/>
          <w:sz w:val="24"/>
          <w:szCs w:val="24"/>
        </w:rPr>
        <w:t>Товара</w:t>
      </w:r>
      <w:r w:rsidR="003510D9" w:rsidRPr="00AB7DAB">
        <w:rPr>
          <w:rFonts w:ascii="Times New Roman" w:hAnsi="Times New Roman" w:cs="Times New Roman"/>
          <w:sz w:val="24"/>
          <w:szCs w:val="24"/>
        </w:rPr>
        <w:t xml:space="preserve"> Покупателю. Подтверждением передачи </w:t>
      </w:r>
      <w:r w:rsidR="00DD2324">
        <w:rPr>
          <w:rFonts w:ascii="Times New Roman" w:hAnsi="Times New Roman" w:cs="Times New Roman"/>
          <w:sz w:val="24"/>
          <w:szCs w:val="24"/>
        </w:rPr>
        <w:t>Товара</w:t>
      </w:r>
      <w:r w:rsidR="003510D9" w:rsidRPr="00AB7DAB">
        <w:rPr>
          <w:rFonts w:ascii="Times New Roman" w:hAnsi="Times New Roman" w:cs="Times New Roman"/>
          <w:sz w:val="24"/>
          <w:szCs w:val="24"/>
        </w:rPr>
        <w:t xml:space="preserve"> Покупателю при отгрузке автотранспортом служит отметка уполномоченного представителя Покупателя на товаросопроводительных документах, которая должна содержать дату получения </w:t>
      </w:r>
      <w:r w:rsidR="00DD2324">
        <w:rPr>
          <w:rFonts w:ascii="Times New Roman" w:hAnsi="Times New Roman" w:cs="Times New Roman"/>
          <w:sz w:val="24"/>
          <w:szCs w:val="24"/>
        </w:rPr>
        <w:t>Товара</w:t>
      </w:r>
      <w:r w:rsidR="003510D9" w:rsidRPr="00AB7DAB">
        <w:rPr>
          <w:rFonts w:ascii="Times New Roman" w:hAnsi="Times New Roman" w:cs="Times New Roman"/>
          <w:sz w:val="24"/>
          <w:szCs w:val="24"/>
        </w:rPr>
        <w:t xml:space="preserve"> и подпись представителя Покупателя, скрепленные печатью.</w:t>
      </w:r>
    </w:p>
    <w:p w:rsidR="003510D9" w:rsidRPr="00AB7DAB" w:rsidRDefault="009D579F"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2.10</w:t>
      </w:r>
      <w:r w:rsidR="00361503" w:rsidRPr="00AB7DAB">
        <w:rPr>
          <w:rFonts w:ascii="Times New Roman" w:hAnsi="Times New Roman" w:cs="Times New Roman"/>
          <w:sz w:val="24"/>
          <w:szCs w:val="24"/>
        </w:rPr>
        <w:t>.2.</w:t>
      </w:r>
      <w:r w:rsidR="003510D9" w:rsidRPr="00AB7DAB">
        <w:rPr>
          <w:rFonts w:ascii="Times New Roman" w:hAnsi="Times New Roman" w:cs="Times New Roman"/>
          <w:sz w:val="24"/>
          <w:szCs w:val="24"/>
        </w:rPr>
        <w:t xml:space="preserve">Время выгрузки автотранспортных средств у Покупателя не должно превышать </w:t>
      </w:r>
      <w:r w:rsidR="00947518">
        <w:rPr>
          <w:rFonts w:ascii="Times New Roman" w:hAnsi="Times New Roman" w:cs="Times New Roman"/>
          <w:sz w:val="24"/>
          <w:szCs w:val="24"/>
        </w:rPr>
        <w:t>4-</w:t>
      </w:r>
      <w:r w:rsidR="003510D9" w:rsidRPr="00AB7DAB">
        <w:rPr>
          <w:rFonts w:ascii="Times New Roman" w:hAnsi="Times New Roman" w:cs="Times New Roman"/>
          <w:sz w:val="24"/>
          <w:szCs w:val="24"/>
        </w:rPr>
        <w:t>х часов как в рабочие, так и в выходные и праздничные дни.</w:t>
      </w:r>
      <w:r w:rsidR="00947518">
        <w:rPr>
          <w:rFonts w:ascii="Times New Roman" w:hAnsi="Times New Roman" w:cs="Times New Roman"/>
          <w:sz w:val="24"/>
          <w:szCs w:val="24"/>
        </w:rPr>
        <w:t xml:space="preserve"> Выгрузка автотранспорта осуществляется в период с 9.00 до 17.00 часов.</w:t>
      </w:r>
    </w:p>
    <w:p w:rsidR="00C65222" w:rsidRPr="00B2308D" w:rsidRDefault="00C65222" w:rsidP="00D20F5A">
      <w:pPr>
        <w:spacing w:after="0" w:line="240" w:lineRule="auto"/>
        <w:ind w:firstLine="425"/>
        <w:contextualSpacing/>
        <w:jc w:val="both"/>
        <w:rPr>
          <w:rFonts w:ascii="Times New Roman" w:hAnsi="Times New Roman" w:cs="Times New Roman"/>
          <w:sz w:val="24"/>
          <w:szCs w:val="24"/>
        </w:rPr>
      </w:pPr>
    </w:p>
    <w:p w:rsidR="00B067DF" w:rsidRDefault="007A214D" w:rsidP="00D20F5A">
      <w:pPr>
        <w:spacing w:after="0" w:line="240" w:lineRule="auto"/>
        <w:ind w:firstLine="425"/>
        <w:contextualSpacing/>
        <w:jc w:val="both"/>
        <w:rPr>
          <w:rFonts w:ascii="Times New Roman" w:hAnsi="Times New Roman" w:cs="Times New Roman"/>
          <w:b/>
          <w:sz w:val="24"/>
          <w:szCs w:val="24"/>
        </w:rPr>
      </w:pPr>
      <w:r w:rsidRPr="00267590">
        <w:rPr>
          <w:rFonts w:ascii="Times New Roman" w:hAnsi="Times New Roman" w:cs="Times New Roman"/>
          <w:b/>
          <w:sz w:val="24"/>
          <w:szCs w:val="24"/>
        </w:rPr>
        <w:t xml:space="preserve"> </w:t>
      </w:r>
      <w:r w:rsidR="00B067DF" w:rsidRPr="00267590">
        <w:rPr>
          <w:rFonts w:ascii="Times New Roman" w:hAnsi="Times New Roman" w:cs="Times New Roman"/>
          <w:b/>
          <w:sz w:val="24"/>
          <w:szCs w:val="24"/>
        </w:rPr>
        <w:t>3.</w:t>
      </w:r>
      <w:r w:rsidR="00267590" w:rsidRPr="00267590">
        <w:rPr>
          <w:rFonts w:ascii="Times New Roman" w:hAnsi="Times New Roman" w:cs="Times New Roman"/>
          <w:b/>
          <w:sz w:val="24"/>
          <w:szCs w:val="24"/>
        </w:rPr>
        <w:t>Условия и порядок п</w:t>
      </w:r>
      <w:r w:rsidR="00526853">
        <w:rPr>
          <w:rFonts w:ascii="Times New Roman" w:hAnsi="Times New Roman" w:cs="Times New Roman"/>
          <w:b/>
          <w:sz w:val="24"/>
          <w:szCs w:val="24"/>
        </w:rPr>
        <w:t>риемки.</w:t>
      </w:r>
    </w:p>
    <w:p w:rsidR="004434EF" w:rsidRPr="00AB7DAB" w:rsidRDefault="004434EF" w:rsidP="004434EF">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  3.1.  Количество (вес) отгружаемой Поставщиком и принимаемой Покупателем </w:t>
      </w:r>
      <w:r>
        <w:rPr>
          <w:rFonts w:ascii="Times New Roman" w:hAnsi="Times New Roman" w:cs="Times New Roman"/>
          <w:sz w:val="24"/>
          <w:szCs w:val="24"/>
        </w:rPr>
        <w:t>Товара</w:t>
      </w:r>
      <w:r w:rsidRPr="00AB7DAB">
        <w:rPr>
          <w:rFonts w:ascii="Times New Roman" w:hAnsi="Times New Roman" w:cs="Times New Roman"/>
          <w:sz w:val="24"/>
          <w:szCs w:val="24"/>
        </w:rPr>
        <w:t xml:space="preserve"> определяется путем взвешивания на железнодорожных или автомобильных весах</w:t>
      </w:r>
      <w:r>
        <w:rPr>
          <w:rFonts w:ascii="Times New Roman" w:hAnsi="Times New Roman" w:cs="Times New Roman"/>
          <w:sz w:val="24"/>
          <w:szCs w:val="24"/>
        </w:rPr>
        <w:t xml:space="preserve"> на складе </w:t>
      </w:r>
      <w:r w:rsidRPr="00B2308D">
        <w:rPr>
          <w:rFonts w:ascii="Times New Roman" w:hAnsi="Times New Roman" w:cs="Times New Roman"/>
          <w:sz w:val="24"/>
          <w:szCs w:val="24"/>
        </w:rPr>
        <w:t xml:space="preserve"> </w:t>
      </w:r>
      <w:r w:rsidRPr="00AB7DAB">
        <w:rPr>
          <w:rFonts w:ascii="Times New Roman" w:hAnsi="Times New Roman" w:cs="Times New Roman"/>
          <w:sz w:val="24"/>
          <w:szCs w:val="24"/>
        </w:rPr>
        <w:t xml:space="preserve">Покупателя. </w:t>
      </w:r>
    </w:p>
    <w:p w:rsidR="004434EF" w:rsidRPr="00097125" w:rsidRDefault="004434EF" w:rsidP="004434EF">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3.2. На каждую отправленную партию </w:t>
      </w:r>
      <w:r>
        <w:rPr>
          <w:rFonts w:ascii="Times New Roman" w:hAnsi="Times New Roman" w:cs="Times New Roman"/>
          <w:sz w:val="24"/>
          <w:szCs w:val="24"/>
        </w:rPr>
        <w:t>Товара</w:t>
      </w:r>
      <w:r w:rsidRPr="00AB7DAB">
        <w:rPr>
          <w:rFonts w:ascii="Times New Roman" w:hAnsi="Times New Roman" w:cs="Times New Roman"/>
          <w:sz w:val="24"/>
          <w:szCs w:val="24"/>
        </w:rPr>
        <w:t xml:space="preserve"> Поставщик направляет Покупателю товарную накладную ТОРГ-12, транспортную накладную (при доставке автотранспортом), счет-фактуру и акты приема-сдачи оказанных транспортных услуг с указанием № договора и </w:t>
      </w:r>
      <w:r w:rsidRPr="00097125">
        <w:rPr>
          <w:rFonts w:ascii="Times New Roman" w:hAnsi="Times New Roman" w:cs="Times New Roman"/>
          <w:sz w:val="24"/>
          <w:szCs w:val="24"/>
        </w:rPr>
        <w:t xml:space="preserve">№№ вагонов (при отгрузке железнодорожным транспортом); скан-копии указанных документов в день отправки </w:t>
      </w:r>
      <w:r>
        <w:rPr>
          <w:rFonts w:ascii="Times New Roman" w:hAnsi="Times New Roman" w:cs="Times New Roman"/>
          <w:sz w:val="24"/>
          <w:szCs w:val="24"/>
        </w:rPr>
        <w:t>Товара</w:t>
      </w:r>
      <w:r w:rsidRPr="00097125">
        <w:rPr>
          <w:rFonts w:ascii="Times New Roman" w:hAnsi="Times New Roman" w:cs="Times New Roman"/>
          <w:sz w:val="24"/>
          <w:szCs w:val="24"/>
        </w:rPr>
        <w:t xml:space="preserve"> на электронную почту Покупателя; оригиналы – почтовым отправлением в течение 3-х календарных  дней с даты отправки </w:t>
      </w:r>
      <w:r>
        <w:rPr>
          <w:rFonts w:ascii="Times New Roman" w:hAnsi="Times New Roman" w:cs="Times New Roman"/>
          <w:sz w:val="24"/>
          <w:szCs w:val="24"/>
        </w:rPr>
        <w:t>Товара</w:t>
      </w:r>
      <w:r w:rsidRPr="00097125">
        <w:rPr>
          <w:rFonts w:ascii="Times New Roman" w:hAnsi="Times New Roman" w:cs="Times New Roman"/>
          <w:sz w:val="24"/>
          <w:szCs w:val="24"/>
        </w:rPr>
        <w:t xml:space="preserve"> на почтовый адрес Покупателя.</w:t>
      </w:r>
    </w:p>
    <w:p w:rsidR="004434EF" w:rsidRPr="00526853" w:rsidRDefault="004434EF" w:rsidP="004434EF">
      <w:pPr>
        <w:pStyle w:val="af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26853">
        <w:rPr>
          <w:rFonts w:ascii="Times New Roman" w:hAnsi="Times New Roman" w:cs="Times New Roman"/>
          <w:sz w:val="24"/>
          <w:szCs w:val="24"/>
        </w:rPr>
        <w:t>3.3. Приемка Товара по количеству и качеству осуществляется в течение 10 (десяти) рабочих дней от даты поступления Товара на склад Покупателя.</w:t>
      </w:r>
    </w:p>
    <w:p w:rsidR="004434EF" w:rsidRPr="005D6854" w:rsidRDefault="004434EF" w:rsidP="004434EF">
      <w:pPr>
        <w:pStyle w:val="a3"/>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97125">
        <w:rPr>
          <w:rFonts w:ascii="Times New Roman" w:hAnsi="Times New Roman" w:cs="Times New Roman"/>
          <w:sz w:val="24"/>
          <w:szCs w:val="24"/>
        </w:rPr>
        <w:t xml:space="preserve">3.4.  </w:t>
      </w:r>
      <w:r w:rsidRPr="00097125">
        <w:rPr>
          <w:rFonts w:ascii="Times New Roman" w:hAnsi="Times New Roman" w:cs="Times New Roman"/>
          <w:b/>
          <w:sz w:val="24"/>
          <w:szCs w:val="24"/>
        </w:rPr>
        <w:t xml:space="preserve">При обнаружении Покупателем факта несоответствия </w:t>
      </w:r>
      <w:r>
        <w:rPr>
          <w:rFonts w:ascii="Times New Roman" w:hAnsi="Times New Roman" w:cs="Times New Roman"/>
          <w:b/>
          <w:sz w:val="24"/>
          <w:szCs w:val="24"/>
        </w:rPr>
        <w:t>Товара</w:t>
      </w:r>
      <w:r w:rsidRPr="00097125">
        <w:rPr>
          <w:rFonts w:ascii="Times New Roman" w:hAnsi="Times New Roman" w:cs="Times New Roman"/>
          <w:b/>
          <w:sz w:val="24"/>
          <w:szCs w:val="24"/>
        </w:rPr>
        <w:t xml:space="preserve"> по качеству</w:t>
      </w:r>
      <w:r w:rsidRPr="00097125">
        <w:rPr>
          <w:rFonts w:ascii="Times New Roman" w:hAnsi="Times New Roman" w:cs="Times New Roman"/>
          <w:sz w:val="24"/>
          <w:szCs w:val="24"/>
        </w:rPr>
        <w:t>, Покупатель обязан разгрузить транспортное средство, после завершени</w:t>
      </w:r>
      <w:r>
        <w:rPr>
          <w:rFonts w:ascii="Times New Roman" w:hAnsi="Times New Roman" w:cs="Times New Roman"/>
          <w:sz w:val="24"/>
          <w:szCs w:val="24"/>
        </w:rPr>
        <w:t>я</w:t>
      </w:r>
      <w:r w:rsidRPr="00097125">
        <w:rPr>
          <w:rFonts w:ascii="Times New Roman" w:hAnsi="Times New Roman" w:cs="Times New Roman"/>
          <w:sz w:val="24"/>
          <w:szCs w:val="24"/>
        </w:rPr>
        <w:t xml:space="preserve"> при</w:t>
      </w:r>
      <w:r>
        <w:rPr>
          <w:rFonts w:ascii="Times New Roman" w:hAnsi="Times New Roman" w:cs="Times New Roman"/>
          <w:sz w:val="24"/>
          <w:szCs w:val="24"/>
        </w:rPr>
        <w:t xml:space="preserve">емки по качеству составить </w:t>
      </w:r>
      <w:r w:rsidRPr="007548C6">
        <w:rPr>
          <w:rFonts w:ascii="Times New Roman" w:hAnsi="Times New Roman" w:cs="Times New Roman"/>
          <w:sz w:val="24"/>
          <w:szCs w:val="24"/>
        </w:rPr>
        <w:t>Акт  проверки сыпучих сырьевых материалов при вскрытии транспортного средства,</w:t>
      </w:r>
      <w:r w:rsidRPr="00097125">
        <w:rPr>
          <w:rFonts w:ascii="Times New Roman" w:hAnsi="Times New Roman" w:cs="Times New Roman"/>
          <w:sz w:val="24"/>
          <w:szCs w:val="24"/>
        </w:rPr>
        <w:t xml:space="preserve"> осущест</w:t>
      </w:r>
      <w:r>
        <w:rPr>
          <w:rFonts w:ascii="Times New Roman" w:hAnsi="Times New Roman" w:cs="Times New Roman"/>
          <w:sz w:val="24"/>
          <w:szCs w:val="24"/>
        </w:rPr>
        <w:t>вить фотофиксацию некачественного</w:t>
      </w:r>
      <w:r w:rsidRPr="00097125">
        <w:rPr>
          <w:rFonts w:ascii="Times New Roman" w:hAnsi="Times New Roman" w:cs="Times New Roman"/>
          <w:sz w:val="24"/>
          <w:szCs w:val="24"/>
        </w:rPr>
        <w:t xml:space="preserve"> </w:t>
      </w:r>
      <w:r>
        <w:rPr>
          <w:rFonts w:ascii="Times New Roman" w:hAnsi="Times New Roman" w:cs="Times New Roman"/>
          <w:sz w:val="24"/>
          <w:szCs w:val="24"/>
        </w:rPr>
        <w:t>Товара</w:t>
      </w:r>
      <w:r w:rsidRPr="00097125">
        <w:rPr>
          <w:rFonts w:ascii="Times New Roman" w:hAnsi="Times New Roman" w:cs="Times New Roman"/>
          <w:sz w:val="24"/>
          <w:szCs w:val="24"/>
        </w:rPr>
        <w:t xml:space="preserve"> и по возможности номеров транспортного средства и незамедлительно, а если недостатки обнаружены в нерабочее время – в течение первого рабочего дня, уведомить Поставщика о факте поставки </w:t>
      </w:r>
      <w:r>
        <w:rPr>
          <w:rFonts w:ascii="Times New Roman" w:hAnsi="Times New Roman" w:cs="Times New Roman"/>
          <w:sz w:val="24"/>
          <w:szCs w:val="24"/>
        </w:rPr>
        <w:t>Товара</w:t>
      </w:r>
      <w:r w:rsidRPr="00097125">
        <w:rPr>
          <w:rFonts w:ascii="Times New Roman" w:hAnsi="Times New Roman" w:cs="Times New Roman"/>
          <w:sz w:val="24"/>
          <w:szCs w:val="24"/>
        </w:rPr>
        <w:t xml:space="preserve"> с недостатками и направить Поставщику </w:t>
      </w:r>
      <w:r>
        <w:rPr>
          <w:rFonts w:ascii="Times New Roman" w:hAnsi="Times New Roman" w:cs="Times New Roman"/>
          <w:sz w:val="24"/>
          <w:szCs w:val="24"/>
        </w:rPr>
        <w:t xml:space="preserve">составленный </w:t>
      </w:r>
      <w:r w:rsidRPr="00097125">
        <w:rPr>
          <w:rFonts w:ascii="Times New Roman" w:hAnsi="Times New Roman" w:cs="Times New Roman"/>
          <w:sz w:val="24"/>
          <w:szCs w:val="24"/>
        </w:rPr>
        <w:t>акт</w:t>
      </w:r>
      <w:r>
        <w:rPr>
          <w:rFonts w:ascii="Times New Roman" w:hAnsi="Times New Roman" w:cs="Times New Roman"/>
          <w:sz w:val="24"/>
          <w:szCs w:val="24"/>
        </w:rPr>
        <w:t xml:space="preserve">. </w:t>
      </w:r>
      <w:r w:rsidRPr="002F66D8">
        <w:rPr>
          <w:rFonts w:ascii="Times New Roman" w:hAnsi="Times New Roman" w:cs="Times New Roman"/>
          <w:sz w:val="24"/>
          <w:szCs w:val="24"/>
        </w:rPr>
        <w:t xml:space="preserve">Одновременно </w:t>
      </w:r>
      <w:r>
        <w:rPr>
          <w:rFonts w:ascii="Times New Roman" w:hAnsi="Times New Roman" w:cs="Times New Roman"/>
          <w:sz w:val="24"/>
          <w:szCs w:val="24"/>
        </w:rPr>
        <w:t>П</w:t>
      </w:r>
      <w:r w:rsidRPr="002F66D8">
        <w:rPr>
          <w:rFonts w:ascii="Times New Roman" w:hAnsi="Times New Roman" w:cs="Times New Roman"/>
          <w:sz w:val="24"/>
          <w:szCs w:val="24"/>
        </w:rPr>
        <w:t xml:space="preserve">окупатель принимает Товар на ответственное </w:t>
      </w:r>
      <w:r w:rsidRPr="005D6854">
        <w:rPr>
          <w:rFonts w:ascii="Times New Roman" w:hAnsi="Times New Roman" w:cs="Times New Roman"/>
          <w:sz w:val="24"/>
          <w:szCs w:val="24"/>
        </w:rPr>
        <w:t xml:space="preserve">хранение по акту формы МХ-1 с указанием стоимости хранения за единицу времени согласно п.3.12. настоящего договора. </w:t>
      </w:r>
    </w:p>
    <w:p w:rsidR="004434EF" w:rsidRPr="00097125" w:rsidRDefault="004434EF" w:rsidP="004434EF">
      <w:pPr>
        <w:pStyle w:val="af2"/>
        <w:tabs>
          <w:tab w:val="num" w:pos="0"/>
          <w:tab w:val="num" w:pos="720"/>
        </w:tabs>
        <w:spacing w:after="0" w:line="240" w:lineRule="auto"/>
        <w:ind w:left="0" w:right="-1" w:firstLine="426"/>
        <w:jc w:val="both"/>
        <w:rPr>
          <w:rFonts w:ascii="Times New Roman" w:hAnsi="Times New Roman" w:cs="Times New Roman"/>
          <w:sz w:val="24"/>
          <w:szCs w:val="24"/>
        </w:rPr>
      </w:pPr>
      <w:r w:rsidRPr="005D6854">
        <w:rPr>
          <w:rFonts w:ascii="Times New Roman" w:hAnsi="Times New Roman" w:cs="Times New Roman"/>
          <w:sz w:val="24"/>
          <w:szCs w:val="24"/>
        </w:rPr>
        <w:t>Не позднее</w:t>
      </w:r>
      <w:r w:rsidRPr="00097125">
        <w:rPr>
          <w:rFonts w:ascii="Times New Roman" w:hAnsi="Times New Roman" w:cs="Times New Roman"/>
          <w:sz w:val="24"/>
          <w:szCs w:val="24"/>
        </w:rPr>
        <w:t xml:space="preserve"> чем в течение </w:t>
      </w:r>
      <w:r>
        <w:rPr>
          <w:rFonts w:ascii="Times New Roman" w:hAnsi="Times New Roman" w:cs="Times New Roman"/>
          <w:sz w:val="24"/>
          <w:szCs w:val="24"/>
        </w:rPr>
        <w:t xml:space="preserve">рабочего дня, следующего за датой </w:t>
      </w:r>
      <w:r w:rsidRPr="00097125">
        <w:rPr>
          <w:rFonts w:ascii="Times New Roman" w:hAnsi="Times New Roman" w:cs="Times New Roman"/>
          <w:sz w:val="24"/>
          <w:szCs w:val="24"/>
        </w:rPr>
        <w:t>уведомления</w:t>
      </w:r>
      <w:r>
        <w:rPr>
          <w:rFonts w:ascii="Times New Roman" w:hAnsi="Times New Roman" w:cs="Times New Roman"/>
          <w:sz w:val="24"/>
          <w:szCs w:val="24"/>
        </w:rPr>
        <w:t>,</w:t>
      </w:r>
      <w:r w:rsidRPr="00097125">
        <w:rPr>
          <w:rFonts w:ascii="Times New Roman" w:hAnsi="Times New Roman" w:cs="Times New Roman"/>
          <w:sz w:val="24"/>
          <w:szCs w:val="24"/>
        </w:rPr>
        <w:t xml:space="preserve"> Поставщик извещает Покупателя о выезде/отказе выезда представителя Поставщика.</w:t>
      </w:r>
    </w:p>
    <w:p w:rsidR="004434EF" w:rsidRPr="00097125" w:rsidRDefault="004434EF" w:rsidP="004434EF">
      <w:pPr>
        <w:pStyle w:val="a3"/>
        <w:tabs>
          <w:tab w:val="num" w:pos="0"/>
          <w:tab w:val="left" w:pos="993"/>
        </w:tabs>
        <w:autoSpaceDE w:val="0"/>
        <w:autoSpaceDN w:val="0"/>
        <w:adjustRightInd w:val="0"/>
        <w:spacing w:after="0" w:line="240" w:lineRule="auto"/>
        <w:ind w:left="0" w:firstLine="425"/>
        <w:jc w:val="both"/>
        <w:rPr>
          <w:rFonts w:ascii="Times New Roman" w:hAnsi="Times New Roman" w:cs="Times New Roman"/>
          <w:bCs/>
          <w:sz w:val="24"/>
          <w:szCs w:val="24"/>
        </w:rPr>
      </w:pPr>
      <w:r w:rsidRPr="00097125">
        <w:rPr>
          <w:rFonts w:ascii="Times New Roman" w:hAnsi="Times New Roman" w:cs="Times New Roman"/>
          <w:bCs/>
          <w:sz w:val="24"/>
          <w:szCs w:val="24"/>
        </w:rPr>
        <w:t xml:space="preserve">В случае согласия Поставщика прибыть для совместной приемки </w:t>
      </w:r>
      <w:r>
        <w:rPr>
          <w:rFonts w:ascii="Times New Roman" w:hAnsi="Times New Roman" w:cs="Times New Roman"/>
          <w:bCs/>
          <w:sz w:val="24"/>
          <w:szCs w:val="24"/>
        </w:rPr>
        <w:t>Товара</w:t>
      </w:r>
      <w:r w:rsidRPr="00097125">
        <w:rPr>
          <w:rFonts w:ascii="Times New Roman" w:hAnsi="Times New Roman" w:cs="Times New Roman"/>
          <w:bCs/>
          <w:sz w:val="24"/>
          <w:szCs w:val="24"/>
        </w:rPr>
        <w:t xml:space="preserve"> оплата времени сверхнормативного простоя транспортного средства и иных расходов, связанных с ожиданием приезда представителя поставщика и совместной приемкой </w:t>
      </w:r>
      <w:r>
        <w:rPr>
          <w:rFonts w:ascii="Times New Roman" w:hAnsi="Times New Roman" w:cs="Times New Roman"/>
          <w:bCs/>
          <w:sz w:val="24"/>
          <w:szCs w:val="24"/>
        </w:rPr>
        <w:t>Товара</w:t>
      </w:r>
      <w:r w:rsidRPr="00097125">
        <w:rPr>
          <w:rFonts w:ascii="Times New Roman" w:hAnsi="Times New Roman" w:cs="Times New Roman"/>
          <w:bCs/>
          <w:sz w:val="24"/>
          <w:szCs w:val="24"/>
        </w:rPr>
        <w:t xml:space="preserve"> сторонами, возлагается на Поставщика, при условии подтверждения факта поставки </w:t>
      </w:r>
      <w:r>
        <w:rPr>
          <w:rFonts w:ascii="Times New Roman" w:hAnsi="Times New Roman" w:cs="Times New Roman"/>
          <w:bCs/>
          <w:sz w:val="24"/>
          <w:szCs w:val="24"/>
        </w:rPr>
        <w:t>Товара</w:t>
      </w:r>
      <w:r w:rsidRPr="00097125">
        <w:rPr>
          <w:rFonts w:ascii="Times New Roman" w:hAnsi="Times New Roman" w:cs="Times New Roman"/>
          <w:bCs/>
          <w:sz w:val="24"/>
          <w:szCs w:val="24"/>
        </w:rPr>
        <w:t xml:space="preserve"> ненадлежащего качества. </w:t>
      </w:r>
    </w:p>
    <w:p w:rsidR="004434EF" w:rsidRPr="00097125" w:rsidRDefault="004434EF" w:rsidP="004434EF">
      <w:pPr>
        <w:pStyle w:val="a3"/>
        <w:numPr>
          <w:ilvl w:val="1"/>
          <w:numId w:val="27"/>
        </w:numPr>
        <w:tabs>
          <w:tab w:val="left" w:pos="993"/>
        </w:tabs>
        <w:autoSpaceDE w:val="0"/>
        <w:autoSpaceDN w:val="0"/>
        <w:adjustRightInd w:val="0"/>
        <w:spacing w:after="0" w:line="240" w:lineRule="auto"/>
        <w:ind w:left="0" w:firstLine="360"/>
        <w:jc w:val="both"/>
        <w:rPr>
          <w:rFonts w:ascii="Times New Roman" w:hAnsi="Times New Roman" w:cs="Times New Roman"/>
          <w:bCs/>
          <w:sz w:val="24"/>
          <w:szCs w:val="24"/>
        </w:rPr>
      </w:pPr>
      <w:r w:rsidRPr="00097125">
        <w:rPr>
          <w:rFonts w:ascii="Times New Roman" w:hAnsi="Times New Roman" w:cs="Times New Roman"/>
          <w:bCs/>
          <w:sz w:val="24"/>
          <w:szCs w:val="24"/>
        </w:rPr>
        <w:t>По результатам совместной приемки стороны составляют двухсторонний Ак</w:t>
      </w:r>
      <w:r>
        <w:rPr>
          <w:rFonts w:ascii="Times New Roman" w:hAnsi="Times New Roman" w:cs="Times New Roman"/>
          <w:bCs/>
          <w:sz w:val="24"/>
          <w:szCs w:val="24"/>
        </w:rPr>
        <w:t>т проверки качества поставленного</w:t>
      </w:r>
      <w:r w:rsidRPr="00097125">
        <w:rPr>
          <w:rFonts w:ascii="Times New Roman" w:hAnsi="Times New Roman" w:cs="Times New Roman"/>
          <w:bCs/>
          <w:sz w:val="24"/>
          <w:szCs w:val="24"/>
        </w:rPr>
        <w:t xml:space="preserve"> </w:t>
      </w:r>
      <w:r>
        <w:rPr>
          <w:rFonts w:ascii="Times New Roman" w:hAnsi="Times New Roman" w:cs="Times New Roman"/>
          <w:bCs/>
          <w:sz w:val="24"/>
          <w:szCs w:val="24"/>
        </w:rPr>
        <w:t>Товара</w:t>
      </w:r>
      <w:r w:rsidRPr="00097125">
        <w:rPr>
          <w:rFonts w:ascii="Times New Roman" w:hAnsi="Times New Roman" w:cs="Times New Roman"/>
          <w:bCs/>
          <w:sz w:val="24"/>
          <w:szCs w:val="24"/>
        </w:rPr>
        <w:t xml:space="preserve"> с Поставщиком, в котором указывается принятое решение о способе устранения выявленных недостатков.</w:t>
      </w:r>
    </w:p>
    <w:p w:rsidR="004434EF" w:rsidRPr="00097125" w:rsidRDefault="004434EF" w:rsidP="004434EF">
      <w:pPr>
        <w:pStyle w:val="a3"/>
        <w:numPr>
          <w:ilvl w:val="1"/>
          <w:numId w:val="27"/>
        </w:numPr>
        <w:tabs>
          <w:tab w:val="left" w:pos="993"/>
        </w:tabs>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097125">
        <w:rPr>
          <w:rFonts w:ascii="Times New Roman" w:hAnsi="Times New Roman" w:cs="Times New Roman"/>
          <w:sz w:val="24"/>
          <w:szCs w:val="24"/>
        </w:rPr>
        <w:t xml:space="preserve">Неприбытие представителя Поставщика в согласованный срок и ненаправление Покупателю уведомления согласно 3.4. настоящего договора, считается признанием Поставщиком факта поставки </w:t>
      </w:r>
      <w:r>
        <w:rPr>
          <w:rFonts w:ascii="Times New Roman" w:hAnsi="Times New Roman" w:cs="Times New Roman"/>
          <w:sz w:val="24"/>
          <w:szCs w:val="24"/>
        </w:rPr>
        <w:t>Товара</w:t>
      </w:r>
      <w:r w:rsidRPr="00097125">
        <w:rPr>
          <w:rFonts w:ascii="Times New Roman" w:hAnsi="Times New Roman" w:cs="Times New Roman"/>
          <w:sz w:val="24"/>
          <w:szCs w:val="24"/>
        </w:rPr>
        <w:t xml:space="preserve"> ненадлежащего качества. Акт, составленный Покупателем в одностороннем порядке в соответствии с п.3.4. договора, имеет обязательную силу для обеих сторон и является основанием для выставления Поставщику претензии в связи с поставкой </w:t>
      </w:r>
      <w:r>
        <w:rPr>
          <w:rFonts w:ascii="Times New Roman" w:hAnsi="Times New Roman" w:cs="Times New Roman"/>
          <w:sz w:val="24"/>
          <w:szCs w:val="24"/>
        </w:rPr>
        <w:t>Товара</w:t>
      </w:r>
      <w:r w:rsidRPr="00097125">
        <w:rPr>
          <w:rFonts w:ascii="Times New Roman" w:hAnsi="Times New Roman" w:cs="Times New Roman"/>
          <w:sz w:val="24"/>
          <w:szCs w:val="24"/>
        </w:rPr>
        <w:t xml:space="preserve"> ненадлежащего качества.</w:t>
      </w:r>
    </w:p>
    <w:p w:rsidR="004434EF" w:rsidRPr="00097125" w:rsidRDefault="004434EF" w:rsidP="004434EF">
      <w:pPr>
        <w:pStyle w:val="af2"/>
        <w:numPr>
          <w:ilvl w:val="1"/>
          <w:numId w:val="27"/>
        </w:numPr>
        <w:tabs>
          <w:tab w:val="num" w:pos="0"/>
        </w:tabs>
        <w:spacing w:after="0" w:line="240" w:lineRule="auto"/>
        <w:ind w:left="0" w:right="-1" w:firstLine="426"/>
        <w:jc w:val="both"/>
        <w:rPr>
          <w:rFonts w:ascii="Times New Roman" w:hAnsi="Times New Roman" w:cs="Times New Roman"/>
          <w:sz w:val="24"/>
          <w:szCs w:val="24"/>
        </w:rPr>
      </w:pPr>
      <w:r w:rsidRPr="00097125">
        <w:rPr>
          <w:rFonts w:ascii="Times New Roman" w:hAnsi="Times New Roman" w:cs="Times New Roman"/>
          <w:b/>
          <w:sz w:val="24"/>
          <w:szCs w:val="24"/>
        </w:rPr>
        <w:t>В случае выявления Покупателем факта несоответствия поставленно</w:t>
      </w:r>
      <w:r>
        <w:rPr>
          <w:rFonts w:ascii="Times New Roman" w:hAnsi="Times New Roman" w:cs="Times New Roman"/>
          <w:b/>
          <w:sz w:val="24"/>
          <w:szCs w:val="24"/>
        </w:rPr>
        <w:t>го</w:t>
      </w:r>
      <w:r w:rsidRPr="00097125">
        <w:rPr>
          <w:rFonts w:ascii="Times New Roman" w:hAnsi="Times New Roman" w:cs="Times New Roman"/>
          <w:b/>
          <w:sz w:val="24"/>
          <w:szCs w:val="24"/>
        </w:rPr>
        <w:t xml:space="preserve"> </w:t>
      </w:r>
      <w:r>
        <w:rPr>
          <w:rFonts w:ascii="Times New Roman" w:hAnsi="Times New Roman" w:cs="Times New Roman"/>
          <w:b/>
          <w:sz w:val="24"/>
          <w:szCs w:val="24"/>
        </w:rPr>
        <w:t>Товара</w:t>
      </w:r>
      <w:r w:rsidRPr="00097125">
        <w:rPr>
          <w:rFonts w:ascii="Times New Roman" w:hAnsi="Times New Roman" w:cs="Times New Roman"/>
          <w:b/>
          <w:sz w:val="24"/>
          <w:szCs w:val="24"/>
        </w:rPr>
        <w:t xml:space="preserve"> по количеству</w:t>
      </w:r>
      <w:r w:rsidRPr="00097125">
        <w:rPr>
          <w:rFonts w:ascii="Times New Roman" w:hAnsi="Times New Roman" w:cs="Times New Roman"/>
          <w:sz w:val="24"/>
          <w:szCs w:val="24"/>
        </w:rPr>
        <w:t xml:space="preserve">, Покупатель обязан приостановить приемку </w:t>
      </w:r>
      <w:r>
        <w:rPr>
          <w:rFonts w:ascii="Times New Roman" w:hAnsi="Times New Roman" w:cs="Times New Roman"/>
          <w:sz w:val="24"/>
          <w:szCs w:val="24"/>
        </w:rPr>
        <w:t>Товара</w:t>
      </w:r>
      <w:r w:rsidRPr="00097125">
        <w:rPr>
          <w:rFonts w:ascii="Times New Roman" w:hAnsi="Times New Roman" w:cs="Times New Roman"/>
          <w:sz w:val="24"/>
          <w:szCs w:val="24"/>
        </w:rPr>
        <w:t xml:space="preserve">, </w:t>
      </w:r>
      <w:r w:rsidRPr="007548C6">
        <w:rPr>
          <w:rFonts w:ascii="Times New Roman" w:hAnsi="Times New Roman" w:cs="Times New Roman"/>
          <w:sz w:val="24"/>
          <w:szCs w:val="24"/>
        </w:rPr>
        <w:t>составить Акт проверки сыпучих сырьевых материалов при вскрытии транспортного средства и в с</w:t>
      </w:r>
      <w:r w:rsidRPr="00097125">
        <w:rPr>
          <w:rFonts w:ascii="Times New Roman" w:hAnsi="Times New Roman" w:cs="Times New Roman"/>
          <w:sz w:val="24"/>
          <w:szCs w:val="24"/>
        </w:rPr>
        <w:t xml:space="preserve">рок, указанный в п.3.4. договора, уведомить Поставщика о факте поставки </w:t>
      </w:r>
      <w:r>
        <w:rPr>
          <w:rFonts w:ascii="Times New Roman" w:hAnsi="Times New Roman" w:cs="Times New Roman"/>
          <w:sz w:val="24"/>
          <w:szCs w:val="24"/>
        </w:rPr>
        <w:t>Товара</w:t>
      </w:r>
      <w:r w:rsidRPr="00097125">
        <w:rPr>
          <w:rFonts w:ascii="Times New Roman" w:hAnsi="Times New Roman" w:cs="Times New Roman"/>
          <w:sz w:val="24"/>
          <w:szCs w:val="24"/>
        </w:rPr>
        <w:t xml:space="preserve"> ненадлежащего количества. </w:t>
      </w:r>
    </w:p>
    <w:p w:rsidR="004434EF" w:rsidRPr="00097125" w:rsidRDefault="004434EF" w:rsidP="004434EF">
      <w:pPr>
        <w:pStyle w:val="af2"/>
        <w:tabs>
          <w:tab w:val="num" w:pos="0"/>
          <w:tab w:val="num" w:pos="720"/>
        </w:tabs>
        <w:spacing w:after="0" w:line="240" w:lineRule="auto"/>
        <w:ind w:left="0" w:right="-1" w:firstLine="426"/>
        <w:jc w:val="both"/>
        <w:rPr>
          <w:rFonts w:ascii="Times New Roman" w:hAnsi="Times New Roman" w:cs="Times New Roman"/>
          <w:bCs/>
          <w:sz w:val="24"/>
          <w:szCs w:val="24"/>
        </w:rPr>
      </w:pPr>
      <w:r w:rsidRPr="00097125">
        <w:rPr>
          <w:rFonts w:ascii="Times New Roman" w:hAnsi="Times New Roman" w:cs="Times New Roman"/>
          <w:sz w:val="24"/>
          <w:szCs w:val="24"/>
        </w:rPr>
        <w:lastRenderedPageBreak/>
        <w:t xml:space="preserve">Не позднее чем в течение </w:t>
      </w:r>
      <w:r>
        <w:rPr>
          <w:rFonts w:ascii="Times New Roman" w:hAnsi="Times New Roman" w:cs="Times New Roman"/>
          <w:sz w:val="24"/>
          <w:szCs w:val="24"/>
        </w:rPr>
        <w:t xml:space="preserve">рабочего дня, следующего за датой </w:t>
      </w:r>
      <w:r w:rsidRPr="00097125">
        <w:rPr>
          <w:rFonts w:ascii="Times New Roman" w:hAnsi="Times New Roman" w:cs="Times New Roman"/>
          <w:sz w:val="24"/>
          <w:szCs w:val="24"/>
        </w:rPr>
        <w:t>уведомления</w:t>
      </w:r>
      <w:r>
        <w:rPr>
          <w:rFonts w:ascii="Times New Roman" w:hAnsi="Times New Roman" w:cs="Times New Roman"/>
          <w:sz w:val="24"/>
          <w:szCs w:val="24"/>
        </w:rPr>
        <w:t>,</w:t>
      </w:r>
      <w:r w:rsidRPr="00097125">
        <w:rPr>
          <w:rFonts w:ascii="Times New Roman" w:hAnsi="Times New Roman" w:cs="Times New Roman"/>
          <w:sz w:val="24"/>
          <w:szCs w:val="24"/>
        </w:rPr>
        <w:t xml:space="preserve"> Поставщик извещает Покупателя о принятом решении путем направления Покупателю уведомления о выезде/отказе выезда представителя Поставщика, а также о согласии/несогласии произвести разгрузку транспортного средства с </w:t>
      </w:r>
      <w:r>
        <w:rPr>
          <w:rFonts w:ascii="Times New Roman" w:hAnsi="Times New Roman" w:cs="Times New Roman"/>
          <w:sz w:val="24"/>
          <w:szCs w:val="24"/>
        </w:rPr>
        <w:t>Товаром</w:t>
      </w:r>
      <w:r w:rsidRPr="00097125">
        <w:rPr>
          <w:rFonts w:ascii="Times New Roman" w:hAnsi="Times New Roman" w:cs="Times New Roman"/>
          <w:sz w:val="24"/>
          <w:szCs w:val="24"/>
        </w:rPr>
        <w:t xml:space="preserve"> ненадлежащего количества до момента приезда представителя Поставщика. </w:t>
      </w:r>
    </w:p>
    <w:p w:rsidR="004434EF" w:rsidRPr="00097125" w:rsidRDefault="004434EF" w:rsidP="004434EF">
      <w:pPr>
        <w:pStyle w:val="a3"/>
        <w:numPr>
          <w:ilvl w:val="1"/>
          <w:numId w:val="27"/>
        </w:numPr>
        <w:tabs>
          <w:tab w:val="left" w:pos="993"/>
        </w:tabs>
        <w:autoSpaceDE w:val="0"/>
        <w:autoSpaceDN w:val="0"/>
        <w:adjustRightInd w:val="0"/>
        <w:spacing w:after="0" w:line="240" w:lineRule="auto"/>
        <w:ind w:left="0" w:firstLine="360"/>
        <w:jc w:val="both"/>
        <w:rPr>
          <w:rFonts w:ascii="Times New Roman" w:hAnsi="Times New Roman" w:cs="Times New Roman"/>
          <w:bCs/>
          <w:sz w:val="24"/>
          <w:szCs w:val="24"/>
        </w:rPr>
      </w:pPr>
      <w:r w:rsidRPr="00097125">
        <w:rPr>
          <w:rFonts w:ascii="Times New Roman" w:hAnsi="Times New Roman" w:cs="Times New Roman"/>
          <w:bCs/>
          <w:sz w:val="24"/>
          <w:szCs w:val="24"/>
        </w:rPr>
        <w:t xml:space="preserve">В случае несогласия Поставщика на выгрузку транспортного средства оплата времени сверхнормативного простоя транспортного средства и иных расходов, связанных с ожиданием приезда представителя Поставщика и совместной приемкой </w:t>
      </w:r>
      <w:r>
        <w:rPr>
          <w:rFonts w:ascii="Times New Roman" w:hAnsi="Times New Roman" w:cs="Times New Roman"/>
          <w:bCs/>
          <w:sz w:val="24"/>
          <w:szCs w:val="24"/>
        </w:rPr>
        <w:t>Товара</w:t>
      </w:r>
      <w:r w:rsidRPr="00097125">
        <w:rPr>
          <w:rFonts w:ascii="Times New Roman" w:hAnsi="Times New Roman" w:cs="Times New Roman"/>
          <w:bCs/>
          <w:sz w:val="24"/>
          <w:szCs w:val="24"/>
        </w:rPr>
        <w:t xml:space="preserve"> сторонами, возлагается на Поставщика, при условии подтверждения факта поставки </w:t>
      </w:r>
      <w:r>
        <w:rPr>
          <w:rFonts w:ascii="Times New Roman" w:hAnsi="Times New Roman" w:cs="Times New Roman"/>
          <w:bCs/>
          <w:sz w:val="24"/>
          <w:szCs w:val="24"/>
        </w:rPr>
        <w:t>Товара</w:t>
      </w:r>
      <w:r w:rsidRPr="00097125">
        <w:rPr>
          <w:rFonts w:ascii="Times New Roman" w:hAnsi="Times New Roman" w:cs="Times New Roman"/>
          <w:bCs/>
          <w:sz w:val="24"/>
          <w:szCs w:val="24"/>
        </w:rPr>
        <w:t xml:space="preserve"> ненадлежащего количества. </w:t>
      </w:r>
    </w:p>
    <w:p w:rsidR="004434EF" w:rsidRPr="00097125" w:rsidRDefault="004434EF" w:rsidP="004434EF">
      <w:pPr>
        <w:pStyle w:val="a3"/>
        <w:numPr>
          <w:ilvl w:val="1"/>
          <w:numId w:val="27"/>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97125">
        <w:rPr>
          <w:rFonts w:ascii="Times New Roman" w:hAnsi="Times New Roman" w:cs="Times New Roman"/>
          <w:bCs/>
          <w:sz w:val="24"/>
          <w:szCs w:val="24"/>
        </w:rPr>
        <w:t xml:space="preserve">Совместная приемка </w:t>
      </w:r>
      <w:r>
        <w:rPr>
          <w:rFonts w:ascii="Times New Roman" w:hAnsi="Times New Roman" w:cs="Times New Roman"/>
          <w:bCs/>
          <w:sz w:val="24"/>
          <w:szCs w:val="24"/>
        </w:rPr>
        <w:t>Товара</w:t>
      </w:r>
      <w:r w:rsidRPr="00097125">
        <w:rPr>
          <w:rFonts w:ascii="Times New Roman" w:hAnsi="Times New Roman" w:cs="Times New Roman"/>
          <w:bCs/>
          <w:sz w:val="24"/>
          <w:szCs w:val="24"/>
        </w:rPr>
        <w:t xml:space="preserve"> ненадлежащего количества производится сторонами в порядке, указанном в п.3.5. и п.3.6. настоящего договора. </w:t>
      </w:r>
    </w:p>
    <w:p w:rsidR="004434EF" w:rsidRPr="00097125" w:rsidRDefault="004434EF" w:rsidP="004434EF">
      <w:pPr>
        <w:pStyle w:val="a3"/>
        <w:numPr>
          <w:ilvl w:val="1"/>
          <w:numId w:val="27"/>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97125">
        <w:rPr>
          <w:rFonts w:ascii="Times New Roman" w:hAnsi="Times New Roman" w:cs="Times New Roman"/>
          <w:sz w:val="24"/>
          <w:szCs w:val="24"/>
        </w:rPr>
        <w:t>Правила составления Актов:</w:t>
      </w:r>
    </w:p>
    <w:p w:rsidR="004434EF" w:rsidRPr="00B2308D" w:rsidRDefault="004434EF" w:rsidP="004434EF">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 </w:t>
      </w:r>
      <w:r w:rsidRPr="00AB7DAB">
        <w:rPr>
          <w:rFonts w:ascii="Times New Roman" w:hAnsi="Times New Roman" w:cs="Times New Roman"/>
          <w:sz w:val="24"/>
          <w:szCs w:val="24"/>
        </w:rPr>
        <w:t xml:space="preserve">составляются в </w:t>
      </w:r>
      <w:r>
        <w:rPr>
          <w:rFonts w:ascii="Times New Roman" w:hAnsi="Times New Roman" w:cs="Times New Roman"/>
          <w:sz w:val="24"/>
          <w:szCs w:val="24"/>
        </w:rPr>
        <w:t>2</w:t>
      </w:r>
      <w:r w:rsidRPr="00AB7DAB">
        <w:rPr>
          <w:rFonts w:ascii="Times New Roman" w:hAnsi="Times New Roman" w:cs="Times New Roman"/>
          <w:sz w:val="24"/>
          <w:szCs w:val="24"/>
        </w:rPr>
        <w:t xml:space="preserve"> экземплярах;</w:t>
      </w:r>
    </w:p>
    <w:p w:rsidR="004434EF" w:rsidRPr="00AB7DAB" w:rsidRDefault="004434EF" w:rsidP="004434EF">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заполняются без помарок, подчисток и исправлений;</w:t>
      </w:r>
    </w:p>
    <w:p w:rsidR="004434EF" w:rsidRPr="00AB7DAB" w:rsidRDefault="004434EF" w:rsidP="004434EF">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в акте должно содержаться точное и подробное описание груза, и те</w:t>
      </w:r>
      <w:r>
        <w:rPr>
          <w:rFonts w:ascii="Times New Roman" w:hAnsi="Times New Roman" w:cs="Times New Roman"/>
          <w:sz w:val="24"/>
          <w:szCs w:val="24"/>
        </w:rPr>
        <w:t xml:space="preserve">х обстоятельств, при которых </w:t>
      </w:r>
      <w:r w:rsidRPr="00AB7DAB">
        <w:rPr>
          <w:rFonts w:ascii="Times New Roman" w:hAnsi="Times New Roman" w:cs="Times New Roman"/>
          <w:sz w:val="24"/>
          <w:szCs w:val="24"/>
        </w:rPr>
        <w:t>обнаружен</w:t>
      </w:r>
      <w:r>
        <w:rPr>
          <w:rFonts w:ascii="Times New Roman" w:hAnsi="Times New Roman" w:cs="Times New Roman"/>
          <w:sz w:val="24"/>
          <w:szCs w:val="24"/>
        </w:rPr>
        <w:t>ы недостатки</w:t>
      </w:r>
      <w:r w:rsidRPr="00AB7DAB">
        <w:rPr>
          <w:rFonts w:ascii="Times New Roman" w:hAnsi="Times New Roman" w:cs="Times New Roman"/>
          <w:sz w:val="24"/>
          <w:szCs w:val="24"/>
        </w:rPr>
        <w:t>;</w:t>
      </w:r>
    </w:p>
    <w:p w:rsidR="004434EF" w:rsidRPr="00AB7DAB" w:rsidRDefault="004434EF" w:rsidP="004434EF">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лица, составляющие акт, несут ответственность за достоверность указанных в нем сведений;</w:t>
      </w:r>
    </w:p>
    <w:p w:rsidR="004434EF" w:rsidRPr="00AB7DAB" w:rsidRDefault="004434EF" w:rsidP="004434EF">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3.</w:t>
      </w:r>
      <w:r>
        <w:rPr>
          <w:rFonts w:ascii="Times New Roman" w:hAnsi="Times New Roman" w:cs="Times New Roman"/>
          <w:sz w:val="24"/>
          <w:szCs w:val="24"/>
        </w:rPr>
        <w:t>11</w:t>
      </w:r>
      <w:r w:rsidRPr="00AB7DAB">
        <w:rPr>
          <w:rFonts w:ascii="Times New Roman" w:hAnsi="Times New Roman" w:cs="Times New Roman"/>
          <w:sz w:val="24"/>
          <w:szCs w:val="24"/>
        </w:rPr>
        <w:t xml:space="preserve">. При получении </w:t>
      </w:r>
      <w:r>
        <w:rPr>
          <w:rFonts w:ascii="Times New Roman" w:hAnsi="Times New Roman" w:cs="Times New Roman"/>
          <w:sz w:val="24"/>
          <w:szCs w:val="24"/>
        </w:rPr>
        <w:t>Товара, не соответствующего</w:t>
      </w:r>
      <w:r w:rsidRPr="00AB7DAB">
        <w:rPr>
          <w:rFonts w:ascii="Times New Roman" w:hAnsi="Times New Roman" w:cs="Times New Roman"/>
          <w:sz w:val="24"/>
          <w:szCs w:val="24"/>
        </w:rPr>
        <w:t xml:space="preserve"> Спецификации, и (или) недостаче </w:t>
      </w:r>
      <w:r>
        <w:rPr>
          <w:rFonts w:ascii="Times New Roman" w:hAnsi="Times New Roman" w:cs="Times New Roman"/>
          <w:sz w:val="24"/>
          <w:szCs w:val="24"/>
        </w:rPr>
        <w:t>Товара</w:t>
      </w:r>
      <w:r w:rsidRPr="00AB7DAB">
        <w:rPr>
          <w:rFonts w:ascii="Times New Roman" w:hAnsi="Times New Roman" w:cs="Times New Roman"/>
          <w:sz w:val="24"/>
          <w:szCs w:val="24"/>
        </w:rPr>
        <w:t xml:space="preserve"> Покупатель вправе потребовать от Поставщика, а Поставщик в безусловном порядке выполнить:</w:t>
      </w:r>
    </w:p>
    <w:p w:rsidR="004434EF" w:rsidRPr="00AB7DAB" w:rsidRDefault="004434EF" w:rsidP="004434EF">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безвозмездную замену некачестве</w:t>
      </w:r>
      <w:r>
        <w:rPr>
          <w:rFonts w:ascii="Times New Roman" w:hAnsi="Times New Roman" w:cs="Times New Roman"/>
          <w:sz w:val="24"/>
          <w:szCs w:val="24"/>
        </w:rPr>
        <w:t>нного</w:t>
      </w:r>
      <w:r w:rsidRPr="00AB7DAB">
        <w:rPr>
          <w:rFonts w:ascii="Times New Roman" w:hAnsi="Times New Roman" w:cs="Times New Roman"/>
          <w:sz w:val="24"/>
          <w:szCs w:val="24"/>
        </w:rPr>
        <w:t xml:space="preserve"> </w:t>
      </w:r>
      <w:r>
        <w:rPr>
          <w:rFonts w:ascii="Times New Roman" w:hAnsi="Times New Roman" w:cs="Times New Roman"/>
          <w:sz w:val="24"/>
          <w:szCs w:val="24"/>
        </w:rPr>
        <w:t>Товара</w:t>
      </w:r>
      <w:r w:rsidRPr="00AB7DAB">
        <w:rPr>
          <w:rFonts w:ascii="Times New Roman" w:hAnsi="Times New Roman" w:cs="Times New Roman"/>
          <w:sz w:val="24"/>
          <w:szCs w:val="24"/>
        </w:rPr>
        <w:t xml:space="preserve"> в согласованные Сторонами сроки;</w:t>
      </w:r>
    </w:p>
    <w:p w:rsidR="004434EF" w:rsidRPr="00AB7DAB" w:rsidRDefault="004434EF" w:rsidP="004434EF">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 возврат </w:t>
      </w:r>
      <w:r>
        <w:rPr>
          <w:rFonts w:ascii="Times New Roman" w:hAnsi="Times New Roman" w:cs="Times New Roman"/>
          <w:sz w:val="24"/>
          <w:szCs w:val="24"/>
        </w:rPr>
        <w:t>Товара</w:t>
      </w:r>
      <w:r w:rsidRPr="00AB7DAB">
        <w:rPr>
          <w:rFonts w:ascii="Times New Roman" w:hAnsi="Times New Roman" w:cs="Times New Roman"/>
          <w:sz w:val="24"/>
          <w:szCs w:val="24"/>
        </w:rPr>
        <w:t xml:space="preserve"> Поставщику и за счет Поставщика;</w:t>
      </w:r>
    </w:p>
    <w:p w:rsidR="004434EF" w:rsidRPr="002F66D8" w:rsidRDefault="004434EF" w:rsidP="004434EF">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возмещение расходов Покупателю на устранение недостатков (в том числе и по ут</w:t>
      </w:r>
      <w:r>
        <w:rPr>
          <w:rFonts w:ascii="Times New Roman" w:hAnsi="Times New Roman" w:cs="Times New Roman"/>
          <w:sz w:val="24"/>
          <w:szCs w:val="24"/>
        </w:rPr>
        <w:t>илизации бракованного</w:t>
      </w:r>
      <w:r w:rsidRPr="00AB7DAB">
        <w:rPr>
          <w:rFonts w:ascii="Times New Roman" w:hAnsi="Times New Roman" w:cs="Times New Roman"/>
          <w:sz w:val="24"/>
          <w:szCs w:val="24"/>
        </w:rPr>
        <w:t xml:space="preserve"> </w:t>
      </w:r>
      <w:r>
        <w:rPr>
          <w:rFonts w:ascii="Times New Roman" w:hAnsi="Times New Roman" w:cs="Times New Roman"/>
          <w:sz w:val="24"/>
          <w:szCs w:val="24"/>
        </w:rPr>
        <w:t>Товара</w:t>
      </w:r>
      <w:r w:rsidRPr="00AB7DAB">
        <w:rPr>
          <w:rFonts w:ascii="Times New Roman" w:hAnsi="Times New Roman" w:cs="Times New Roman"/>
          <w:sz w:val="24"/>
          <w:szCs w:val="24"/>
        </w:rPr>
        <w:t xml:space="preserve">), при этом Покупатель вправе самостоятельно устранить </w:t>
      </w:r>
      <w:r w:rsidRPr="002F66D8">
        <w:rPr>
          <w:rFonts w:ascii="Times New Roman" w:hAnsi="Times New Roman" w:cs="Times New Roman"/>
          <w:sz w:val="24"/>
          <w:szCs w:val="24"/>
        </w:rPr>
        <w:t xml:space="preserve">недостатки или поручить работу по устранению недостатков третьим лицам. </w:t>
      </w:r>
    </w:p>
    <w:p w:rsidR="004434EF" w:rsidRDefault="004434EF" w:rsidP="004434EF">
      <w:pPr>
        <w:spacing w:after="0" w:line="240" w:lineRule="auto"/>
        <w:ind w:firstLine="425"/>
        <w:contextualSpacing/>
        <w:jc w:val="both"/>
        <w:rPr>
          <w:rFonts w:ascii="Times New Roman" w:hAnsi="Times New Roman" w:cs="Times New Roman"/>
          <w:sz w:val="24"/>
          <w:szCs w:val="24"/>
        </w:rPr>
      </w:pPr>
      <w:r w:rsidRPr="002F66D8">
        <w:rPr>
          <w:rFonts w:ascii="Times New Roman" w:hAnsi="Times New Roman" w:cs="Times New Roman"/>
          <w:sz w:val="24"/>
          <w:szCs w:val="24"/>
        </w:rPr>
        <w:t>3.12. Возврат Поставщику Товара с ответственного хранения производится Покупателем  по акту формы МХ-3 с одновременным выставлением счета на оплату услуг по ответственному хранению из расчета 50 рублей с НДС за тонну за полные сутки хранения.</w:t>
      </w:r>
    </w:p>
    <w:p w:rsidR="004434EF" w:rsidRPr="00BC5E7F" w:rsidRDefault="004434EF" w:rsidP="004434EF">
      <w:pPr>
        <w:pStyle w:val="a3"/>
        <w:tabs>
          <w:tab w:val="left" w:pos="0"/>
          <w:tab w:val="left" w:pos="993"/>
        </w:tabs>
        <w:spacing w:after="0" w:line="240" w:lineRule="auto"/>
        <w:ind w:left="0" w:firstLine="426"/>
        <w:jc w:val="both"/>
        <w:rPr>
          <w:rFonts w:ascii="Times New Roman" w:hAnsi="Times New Roman" w:cs="Times New Roman"/>
          <w:sz w:val="24"/>
          <w:szCs w:val="24"/>
        </w:rPr>
      </w:pPr>
      <w:r w:rsidRPr="00BC5E7F">
        <w:rPr>
          <w:rFonts w:ascii="Times New Roman" w:hAnsi="Times New Roman" w:cs="Times New Roman"/>
          <w:sz w:val="24"/>
          <w:szCs w:val="24"/>
        </w:rPr>
        <w:t>3.13. Претензии по качеству и (или) количеству Продукции могут быть заявлены не позднее</w:t>
      </w:r>
      <w:r>
        <w:rPr>
          <w:rFonts w:ascii="Times New Roman" w:hAnsi="Times New Roman" w:cs="Times New Roman"/>
          <w:sz w:val="24"/>
          <w:szCs w:val="24"/>
        </w:rPr>
        <w:t xml:space="preserve"> </w:t>
      </w:r>
      <w:r w:rsidRPr="00BC5E7F">
        <w:rPr>
          <w:rFonts w:ascii="Times New Roman" w:hAnsi="Times New Roman" w:cs="Times New Roman"/>
          <w:sz w:val="24"/>
          <w:szCs w:val="24"/>
        </w:rPr>
        <w:t>10 дней с даты поступления Продукции на склад Покупателя. Поставщик должен рассмотреть претензию и дать на нее письменный ответ в течение 10 календарных дней. Если в указанный срок письменный ответ не будет предоставлен, претензия считается принятой Поставщиком.</w:t>
      </w:r>
    </w:p>
    <w:p w:rsidR="00707D50" w:rsidRPr="00AB7DAB" w:rsidRDefault="00707D50" w:rsidP="00D20F5A">
      <w:pPr>
        <w:spacing w:after="0" w:line="240" w:lineRule="auto"/>
        <w:ind w:firstLine="425"/>
        <w:contextualSpacing/>
        <w:jc w:val="both"/>
        <w:rPr>
          <w:rFonts w:ascii="Times New Roman" w:hAnsi="Times New Roman" w:cs="Times New Roman"/>
          <w:sz w:val="24"/>
          <w:szCs w:val="24"/>
        </w:rPr>
      </w:pPr>
    </w:p>
    <w:p w:rsidR="00FF2D91" w:rsidRPr="00267590" w:rsidRDefault="0079066B" w:rsidP="00D20F5A">
      <w:pPr>
        <w:spacing w:after="0" w:line="240" w:lineRule="auto"/>
        <w:ind w:firstLine="425"/>
        <w:contextualSpacing/>
        <w:jc w:val="both"/>
        <w:rPr>
          <w:rFonts w:ascii="Times New Roman" w:hAnsi="Times New Roman" w:cs="Times New Roman"/>
          <w:b/>
          <w:sz w:val="24"/>
          <w:szCs w:val="24"/>
        </w:rPr>
      </w:pPr>
      <w:r w:rsidRPr="00267590">
        <w:rPr>
          <w:rFonts w:ascii="Times New Roman" w:hAnsi="Times New Roman" w:cs="Times New Roman"/>
          <w:b/>
          <w:sz w:val="24"/>
          <w:szCs w:val="24"/>
        </w:rPr>
        <w:t xml:space="preserve">4. </w:t>
      </w:r>
      <w:r w:rsidR="00267590" w:rsidRPr="00267590">
        <w:rPr>
          <w:rFonts w:ascii="Times New Roman" w:hAnsi="Times New Roman" w:cs="Times New Roman"/>
          <w:b/>
          <w:sz w:val="24"/>
          <w:szCs w:val="24"/>
        </w:rPr>
        <w:t>Цена и порядок расчетов</w:t>
      </w:r>
    </w:p>
    <w:p w:rsidR="0041795A" w:rsidRPr="00AB7DAB" w:rsidRDefault="0079066B" w:rsidP="002F66D8">
      <w:pPr>
        <w:tabs>
          <w:tab w:val="left" w:pos="993"/>
        </w:tabs>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4.1. </w:t>
      </w:r>
      <w:r w:rsidR="00267590">
        <w:rPr>
          <w:rFonts w:ascii="Times New Roman" w:hAnsi="Times New Roman" w:cs="Times New Roman"/>
          <w:sz w:val="24"/>
          <w:szCs w:val="24"/>
        </w:rPr>
        <w:t xml:space="preserve">  </w:t>
      </w:r>
      <w:r w:rsidR="00045741" w:rsidRPr="00AB7DAB">
        <w:rPr>
          <w:rFonts w:ascii="Times New Roman" w:hAnsi="Times New Roman" w:cs="Times New Roman"/>
          <w:sz w:val="24"/>
          <w:szCs w:val="24"/>
        </w:rPr>
        <w:t>Расчеты з</w:t>
      </w:r>
      <w:r w:rsidR="00FF2D91" w:rsidRPr="00AB7DAB">
        <w:rPr>
          <w:rFonts w:ascii="Times New Roman" w:hAnsi="Times New Roman" w:cs="Times New Roman"/>
          <w:sz w:val="24"/>
          <w:szCs w:val="24"/>
        </w:rPr>
        <w:t xml:space="preserve">а </w:t>
      </w:r>
      <w:r w:rsidR="00DD2324">
        <w:rPr>
          <w:rFonts w:ascii="Times New Roman" w:hAnsi="Times New Roman" w:cs="Times New Roman"/>
          <w:sz w:val="24"/>
          <w:szCs w:val="24"/>
        </w:rPr>
        <w:t>Товар</w:t>
      </w:r>
      <w:r w:rsidR="00FF2D91" w:rsidRPr="00AB7DAB">
        <w:rPr>
          <w:rFonts w:ascii="Times New Roman" w:hAnsi="Times New Roman" w:cs="Times New Roman"/>
          <w:sz w:val="24"/>
          <w:szCs w:val="24"/>
        </w:rPr>
        <w:t xml:space="preserve"> </w:t>
      </w:r>
      <w:r w:rsidR="00045741" w:rsidRPr="00AB7DAB">
        <w:rPr>
          <w:rFonts w:ascii="Times New Roman" w:hAnsi="Times New Roman" w:cs="Times New Roman"/>
          <w:sz w:val="24"/>
          <w:szCs w:val="24"/>
        </w:rPr>
        <w:t>производятся по цене</w:t>
      </w:r>
      <w:r w:rsidR="0091316D" w:rsidRPr="00AB7DAB">
        <w:rPr>
          <w:rFonts w:ascii="Times New Roman" w:hAnsi="Times New Roman" w:cs="Times New Roman"/>
          <w:sz w:val="24"/>
          <w:szCs w:val="24"/>
        </w:rPr>
        <w:t xml:space="preserve"> и на условиях, указанных</w:t>
      </w:r>
      <w:r w:rsidR="00FF2D91" w:rsidRPr="00AB7DAB">
        <w:rPr>
          <w:rFonts w:ascii="Times New Roman" w:hAnsi="Times New Roman" w:cs="Times New Roman"/>
          <w:sz w:val="24"/>
          <w:szCs w:val="24"/>
        </w:rPr>
        <w:t xml:space="preserve"> в Спецификации, являющейся неотъемлемой частью</w:t>
      </w:r>
      <w:r w:rsidR="00072B88" w:rsidRPr="00AB7DAB">
        <w:rPr>
          <w:rFonts w:ascii="Times New Roman" w:hAnsi="Times New Roman" w:cs="Times New Roman"/>
          <w:sz w:val="24"/>
          <w:szCs w:val="24"/>
        </w:rPr>
        <w:t xml:space="preserve"> настоящего договора</w:t>
      </w:r>
      <w:r w:rsidR="004B5E45" w:rsidRPr="00AB7DAB">
        <w:rPr>
          <w:rFonts w:ascii="Times New Roman" w:hAnsi="Times New Roman" w:cs="Times New Roman"/>
          <w:sz w:val="24"/>
          <w:szCs w:val="24"/>
        </w:rPr>
        <w:t>.</w:t>
      </w:r>
      <w:r w:rsidR="00E7536B" w:rsidRPr="00AB7DAB">
        <w:rPr>
          <w:rFonts w:ascii="Times New Roman" w:hAnsi="Times New Roman" w:cs="Times New Roman"/>
          <w:sz w:val="24"/>
          <w:szCs w:val="24"/>
        </w:rPr>
        <w:t xml:space="preserve"> </w:t>
      </w:r>
    </w:p>
    <w:p w:rsidR="0041795A" w:rsidRPr="00AB7DAB" w:rsidRDefault="0079066B" w:rsidP="002F66D8">
      <w:pPr>
        <w:tabs>
          <w:tab w:val="left" w:pos="993"/>
        </w:tabs>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4.2. </w:t>
      </w:r>
      <w:r w:rsidR="00267590">
        <w:rPr>
          <w:rFonts w:ascii="Times New Roman" w:hAnsi="Times New Roman" w:cs="Times New Roman"/>
          <w:sz w:val="24"/>
          <w:szCs w:val="24"/>
        </w:rPr>
        <w:t xml:space="preserve">  </w:t>
      </w:r>
      <w:r w:rsidR="00DD2324">
        <w:rPr>
          <w:rFonts w:ascii="Times New Roman" w:hAnsi="Times New Roman" w:cs="Times New Roman"/>
          <w:sz w:val="24"/>
          <w:szCs w:val="24"/>
        </w:rPr>
        <w:t>Расчет за отгруженный</w:t>
      </w:r>
      <w:r w:rsidR="00A26678" w:rsidRPr="00AB7DAB">
        <w:rPr>
          <w:rFonts w:ascii="Times New Roman" w:hAnsi="Times New Roman" w:cs="Times New Roman"/>
          <w:sz w:val="24"/>
          <w:szCs w:val="24"/>
        </w:rPr>
        <w:t xml:space="preserve"> </w:t>
      </w:r>
      <w:r w:rsidR="00DD2324">
        <w:rPr>
          <w:rFonts w:ascii="Times New Roman" w:hAnsi="Times New Roman" w:cs="Times New Roman"/>
          <w:sz w:val="24"/>
          <w:szCs w:val="24"/>
        </w:rPr>
        <w:t>Товар</w:t>
      </w:r>
      <w:r w:rsidR="00A26678" w:rsidRPr="00AB7DAB">
        <w:rPr>
          <w:rFonts w:ascii="Times New Roman" w:hAnsi="Times New Roman" w:cs="Times New Roman"/>
          <w:sz w:val="24"/>
          <w:szCs w:val="24"/>
        </w:rPr>
        <w:t xml:space="preserve"> Покупатель производит при условии предоставления должным образом оформленных счет-фактуры и товарной накладной.</w:t>
      </w:r>
    </w:p>
    <w:p w:rsidR="00511D80" w:rsidRPr="00AB7DAB" w:rsidRDefault="0079066B"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4.3.</w:t>
      </w:r>
      <w:r w:rsidR="00267590">
        <w:rPr>
          <w:rFonts w:ascii="Times New Roman" w:hAnsi="Times New Roman" w:cs="Times New Roman"/>
          <w:sz w:val="24"/>
          <w:szCs w:val="24"/>
        </w:rPr>
        <w:t xml:space="preserve"> </w:t>
      </w:r>
      <w:r w:rsidR="00A26678" w:rsidRPr="00AB7DAB">
        <w:rPr>
          <w:rFonts w:ascii="Times New Roman" w:hAnsi="Times New Roman" w:cs="Times New Roman"/>
          <w:sz w:val="24"/>
          <w:szCs w:val="24"/>
        </w:rPr>
        <w:t xml:space="preserve">Оплата происходит путем перечисления денежных средств на расчетный счет Поставщика. Датой </w:t>
      </w:r>
      <w:r w:rsidRPr="00AB7DAB">
        <w:rPr>
          <w:rFonts w:ascii="Times New Roman" w:hAnsi="Times New Roman" w:cs="Times New Roman"/>
          <w:sz w:val="24"/>
          <w:szCs w:val="24"/>
        </w:rPr>
        <w:t xml:space="preserve"> </w:t>
      </w:r>
      <w:r w:rsidR="00A26678" w:rsidRPr="00AB7DAB">
        <w:rPr>
          <w:rFonts w:ascii="Times New Roman" w:hAnsi="Times New Roman" w:cs="Times New Roman"/>
          <w:sz w:val="24"/>
          <w:szCs w:val="24"/>
        </w:rPr>
        <w:t xml:space="preserve">оплаты считается дата списания денежных средств с расчетного счета Покупателя. </w:t>
      </w:r>
    </w:p>
    <w:p w:rsidR="0041795A" w:rsidRPr="00AB7DAB" w:rsidRDefault="0079066B"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4.4.</w:t>
      </w:r>
      <w:r w:rsidR="00267590">
        <w:rPr>
          <w:rFonts w:ascii="Times New Roman" w:hAnsi="Times New Roman" w:cs="Times New Roman"/>
          <w:sz w:val="24"/>
          <w:szCs w:val="24"/>
        </w:rPr>
        <w:t xml:space="preserve"> </w:t>
      </w:r>
      <w:r w:rsidR="00DF239F" w:rsidRPr="00AB7DAB">
        <w:rPr>
          <w:rFonts w:ascii="Times New Roman" w:hAnsi="Times New Roman" w:cs="Times New Roman"/>
          <w:sz w:val="24"/>
          <w:szCs w:val="24"/>
        </w:rPr>
        <w:t xml:space="preserve">Товаро-сопроводительные </w:t>
      </w:r>
      <w:r w:rsidR="00A26678" w:rsidRPr="00AB7DAB">
        <w:rPr>
          <w:rFonts w:ascii="Times New Roman" w:hAnsi="Times New Roman" w:cs="Times New Roman"/>
          <w:sz w:val="24"/>
          <w:szCs w:val="24"/>
        </w:rPr>
        <w:t>документы, предоставляемые Поставщиком, считаются полученными Покупателем с момента проставления уполномоченным представителем Покупателя отметки об их получении, которая должна содержать дату получения и подпись представителя Покупателя, скрепленные печатью. С даты проставления Покупателем отметки о пол</w:t>
      </w:r>
      <w:r w:rsidR="00C94128" w:rsidRPr="00AB7DAB">
        <w:rPr>
          <w:rFonts w:ascii="Times New Roman" w:hAnsi="Times New Roman" w:cs="Times New Roman"/>
          <w:sz w:val="24"/>
          <w:szCs w:val="24"/>
        </w:rPr>
        <w:t xml:space="preserve">учении </w:t>
      </w:r>
      <w:r w:rsidR="00DF239F" w:rsidRPr="00AB7DAB">
        <w:rPr>
          <w:rFonts w:ascii="Times New Roman" w:hAnsi="Times New Roman" w:cs="Times New Roman"/>
          <w:sz w:val="24"/>
          <w:szCs w:val="24"/>
        </w:rPr>
        <w:t xml:space="preserve">товаро-сопроводительных </w:t>
      </w:r>
      <w:r w:rsidR="00C94128" w:rsidRPr="00AB7DAB">
        <w:rPr>
          <w:rFonts w:ascii="Times New Roman" w:hAnsi="Times New Roman" w:cs="Times New Roman"/>
          <w:sz w:val="24"/>
          <w:szCs w:val="24"/>
        </w:rPr>
        <w:t>документов (скан-копий или</w:t>
      </w:r>
      <w:r w:rsidR="00A26678" w:rsidRPr="00AB7DAB">
        <w:rPr>
          <w:rFonts w:ascii="Times New Roman" w:hAnsi="Times New Roman" w:cs="Times New Roman"/>
          <w:sz w:val="24"/>
          <w:szCs w:val="24"/>
        </w:rPr>
        <w:t xml:space="preserve"> оригиналов)</w:t>
      </w:r>
      <w:r w:rsidR="00E52830" w:rsidRPr="00AB7DAB">
        <w:rPr>
          <w:rFonts w:ascii="Times New Roman" w:hAnsi="Times New Roman" w:cs="Times New Roman"/>
          <w:sz w:val="24"/>
          <w:szCs w:val="24"/>
        </w:rPr>
        <w:t xml:space="preserve"> в подтверждение совершения постав</w:t>
      </w:r>
      <w:r w:rsidR="00A26678" w:rsidRPr="00AB7DAB">
        <w:rPr>
          <w:rFonts w:ascii="Times New Roman" w:hAnsi="Times New Roman" w:cs="Times New Roman"/>
          <w:sz w:val="24"/>
          <w:szCs w:val="24"/>
        </w:rPr>
        <w:t xml:space="preserve">ки будет определяться отсрочка платежа и возникать финансовые обязательства по настоящему договору. </w:t>
      </w:r>
    </w:p>
    <w:p w:rsidR="0041795A" w:rsidRPr="00AB7DAB" w:rsidRDefault="00106648"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4.5.</w:t>
      </w:r>
      <w:r w:rsidR="00267590">
        <w:rPr>
          <w:rFonts w:ascii="Times New Roman" w:hAnsi="Times New Roman" w:cs="Times New Roman"/>
          <w:sz w:val="24"/>
          <w:szCs w:val="24"/>
        </w:rPr>
        <w:t xml:space="preserve"> </w:t>
      </w:r>
      <w:r w:rsidR="00A26678" w:rsidRPr="00AB7DAB">
        <w:rPr>
          <w:rFonts w:ascii="Times New Roman" w:hAnsi="Times New Roman" w:cs="Times New Roman"/>
          <w:sz w:val="24"/>
          <w:szCs w:val="24"/>
        </w:rPr>
        <w:t xml:space="preserve">В случае нарушения правил оформления документов Покупатель обязан сообщить данный факт Поставщику (по факсу, электронной почте). При этом </w:t>
      </w:r>
      <w:r w:rsidRPr="00AB7DAB">
        <w:rPr>
          <w:rFonts w:ascii="Times New Roman" w:hAnsi="Times New Roman" w:cs="Times New Roman"/>
          <w:sz w:val="24"/>
          <w:szCs w:val="24"/>
        </w:rPr>
        <w:t>моментом</w:t>
      </w:r>
      <w:r w:rsidR="00A26678" w:rsidRPr="00AB7DAB">
        <w:rPr>
          <w:rFonts w:ascii="Times New Roman" w:hAnsi="Times New Roman" w:cs="Times New Roman"/>
          <w:sz w:val="24"/>
          <w:szCs w:val="24"/>
        </w:rPr>
        <w:t xml:space="preserve">, с </w:t>
      </w:r>
      <w:r w:rsidRPr="00AB7DAB">
        <w:rPr>
          <w:rFonts w:ascii="Times New Roman" w:hAnsi="Times New Roman" w:cs="Times New Roman"/>
          <w:sz w:val="24"/>
          <w:szCs w:val="24"/>
        </w:rPr>
        <w:t>которого</w:t>
      </w:r>
      <w:r w:rsidR="00A26678" w:rsidRPr="00AB7DAB">
        <w:rPr>
          <w:rFonts w:ascii="Times New Roman" w:hAnsi="Times New Roman" w:cs="Times New Roman"/>
          <w:sz w:val="24"/>
          <w:szCs w:val="24"/>
        </w:rPr>
        <w:t xml:space="preserve"> будет определяться отсрочка платежа</w:t>
      </w:r>
      <w:r w:rsidR="00DF239F" w:rsidRPr="00AB7DAB">
        <w:rPr>
          <w:rFonts w:ascii="Times New Roman" w:hAnsi="Times New Roman" w:cs="Times New Roman"/>
          <w:sz w:val="24"/>
          <w:szCs w:val="24"/>
        </w:rPr>
        <w:t xml:space="preserve"> и возникать финансовые обязательства по настоящему договору</w:t>
      </w:r>
      <w:r w:rsidR="00A26678" w:rsidRPr="00AB7DAB">
        <w:rPr>
          <w:rFonts w:ascii="Times New Roman" w:hAnsi="Times New Roman" w:cs="Times New Roman"/>
          <w:sz w:val="24"/>
          <w:szCs w:val="24"/>
        </w:rPr>
        <w:t>, является дата и подпись представителя Покупателя на документе, подтверждающем факт получения корректно оформленных</w:t>
      </w:r>
      <w:r w:rsidR="00DF239F" w:rsidRPr="00AB7DAB">
        <w:rPr>
          <w:rFonts w:ascii="Times New Roman" w:hAnsi="Times New Roman" w:cs="Times New Roman"/>
          <w:sz w:val="24"/>
          <w:szCs w:val="24"/>
        </w:rPr>
        <w:t xml:space="preserve"> товаро-сопроводительных </w:t>
      </w:r>
      <w:r w:rsidR="00A26678" w:rsidRPr="00AB7DAB">
        <w:rPr>
          <w:rFonts w:ascii="Times New Roman" w:hAnsi="Times New Roman" w:cs="Times New Roman"/>
          <w:sz w:val="24"/>
          <w:szCs w:val="24"/>
        </w:rPr>
        <w:t xml:space="preserve">документов. </w:t>
      </w:r>
    </w:p>
    <w:p w:rsidR="0041795A" w:rsidRPr="00AB7DAB" w:rsidRDefault="00106648" w:rsidP="00956C25">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lastRenderedPageBreak/>
        <w:t>4.6.</w:t>
      </w:r>
      <w:r w:rsidR="00267590">
        <w:rPr>
          <w:rFonts w:ascii="Times New Roman" w:hAnsi="Times New Roman" w:cs="Times New Roman"/>
          <w:sz w:val="24"/>
          <w:szCs w:val="24"/>
        </w:rPr>
        <w:t xml:space="preserve">  </w:t>
      </w:r>
      <w:r w:rsidR="00A26678" w:rsidRPr="00AB7DAB">
        <w:rPr>
          <w:rFonts w:ascii="Times New Roman" w:hAnsi="Times New Roman" w:cs="Times New Roman"/>
          <w:sz w:val="24"/>
          <w:szCs w:val="24"/>
        </w:rPr>
        <w:t>Покупатель обязуется в течение 5 (пяти) дней с даты получения корректно оформленных</w:t>
      </w:r>
      <w:r w:rsidR="00A26678" w:rsidRPr="00B2308D">
        <w:rPr>
          <w:rFonts w:ascii="Times New Roman" w:hAnsi="Times New Roman" w:cs="Times New Roman"/>
          <w:sz w:val="24"/>
          <w:szCs w:val="24"/>
        </w:rPr>
        <w:t xml:space="preserve"> </w:t>
      </w:r>
      <w:r w:rsidR="00A26678" w:rsidRPr="00AB7DAB">
        <w:rPr>
          <w:rFonts w:ascii="Times New Roman" w:hAnsi="Times New Roman" w:cs="Times New Roman"/>
          <w:sz w:val="24"/>
          <w:szCs w:val="24"/>
        </w:rPr>
        <w:t xml:space="preserve">первичных бухгалтерских документов (товарные накладные формы ТОРГ-12 и акты приема-сдачи оказанных транспортных услуг) и актов сверки взаиморасчетов, направленных в его адрес Поставщиком по почте, подтвердить (подписать и заверить печатью) со своей стороны факт получения </w:t>
      </w:r>
      <w:r w:rsidR="00DD2324">
        <w:rPr>
          <w:rFonts w:ascii="Times New Roman" w:hAnsi="Times New Roman" w:cs="Times New Roman"/>
          <w:sz w:val="24"/>
          <w:szCs w:val="24"/>
        </w:rPr>
        <w:t>Товара</w:t>
      </w:r>
      <w:r w:rsidR="00A26678" w:rsidRPr="00AB7DAB">
        <w:rPr>
          <w:rFonts w:ascii="Times New Roman" w:hAnsi="Times New Roman" w:cs="Times New Roman"/>
          <w:sz w:val="24"/>
          <w:szCs w:val="24"/>
        </w:rPr>
        <w:t xml:space="preserve"> (оказания услуг) и направить один экземпляр в адрес Поставщика.  В случае невозврата Поставщику в течение 30 (тридцати) календарных дней с даты, указанной в почтовой квитанции о приеме на отправку вышеуказанных первичных бухгалтерских документов, </w:t>
      </w:r>
      <w:r w:rsidR="00DD2324">
        <w:rPr>
          <w:rFonts w:ascii="Times New Roman" w:hAnsi="Times New Roman" w:cs="Times New Roman"/>
          <w:sz w:val="24"/>
          <w:szCs w:val="24"/>
        </w:rPr>
        <w:t>Товар</w:t>
      </w:r>
      <w:r w:rsidR="00A26678" w:rsidRPr="00AB7DAB">
        <w:rPr>
          <w:rFonts w:ascii="Times New Roman" w:hAnsi="Times New Roman" w:cs="Times New Roman"/>
          <w:sz w:val="24"/>
          <w:szCs w:val="24"/>
        </w:rPr>
        <w:t>, транспортные расходы и услуги считаются принятыми, а акт сверки взаиморасчетов согласованным и подтвержденным Покупателем.</w:t>
      </w:r>
    </w:p>
    <w:p w:rsidR="00A26678" w:rsidRPr="00B2308D" w:rsidRDefault="00106648"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4.7. </w:t>
      </w:r>
      <w:r w:rsidR="006F3E73" w:rsidRPr="00B2308D">
        <w:rPr>
          <w:rFonts w:ascii="Times New Roman" w:hAnsi="Times New Roman" w:cs="Times New Roman"/>
          <w:sz w:val="24"/>
          <w:szCs w:val="24"/>
        </w:rPr>
        <w:t>Оплата п</w:t>
      </w:r>
      <w:r w:rsidR="00A26678" w:rsidRPr="00B2308D">
        <w:rPr>
          <w:rFonts w:ascii="Times New Roman" w:hAnsi="Times New Roman" w:cs="Times New Roman"/>
          <w:sz w:val="24"/>
          <w:szCs w:val="24"/>
        </w:rPr>
        <w:t xml:space="preserve">ри организации </w:t>
      </w:r>
      <w:r w:rsidR="0091316D" w:rsidRPr="00B2308D">
        <w:rPr>
          <w:rFonts w:ascii="Times New Roman" w:hAnsi="Times New Roman" w:cs="Times New Roman"/>
          <w:sz w:val="24"/>
          <w:szCs w:val="24"/>
        </w:rPr>
        <w:t xml:space="preserve">ж/д </w:t>
      </w:r>
      <w:r w:rsidR="00A26678" w:rsidRPr="00B2308D">
        <w:rPr>
          <w:rFonts w:ascii="Times New Roman" w:hAnsi="Times New Roman" w:cs="Times New Roman"/>
          <w:sz w:val="24"/>
          <w:szCs w:val="24"/>
        </w:rPr>
        <w:t xml:space="preserve">транспортировки </w:t>
      </w:r>
      <w:r w:rsidR="00DD2324">
        <w:rPr>
          <w:rFonts w:ascii="Times New Roman" w:hAnsi="Times New Roman" w:cs="Times New Roman"/>
          <w:sz w:val="24"/>
          <w:szCs w:val="24"/>
        </w:rPr>
        <w:t>Товара</w:t>
      </w:r>
      <w:r w:rsidR="00A26678" w:rsidRPr="00B2308D">
        <w:rPr>
          <w:rFonts w:ascii="Times New Roman" w:hAnsi="Times New Roman" w:cs="Times New Roman"/>
          <w:sz w:val="24"/>
          <w:szCs w:val="24"/>
        </w:rPr>
        <w:t xml:space="preserve"> Поставщиком</w:t>
      </w:r>
      <w:r w:rsidR="0078564C" w:rsidRPr="00B2308D">
        <w:rPr>
          <w:rFonts w:ascii="Times New Roman" w:hAnsi="Times New Roman" w:cs="Times New Roman"/>
          <w:sz w:val="24"/>
          <w:szCs w:val="24"/>
        </w:rPr>
        <w:t xml:space="preserve"> (если стоимость доставки не включена в цену </w:t>
      </w:r>
      <w:r w:rsidR="00DD2324">
        <w:rPr>
          <w:rFonts w:ascii="Times New Roman" w:hAnsi="Times New Roman" w:cs="Times New Roman"/>
          <w:sz w:val="24"/>
          <w:szCs w:val="24"/>
        </w:rPr>
        <w:t>Товара</w:t>
      </w:r>
      <w:r w:rsidR="0078564C" w:rsidRPr="00B2308D">
        <w:rPr>
          <w:rFonts w:ascii="Times New Roman" w:hAnsi="Times New Roman" w:cs="Times New Roman"/>
          <w:sz w:val="24"/>
          <w:szCs w:val="24"/>
        </w:rPr>
        <w:t>)</w:t>
      </w:r>
      <w:r w:rsidR="00A26678" w:rsidRPr="00B2308D">
        <w:rPr>
          <w:rFonts w:ascii="Times New Roman" w:hAnsi="Times New Roman" w:cs="Times New Roman"/>
          <w:sz w:val="24"/>
          <w:szCs w:val="24"/>
        </w:rPr>
        <w:t>:</w:t>
      </w:r>
    </w:p>
    <w:p w:rsidR="006E7DFB" w:rsidRPr="00AB7DAB" w:rsidRDefault="00106648"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4.7.1. </w:t>
      </w:r>
      <w:r w:rsidR="00474784" w:rsidRPr="00AB7DAB">
        <w:rPr>
          <w:rFonts w:ascii="Times New Roman" w:hAnsi="Times New Roman" w:cs="Times New Roman"/>
          <w:sz w:val="24"/>
          <w:szCs w:val="24"/>
        </w:rPr>
        <w:t xml:space="preserve"> </w:t>
      </w:r>
      <w:r w:rsidR="00F03E0C" w:rsidRPr="00AB7DAB">
        <w:rPr>
          <w:rFonts w:ascii="Times New Roman" w:hAnsi="Times New Roman" w:cs="Times New Roman"/>
          <w:sz w:val="24"/>
          <w:szCs w:val="24"/>
        </w:rPr>
        <w:t xml:space="preserve">В случае </w:t>
      </w:r>
      <w:r w:rsidR="008F3961" w:rsidRPr="00AB7DAB">
        <w:rPr>
          <w:rFonts w:ascii="Times New Roman" w:hAnsi="Times New Roman" w:cs="Times New Roman"/>
          <w:sz w:val="24"/>
          <w:szCs w:val="24"/>
        </w:rPr>
        <w:t xml:space="preserve">организации </w:t>
      </w:r>
      <w:r w:rsidR="00DC64F0" w:rsidRPr="00AB7DAB">
        <w:rPr>
          <w:rFonts w:ascii="Times New Roman" w:hAnsi="Times New Roman" w:cs="Times New Roman"/>
          <w:sz w:val="24"/>
          <w:szCs w:val="24"/>
        </w:rPr>
        <w:t xml:space="preserve">ж/д </w:t>
      </w:r>
      <w:r w:rsidR="008F3961" w:rsidRPr="00AB7DAB">
        <w:rPr>
          <w:rFonts w:ascii="Times New Roman" w:hAnsi="Times New Roman" w:cs="Times New Roman"/>
          <w:sz w:val="24"/>
          <w:szCs w:val="24"/>
        </w:rPr>
        <w:t xml:space="preserve">транспортировки </w:t>
      </w:r>
      <w:r w:rsidR="00DD2324">
        <w:rPr>
          <w:rFonts w:ascii="Times New Roman" w:hAnsi="Times New Roman" w:cs="Times New Roman"/>
          <w:sz w:val="24"/>
          <w:szCs w:val="24"/>
        </w:rPr>
        <w:t>Товара</w:t>
      </w:r>
      <w:r w:rsidR="008F3961" w:rsidRPr="00AB7DAB">
        <w:rPr>
          <w:rFonts w:ascii="Times New Roman" w:hAnsi="Times New Roman" w:cs="Times New Roman"/>
          <w:sz w:val="24"/>
          <w:szCs w:val="24"/>
        </w:rPr>
        <w:t xml:space="preserve"> Поставщиком</w:t>
      </w:r>
      <w:r w:rsidR="00F03E0C" w:rsidRPr="00AB7DAB">
        <w:rPr>
          <w:rFonts w:ascii="Times New Roman" w:hAnsi="Times New Roman" w:cs="Times New Roman"/>
          <w:sz w:val="24"/>
          <w:szCs w:val="24"/>
        </w:rPr>
        <w:t xml:space="preserve"> </w:t>
      </w:r>
      <w:r w:rsidR="00AB0F76" w:rsidRPr="00AB7DAB">
        <w:rPr>
          <w:rFonts w:ascii="Times New Roman" w:hAnsi="Times New Roman" w:cs="Times New Roman"/>
          <w:sz w:val="24"/>
          <w:szCs w:val="24"/>
        </w:rPr>
        <w:t xml:space="preserve">при условии, что стоимость доставки не включена в цену </w:t>
      </w:r>
      <w:r w:rsidR="00DD2324">
        <w:rPr>
          <w:rFonts w:ascii="Times New Roman" w:hAnsi="Times New Roman" w:cs="Times New Roman"/>
          <w:sz w:val="24"/>
          <w:szCs w:val="24"/>
        </w:rPr>
        <w:t>Товара</w:t>
      </w:r>
      <w:r w:rsidR="00AB0F76" w:rsidRPr="00AB7DAB">
        <w:rPr>
          <w:rFonts w:ascii="Times New Roman" w:hAnsi="Times New Roman" w:cs="Times New Roman"/>
          <w:sz w:val="24"/>
          <w:szCs w:val="24"/>
        </w:rPr>
        <w:t xml:space="preserve">, </w:t>
      </w:r>
      <w:r w:rsidR="00F03E0C" w:rsidRPr="00AB7DAB">
        <w:rPr>
          <w:rFonts w:ascii="Times New Roman" w:hAnsi="Times New Roman" w:cs="Times New Roman"/>
          <w:sz w:val="24"/>
          <w:szCs w:val="24"/>
        </w:rPr>
        <w:t xml:space="preserve">транспортные расходы </w:t>
      </w:r>
      <w:r w:rsidR="00045741" w:rsidRPr="00AB7DAB">
        <w:rPr>
          <w:rFonts w:ascii="Times New Roman" w:hAnsi="Times New Roman" w:cs="Times New Roman"/>
          <w:sz w:val="24"/>
          <w:szCs w:val="24"/>
        </w:rPr>
        <w:t xml:space="preserve"> </w:t>
      </w:r>
      <w:r w:rsidR="00F03E0C" w:rsidRPr="00AB7DAB">
        <w:rPr>
          <w:rFonts w:ascii="Times New Roman" w:hAnsi="Times New Roman" w:cs="Times New Roman"/>
          <w:sz w:val="24"/>
          <w:szCs w:val="24"/>
        </w:rPr>
        <w:t xml:space="preserve">и стоимость прочих услуг, связанных с транспортировкой </w:t>
      </w:r>
      <w:r w:rsidR="00DD2324">
        <w:rPr>
          <w:rFonts w:ascii="Times New Roman" w:hAnsi="Times New Roman" w:cs="Times New Roman"/>
          <w:sz w:val="24"/>
          <w:szCs w:val="24"/>
        </w:rPr>
        <w:t>Товара</w:t>
      </w:r>
      <w:r w:rsidR="000B19C4" w:rsidRPr="00AB7DAB">
        <w:rPr>
          <w:rFonts w:ascii="Times New Roman" w:hAnsi="Times New Roman" w:cs="Times New Roman"/>
          <w:sz w:val="24"/>
          <w:szCs w:val="24"/>
        </w:rPr>
        <w:t xml:space="preserve"> (в том числе оплата за пользование вагонами</w:t>
      </w:r>
      <w:r w:rsidRPr="00AB7DAB">
        <w:rPr>
          <w:rFonts w:ascii="Times New Roman" w:hAnsi="Times New Roman" w:cs="Times New Roman"/>
          <w:sz w:val="24"/>
          <w:szCs w:val="24"/>
        </w:rPr>
        <w:t xml:space="preserve">, находящимися в </w:t>
      </w:r>
      <w:r w:rsidR="000B19C4" w:rsidRPr="00AB7DAB">
        <w:rPr>
          <w:rFonts w:ascii="Times New Roman" w:hAnsi="Times New Roman" w:cs="Times New Roman"/>
          <w:sz w:val="24"/>
          <w:szCs w:val="24"/>
        </w:rPr>
        <w:t>собственности\аренд</w:t>
      </w:r>
      <w:r w:rsidRPr="00AB7DAB">
        <w:rPr>
          <w:rFonts w:ascii="Times New Roman" w:hAnsi="Times New Roman" w:cs="Times New Roman"/>
          <w:sz w:val="24"/>
          <w:szCs w:val="24"/>
        </w:rPr>
        <w:t>е</w:t>
      </w:r>
      <w:r w:rsidR="000B19C4" w:rsidRPr="00AB7DAB">
        <w:rPr>
          <w:rFonts w:ascii="Times New Roman" w:hAnsi="Times New Roman" w:cs="Times New Roman"/>
          <w:sz w:val="24"/>
          <w:szCs w:val="24"/>
        </w:rPr>
        <w:t xml:space="preserve"> </w:t>
      </w:r>
      <w:r w:rsidRPr="00AB7DAB">
        <w:rPr>
          <w:rFonts w:ascii="Times New Roman" w:hAnsi="Times New Roman" w:cs="Times New Roman"/>
          <w:sz w:val="24"/>
          <w:szCs w:val="24"/>
        </w:rPr>
        <w:t xml:space="preserve"> у </w:t>
      </w:r>
      <w:r w:rsidR="000B19C4" w:rsidRPr="00AB7DAB">
        <w:rPr>
          <w:rFonts w:ascii="Times New Roman" w:hAnsi="Times New Roman" w:cs="Times New Roman"/>
          <w:sz w:val="24"/>
          <w:szCs w:val="24"/>
        </w:rPr>
        <w:t>привлеченного Поставщиком перевозчика</w:t>
      </w:r>
      <w:r w:rsidRPr="00AB7DAB">
        <w:rPr>
          <w:rFonts w:ascii="Times New Roman" w:hAnsi="Times New Roman" w:cs="Times New Roman"/>
          <w:sz w:val="24"/>
          <w:szCs w:val="24"/>
        </w:rPr>
        <w:t>,</w:t>
      </w:r>
      <w:r w:rsidR="000B19C4" w:rsidRPr="00AB7DAB">
        <w:rPr>
          <w:rFonts w:ascii="Times New Roman" w:hAnsi="Times New Roman" w:cs="Times New Roman"/>
          <w:sz w:val="24"/>
          <w:szCs w:val="24"/>
        </w:rPr>
        <w:t xml:space="preserve"> сверх нормативного времени на станции выгрузки)</w:t>
      </w:r>
      <w:r w:rsidR="00F03E0C" w:rsidRPr="00AB7DAB">
        <w:rPr>
          <w:rFonts w:ascii="Times New Roman" w:hAnsi="Times New Roman" w:cs="Times New Roman"/>
          <w:sz w:val="24"/>
          <w:szCs w:val="24"/>
        </w:rPr>
        <w:t xml:space="preserve">, оплачиваются Покупателем дополнительно на основании счета от Поставщика </w:t>
      </w:r>
      <w:r w:rsidR="00F274EA" w:rsidRPr="00AB7DAB">
        <w:rPr>
          <w:rFonts w:ascii="Times New Roman" w:hAnsi="Times New Roman" w:cs="Times New Roman"/>
          <w:sz w:val="24"/>
          <w:szCs w:val="24"/>
        </w:rPr>
        <w:t>при условии</w:t>
      </w:r>
      <w:r w:rsidR="00006832" w:rsidRPr="00AB7DAB">
        <w:rPr>
          <w:rFonts w:ascii="Times New Roman" w:hAnsi="Times New Roman" w:cs="Times New Roman"/>
          <w:sz w:val="24"/>
          <w:szCs w:val="24"/>
        </w:rPr>
        <w:t xml:space="preserve"> </w:t>
      </w:r>
      <w:r w:rsidR="00F274EA" w:rsidRPr="00AB7DAB">
        <w:rPr>
          <w:rFonts w:ascii="Times New Roman" w:hAnsi="Times New Roman" w:cs="Times New Roman"/>
          <w:sz w:val="24"/>
          <w:szCs w:val="24"/>
        </w:rPr>
        <w:t>последующего предоставления</w:t>
      </w:r>
      <w:r w:rsidR="00F03E0C" w:rsidRPr="00AB7DAB">
        <w:rPr>
          <w:rFonts w:ascii="Times New Roman" w:hAnsi="Times New Roman" w:cs="Times New Roman"/>
          <w:sz w:val="24"/>
          <w:szCs w:val="24"/>
        </w:rPr>
        <w:t xml:space="preserve"> </w:t>
      </w:r>
      <w:r w:rsidR="00F274EA" w:rsidRPr="00AB7DAB">
        <w:rPr>
          <w:rFonts w:ascii="Times New Roman" w:hAnsi="Times New Roman" w:cs="Times New Roman"/>
          <w:sz w:val="24"/>
          <w:szCs w:val="24"/>
        </w:rPr>
        <w:t xml:space="preserve">счета-фактуры и акта на компенсацию расходов с приложением заверенных Поставщиком копий документов, </w:t>
      </w:r>
      <w:r w:rsidR="00F03E0C" w:rsidRPr="00AB7DAB">
        <w:rPr>
          <w:rFonts w:ascii="Times New Roman" w:hAnsi="Times New Roman" w:cs="Times New Roman"/>
          <w:sz w:val="24"/>
          <w:szCs w:val="24"/>
        </w:rPr>
        <w:t>по</w:t>
      </w:r>
      <w:r w:rsidR="003A444C" w:rsidRPr="00AB7DAB">
        <w:rPr>
          <w:rFonts w:ascii="Times New Roman" w:hAnsi="Times New Roman" w:cs="Times New Roman"/>
          <w:sz w:val="24"/>
          <w:szCs w:val="24"/>
        </w:rPr>
        <w:t xml:space="preserve">дтверждающих </w:t>
      </w:r>
      <w:r w:rsidR="00F274EA" w:rsidRPr="00AB7DAB">
        <w:rPr>
          <w:rFonts w:ascii="Times New Roman" w:hAnsi="Times New Roman" w:cs="Times New Roman"/>
          <w:sz w:val="24"/>
          <w:szCs w:val="24"/>
        </w:rPr>
        <w:t>эти расходы</w:t>
      </w:r>
      <w:r w:rsidR="00A93924" w:rsidRPr="00AB7DAB">
        <w:rPr>
          <w:rFonts w:ascii="Times New Roman" w:hAnsi="Times New Roman" w:cs="Times New Roman"/>
          <w:sz w:val="24"/>
          <w:szCs w:val="24"/>
        </w:rPr>
        <w:t xml:space="preserve"> (акта от собственника </w:t>
      </w:r>
      <w:r w:rsidR="00BA776D" w:rsidRPr="00AB7DAB">
        <w:rPr>
          <w:rFonts w:ascii="Times New Roman" w:hAnsi="Times New Roman" w:cs="Times New Roman"/>
          <w:sz w:val="24"/>
          <w:szCs w:val="24"/>
        </w:rPr>
        <w:t xml:space="preserve">вагонов </w:t>
      </w:r>
      <w:r w:rsidR="00A93924" w:rsidRPr="00AB7DAB">
        <w:rPr>
          <w:rFonts w:ascii="Times New Roman" w:hAnsi="Times New Roman" w:cs="Times New Roman"/>
          <w:sz w:val="24"/>
          <w:szCs w:val="24"/>
        </w:rPr>
        <w:t xml:space="preserve">к грузоотправителю на услуги по предоставлению вагонов для перевозки </w:t>
      </w:r>
      <w:r w:rsidR="00DD2324">
        <w:rPr>
          <w:rFonts w:ascii="Times New Roman" w:hAnsi="Times New Roman" w:cs="Times New Roman"/>
          <w:sz w:val="24"/>
          <w:szCs w:val="24"/>
        </w:rPr>
        <w:t>Товара</w:t>
      </w:r>
      <w:r w:rsidR="00A93924" w:rsidRPr="00AB7DAB">
        <w:rPr>
          <w:rFonts w:ascii="Times New Roman" w:hAnsi="Times New Roman" w:cs="Times New Roman"/>
          <w:sz w:val="24"/>
          <w:szCs w:val="24"/>
        </w:rPr>
        <w:t xml:space="preserve"> по направлению от станции отправления до станции назначения с указанием №№ вагонов; ж\д накладная с указанием ж\д тарифа)</w:t>
      </w:r>
      <w:r w:rsidR="003A444C" w:rsidRPr="00AB7DAB">
        <w:rPr>
          <w:rFonts w:ascii="Times New Roman" w:hAnsi="Times New Roman" w:cs="Times New Roman"/>
          <w:sz w:val="24"/>
          <w:szCs w:val="24"/>
        </w:rPr>
        <w:t>;</w:t>
      </w:r>
      <w:r w:rsidR="009A2D66" w:rsidRPr="00AB7DAB">
        <w:rPr>
          <w:rFonts w:ascii="Times New Roman" w:hAnsi="Times New Roman" w:cs="Times New Roman"/>
          <w:sz w:val="24"/>
          <w:szCs w:val="24"/>
        </w:rPr>
        <w:t xml:space="preserve"> </w:t>
      </w:r>
      <w:r w:rsidR="003A444C" w:rsidRPr="00AB7DAB">
        <w:rPr>
          <w:rFonts w:ascii="Times New Roman" w:hAnsi="Times New Roman" w:cs="Times New Roman"/>
          <w:sz w:val="24"/>
          <w:szCs w:val="24"/>
        </w:rPr>
        <w:t>при этом расходы, связанные с привлечением железнодорожного транспорта Поставщика</w:t>
      </w:r>
      <w:r w:rsidR="00F274EA" w:rsidRPr="00AB7DAB">
        <w:rPr>
          <w:rFonts w:ascii="Times New Roman" w:hAnsi="Times New Roman" w:cs="Times New Roman"/>
          <w:sz w:val="24"/>
          <w:szCs w:val="24"/>
        </w:rPr>
        <w:t>,</w:t>
      </w:r>
      <w:r w:rsidR="003A444C" w:rsidRPr="00AB7DAB">
        <w:rPr>
          <w:rFonts w:ascii="Times New Roman" w:hAnsi="Times New Roman" w:cs="Times New Roman"/>
          <w:sz w:val="24"/>
          <w:szCs w:val="24"/>
        </w:rPr>
        <w:t xml:space="preserve"> должны быть </w:t>
      </w:r>
      <w:r w:rsidR="00BB1319" w:rsidRPr="00AB7DAB">
        <w:rPr>
          <w:rFonts w:ascii="Times New Roman" w:hAnsi="Times New Roman" w:cs="Times New Roman"/>
          <w:sz w:val="24"/>
          <w:szCs w:val="24"/>
        </w:rPr>
        <w:t xml:space="preserve">предварительно </w:t>
      </w:r>
      <w:r w:rsidR="003A444C" w:rsidRPr="00AB7DAB">
        <w:rPr>
          <w:rFonts w:ascii="Times New Roman" w:hAnsi="Times New Roman" w:cs="Times New Roman"/>
          <w:sz w:val="24"/>
          <w:szCs w:val="24"/>
        </w:rPr>
        <w:t>согласованы с</w:t>
      </w:r>
      <w:r w:rsidR="00006832" w:rsidRPr="00AB7DAB">
        <w:rPr>
          <w:rFonts w:ascii="Times New Roman" w:hAnsi="Times New Roman" w:cs="Times New Roman"/>
          <w:sz w:val="24"/>
          <w:szCs w:val="24"/>
        </w:rPr>
        <w:t xml:space="preserve"> Покупател</w:t>
      </w:r>
      <w:r w:rsidR="00A71BA2" w:rsidRPr="00AB7DAB">
        <w:rPr>
          <w:rFonts w:ascii="Times New Roman" w:hAnsi="Times New Roman" w:cs="Times New Roman"/>
          <w:sz w:val="24"/>
          <w:szCs w:val="24"/>
        </w:rPr>
        <w:t>ем в письменной форме в виде гарантийного письма за подписью Покупателя</w:t>
      </w:r>
      <w:r w:rsidR="009D6DAA" w:rsidRPr="00AB7DAB">
        <w:rPr>
          <w:rFonts w:ascii="Times New Roman" w:hAnsi="Times New Roman" w:cs="Times New Roman"/>
          <w:sz w:val="24"/>
          <w:szCs w:val="24"/>
        </w:rPr>
        <w:t>, если эти расходы не со</w:t>
      </w:r>
      <w:r w:rsidR="00064A68" w:rsidRPr="00AB7DAB">
        <w:rPr>
          <w:rFonts w:ascii="Times New Roman" w:hAnsi="Times New Roman" w:cs="Times New Roman"/>
          <w:sz w:val="24"/>
          <w:szCs w:val="24"/>
        </w:rPr>
        <w:t>гласованы в Спецификации</w:t>
      </w:r>
      <w:r w:rsidR="00A71BA2" w:rsidRPr="00AB7DAB">
        <w:rPr>
          <w:rFonts w:ascii="Times New Roman" w:hAnsi="Times New Roman" w:cs="Times New Roman"/>
          <w:sz w:val="24"/>
          <w:szCs w:val="24"/>
        </w:rPr>
        <w:t>.</w:t>
      </w:r>
    </w:p>
    <w:p w:rsidR="006E7DFB" w:rsidRPr="00B2308D" w:rsidRDefault="00106648"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4.8. </w:t>
      </w:r>
      <w:r w:rsidR="006E7DFB" w:rsidRPr="00B2308D">
        <w:rPr>
          <w:rFonts w:ascii="Times New Roman" w:hAnsi="Times New Roman" w:cs="Times New Roman"/>
          <w:sz w:val="24"/>
          <w:szCs w:val="24"/>
        </w:rPr>
        <w:t xml:space="preserve">Оплата при организации автомобильной доставки </w:t>
      </w:r>
      <w:r w:rsidR="00DD2324">
        <w:rPr>
          <w:rFonts w:ascii="Times New Roman" w:hAnsi="Times New Roman" w:cs="Times New Roman"/>
          <w:sz w:val="24"/>
          <w:szCs w:val="24"/>
        </w:rPr>
        <w:t>Товара</w:t>
      </w:r>
      <w:r w:rsidR="006E7DFB" w:rsidRPr="00B2308D">
        <w:rPr>
          <w:rFonts w:ascii="Times New Roman" w:hAnsi="Times New Roman" w:cs="Times New Roman"/>
          <w:sz w:val="24"/>
          <w:szCs w:val="24"/>
        </w:rPr>
        <w:t xml:space="preserve"> Поставщиком (если стоимость доставки не включена в цену </w:t>
      </w:r>
      <w:r w:rsidR="00DD2324">
        <w:rPr>
          <w:rFonts w:ascii="Times New Roman" w:hAnsi="Times New Roman" w:cs="Times New Roman"/>
          <w:sz w:val="24"/>
          <w:szCs w:val="24"/>
        </w:rPr>
        <w:t>Товара</w:t>
      </w:r>
      <w:r w:rsidR="006E7DFB" w:rsidRPr="00B2308D">
        <w:rPr>
          <w:rFonts w:ascii="Times New Roman" w:hAnsi="Times New Roman" w:cs="Times New Roman"/>
          <w:sz w:val="24"/>
          <w:szCs w:val="24"/>
        </w:rPr>
        <w:t>):</w:t>
      </w:r>
    </w:p>
    <w:p w:rsidR="00A33344" w:rsidRPr="00AB7DAB" w:rsidRDefault="00106648"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4.8.1.</w:t>
      </w:r>
      <w:r w:rsidR="00474784" w:rsidRPr="00AB7DAB">
        <w:rPr>
          <w:rFonts w:ascii="Times New Roman" w:hAnsi="Times New Roman" w:cs="Times New Roman"/>
          <w:sz w:val="24"/>
          <w:szCs w:val="24"/>
        </w:rPr>
        <w:t xml:space="preserve">       </w:t>
      </w:r>
      <w:r w:rsidR="006E7DFB" w:rsidRPr="00AB7DAB">
        <w:rPr>
          <w:rFonts w:ascii="Times New Roman" w:hAnsi="Times New Roman" w:cs="Times New Roman"/>
          <w:sz w:val="24"/>
          <w:szCs w:val="24"/>
        </w:rPr>
        <w:t xml:space="preserve">В случае организации автодоставки </w:t>
      </w:r>
      <w:r w:rsidR="00DD2324">
        <w:rPr>
          <w:rFonts w:ascii="Times New Roman" w:hAnsi="Times New Roman" w:cs="Times New Roman"/>
          <w:sz w:val="24"/>
          <w:szCs w:val="24"/>
        </w:rPr>
        <w:t>Товара</w:t>
      </w:r>
      <w:r w:rsidR="006E7DFB" w:rsidRPr="00AB7DAB">
        <w:rPr>
          <w:rFonts w:ascii="Times New Roman" w:hAnsi="Times New Roman" w:cs="Times New Roman"/>
          <w:sz w:val="24"/>
          <w:szCs w:val="24"/>
        </w:rPr>
        <w:t xml:space="preserve"> Поставщиком при условии, что стоимость доставки не включена в цену </w:t>
      </w:r>
      <w:r w:rsidR="00DD2324">
        <w:rPr>
          <w:rFonts w:ascii="Times New Roman" w:hAnsi="Times New Roman" w:cs="Times New Roman"/>
          <w:sz w:val="24"/>
          <w:szCs w:val="24"/>
        </w:rPr>
        <w:t>Товара</w:t>
      </w:r>
      <w:r w:rsidR="0081173D" w:rsidRPr="00AB7DAB">
        <w:rPr>
          <w:rFonts w:ascii="Times New Roman" w:hAnsi="Times New Roman" w:cs="Times New Roman"/>
          <w:sz w:val="24"/>
          <w:szCs w:val="24"/>
        </w:rPr>
        <w:t xml:space="preserve">, транспортные расходы и стоимость прочих услуг, связанных с транспортировкой </w:t>
      </w:r>
      <w:r w:rsidR="00DD2324">
        <w:rPr>
          <w:rFonts w:ascii="Times New Roman" w:hAnsi="Times New Roman" w:cs="Times New Roman"/>
          <w:sz w:val="24"/>
          <w:szCs w:val="24"/>
        </w:rPr>
        <w:t>Товара</w:t>
      </w:r>
      <w:r w:rsidR="0081173D" w:rsidRPr="00AB7DAB">
        <w:rPr>
          <w:rFonts w:ascii="Times New Roman" w:hAnsi="Times New Roman" w:cs="Times New Roman"/>
          <w:sz w:val="24"/>
          <w:szCs w:val="24"/>
        </w:rPr>
        <w:t>, оплачиваются Покупателем дополнительно на основании счета от Поставщика при условии последующего предоставления счета-фактуры и акта на компенсацию расходов с приложением заверенных Поставщиком копий документов, подтверждающих эти расходы. При этом расходы, связанные с привлечением автомобильного транспорта Поставщика, должны быть предварительно согласованы с Покупателем в письменной форме в виде гарантийного письма за подписью Покупателя, есл</w:t>
      </w:r>
      <w:r w:rsidR="00064A68" w:rsidRPr="00AB7DAB">
        <w:rPr>
          <w:rFonts w:ascii="Times New Roman" w:hAnsi="Times New Roman" w:cs="Times New Roman"/>
          <w:sz w:val="24"/>
          <w:szCs w:val="24"/>
        </w:rPr>
        <w:t>и эти расходы не согласованы в Спецификации</w:t>
      </w:r>
      <w:r w:rsidR="0081173D" w:rsidRPr="00AB7DAB">
        <w:rPr>
          <w:rFonts w:ascii="Times New Roman" w:hAnsi="Times New Roman" w:cs="Times New Roman"/>
          <w:sz w:val="24"/>
          <w:szCs w:val="24"/>
        </w:rPr>
        <w:t>.</w:t>
      </w:r>
    </w:p>
    <w:p w:rsidR="00737045" w:rsidRPr="00AB7DAB" w:rsidRDefault="00737045" w:rsidP="00D20F5A">
      <w:pPr>
        <w:spacing w:after="0" w:line="240" w:lineRule="auto"/>
        <w:ind w:firstLine="425"/>
        <w:contextualSpacing/>
        <w:jc w:val="both"/>
        <w:rPr>
          <w:rFonts w:ascii="Times New Roman" w:hAnsi="Times New Roman" w:cs="Times New Roman"/>
          <w:sz w:val="24"/>
          <w:szCs w:val="24"/>
        </w:rPr>
      </w:pPr>
    </w:p>
    <w:p w:rsidR="00A07725" w:rsidRPr="00D20F5A" w:rsidRDefault="0088555D" w:rsidP="00D20F5A">
      <w:pPr>
        <w:spacing w:after="0" w:line="240" w:lineRule="auto"/>
        <w:ind w:firstLine="425"/>
        <w:contextualSpacing/>
        <w:jc w:val="both"/>
        <w:rPr>
          <w:rFonts w:ascii="Times New Roman" w:hAnsi="Times New Roman" w:cs="Times New Roman"/>
          <w:b/>
          <w:sz w:val="24"/>
          <w:szCs w:val="24"/>
        </w:rPr>
      </w:pPr>
      <w:r w:rsidRPr="00D20F5A">
        <w:rPr>
          <w:rFonts w:ascii="Times New Roman" w:hAnsi="Times New Roman" w:cs="Times New Roman"/>
          <w:b/>
          <w:sz w:val="24"/>
          <w:szCs w:val="24"/>
        </w:rPr>
        <w:t xml:space="preserve">5. </w:t>
      </w:r>
      <w:r w:rsidR="00D20F5A" w:rsidRPr="00D20F5A">
        <w:rPr>
          <w:rFonts w:ascii="Times New Roman" w:hAnsi="Times New Roman" w:cs="Times New Roman"/>
          <w:b/>
          <w:sz w:val="24"/>
          <w:szCs w:val="24"/>
        </w:rPr>
        <w:t>Ответственность сторон</w:t>
      </w:r>
    </w:p>
    <w:p w:rsidR="0041795A"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5.1. </w:t>
      </w:r>
      <w:r w:rsidR="00A07725" w:rsidRPr="00AB7DAB">
        <w:rPr>
          <w:rFonts w:ascii="Times New Roman" w:hAnsi="Times New Roman" w:cs="Times New Roman"/>
          <w:sz w:val="24"/>
          <w:szCs w:val="24"/>
        </w:rPr>
        <w:t xml:space="preserve">Стороны несут ответственность, предусмотренную действующим законодательством </w:t>
      </w:r>
      <w:r w:rsidR="00D20F5A">
        <w:rPr>
          <w:rFonts w:ascii="Times New Roman" w:hAnsi="Times New Roman" w:cs="Times New Roman"/>
          <w:sz w:val="24"/>
          <w:szCs w:val="24"/>
        </w:rPr>
        <w:t xml:space="preserve"> </w:t>
      </w:r>
      <w:r w:rsidR="00A07725" w:rsidRPr="00AB7DAB">
        <w:rPr>
          <w:rFonts w:ascii="Times New Roman" w:hAnsi="Times New Roman" w:cs="Times New Roman"/>
          <w:sz w:val="24"/>
          <w:szCs w:val="24"/>
        </w:rPr>
        <w:t>Российской Федерации.</w:t>
      </w:r>
    </w:p>
    <w:p w:rsidR="0041795A"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5.2.</w:t>
      </w:r>
      <w:r w:rsidR="001351DF" w:rsidRPr="00AB7DAB">
        <w:rPr>
          <w:rFonts w:ascii="Times New Roman" w:hAnsi="Times New Roman" w:cs="Times New Roman"/>
          <w:sz w:val="24"/>
          <w:szCs w:val="24"/>
        </w:rPr>
        <w:t xml:space="preserve">В случае </w:t>
      </w:r>
      <w:r w:rsidR="008306C0" w:rsidRPr="00AB7DAB">
        <w:rPr>
          <w:rFonts w:ascii="Times New Roman" w:hAnsi="Times New Roman" w:cs="Times New Roman"/>
          <w:sz w:val="24"/>
          <w:szCs w:val="24"/>
        </w:rPr>
        <w:t>неисполнения обязательства</w:t>
      </w:r>
      <w:r w:rsidR="001351DF" w:rsidRPr="00AB7DAB">
        <w:rPr>
          <w:rFonts w:ascii="Times New Roman" w:hAnsi="Times New Roman" w:cs="Times New Roman"/>
          <w:sz w:val="24"/>
          <w:szCs w:val="24"/>
        </w:rPr>
        <w:t xml:space="preserve"> в оплате за поставку </w:t>
      </w:r>
      <w:r w:rsidR="00DD2324">
        <w:rPr>
          <w:rFonts w:ascii="Times New Roman" w:hAnsi="Times New Roman" w:cs="Times New Roman"/>
          <w:sz w:val="24"/>
          <w:szCs w:val="24"/>
        </w:rPr>
        <w:t>Товара</w:t>
      </w:r>
      <w:r w:rsidR="001351DF" w:rsidRPr="00AB7DAB">
        <w:rPr>
          <w:rFonts w:ascii="Times New Roman" w:hAnsi="Times New Roman" w:cs="Times New Roman"/>
          <w:sz w:val="24"/>
          <w:szCs w:val="24"/>
        </w:rPr>
        <w:t xml:space="preserve">, транспортных расходов и расходов ответственного хранения Поставщик вправе </w:t>
      </w:r>
      <w:r w:rsidR="00F47846" w:rsidRPr="00AB7DAB">
        <w:rPr>
          <w:rFonts w:ascii="Times New Roman" w:hAnsi="Times New Roman" w:cs="Times New Roman"/>
          <w:sz w:val="24"/>
          <w:szCs w:val="24"/>
        </w:rPr>
        <w:t>по</w:t>
      </w:r>
      <w:r w:rsidR="001351DF" w:rsidRPr="00AB7DAB">
        <w:rPr>
          <w:rFonts w:ascii="Times New Roman" w:hAnsi="Times New Roman" w:cs="Times New Roman"/>
          <w:sz w:val="24"/>
          <w:szCs w:val="24"/>
        </w:rPr>
        <w:t>требовать от Покупателя</w:t>
      </w:r>
      <w:r w:rsidR="00F47846" w:rsidRPr="00AB7DAB">
        <w:rPr>
          <w:rFonts w:ascii="Times New Roman" w:hAnsi="Times New Roman" w:cs="Times New Roman"/>
          <w:sz w:val="24"/>
          <w:szCs w:val="24"/>
        </w:rPr>
        <w:t>, а По</w:t>
      </w:r>
      <w:r w:rsidR="008716D4" w:rsidRPr="00AB7DAB">
        <w:rPr>
          <w:rFonts w:ascii="Times New Roman" w:hAnsi="Times New Roman" w:cs="Times New Roman"/>
          <w:sz w:val="24"/>
          <w:szCs w:val="24"/>
        </w:rPr>
        <w:t xml:space="preserve">купатель в безусловном порядке </w:t>
      </w:r>
      <w:r w:rsidR="00F47846" w:rsidRPr="00AB7DAB">
        <w:rPr>
          <w:rFonts w:ascii="Times New Roman" w:hAnsi="Times New Roman" w:cs="Times New Roman"/>
          <w:sz w:val="24"/>
          <w:szCs w:val="24"/>
        </w:rPr>
        <w:t>выплатить неустойку</w:t>
      </w:r>
      <w:r w:rsidR="001351DF" w:rsidRPr="00AB7DAB">
        <w:rPr>
          <w:rFonts w:ascii="Times New Roman" w:hAnsi="Times New Roman" w:cs="Times New Roman"/>
          <w:sz w:val="24"/>
          <w:szCs w:val="24"/>
        </w:rPr>
        <w:t xml:space="preserve"> за каждый день просрочки в размере </w:t>
      </w:r>
      <w:r w:rsidR="00AB562C" w:rsidRPr="00B2308D">
        <w:rPr>
          <w:rFonts w:ascii="Times New Roman" w:hAnsi="Times New Roman" w:cs="Times New Roman"/>
          <w:sz w:val="24"/>
          <w:szCs w:val="24"/>
        </w:rPr>
        <w:t>0,03</w:t>
      </w:r>
      <w:r w:rsidR="001351DF" w:rsidRPr="00B2308D">
        <w:rPr>
          <w:rFonts w:ascii="Times New Roman" w:hAnsi="Times New Roman" w:cs="Times New Roman"/>
          <w:sz w:val="24"/>
          <w:szCs w:val="24"/>
        </w:rPr>
        <w:t>%</w:t>
      </w:r>
      <w:r w:rsidR="001351DF" w:rsidRPr="00AB7DAB">
        <w:rPr>
          <w:rFonts w:ascii="Times New Roman" w:hAnsi="Times New Roman" w:cs="Times New Roman"/>
          <w:sz w:val="24"/>
          <w:szCs w:val="24"/>
        </w:rPr>
        <w:t xml:space="preserve"> от неоплаченной суммы.</w:t>
      </w:r>
      <w:r w:rsidR="009D505B" w:rsidRPr="00AB7DAB">
        <w:rPr>
          <w:rFonts w:ascii="Times New Roman" w:hAnsi="Times New Roman" w:cs="Times New Roman"/>
          <w:sz w:val="24"/>
          <w:szCs w:val="24"/>
        </w:rPr>
        <w:t xml:space="preserve">  </w:t>
      </w:r>
    </w:p>
    <w:p w:rsidR="00EC5F48"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5.3.</w:t>
      </w:r>
      <w:r w:rsidR="00D20F5A">
        <w:rPr>
          <w:rFonts w:ascii="Times New Roman" w:hAnsi="Times New Roman" w:cs="Times New Roman"/>
          <w:sz w:val="24"/>
          <w:szCs w:val="24"/>
        </w:rPr>
        <w:t xml:space="preserve"> </w:t>
      </w:r>
      <w:r w:rsidR="00EC5F48" w:rsidRPr="00AB7DAB">
        <w:rPr>
          <w:rFonts w:ascii="Times New Roman" w:hAnsi="Times New Roman" w:cs="Times New Roman"/>
          <w:sz w:val="24"/>
          <w:szCs w:val="24"/>
        </w:rPr>
        <w:t xml:space="preserve">В случае недопоставки (неотгрузки) </w:t>
      </w:r>
      <w:r w:rsidR="00DD2324">
        <w:rPr>
          <w:rFonts w:ascii="Times New Roman" w:hAnsi="Times New Roman" w:cs="Times New Roman"/>
          <w:sz w:val="24"/>
          <w:szCs w:val="24"/>
        </w:rPr>
        <w:t>Товара</w:t>
      </w:r>
      <w:r w:rsidR="00EC5F48" w:rsidRPr="00AB7DAB">
        <w:rPr>
          <w:rFonts w:ascii="Times New Roman" w:hAnsi="Times New Roman" w:cs="Times New Roman"/>
          <w:sz w:val="24"/>
          <w:szCs w:val="24"/>
        </w:rPr>
        <w:t xml:space="preserve"> Покупатель вправе потребовать от Поставщика, а Поставщик в безусловном порядке выплатить неустойку в размере </w:t>
      </w:r>
      <w:r w:rsidR="00474784" w:rsidRPr="00B2308D">
        <w:rPr>
          <w:rFonts w:ascii="Times New Roman" w:hAnsi="Times New Roman" w:cs="Times New Roman"/>
          <w:sz w:val="24"/>
          <w:szCs w:val="24"/>
        </w:rPr>
        <w:t>10,00</w:t>
      </w:r>
      <w:r w:rsidR="00EC5F48" w:rsidRPr="00B2308D">
        <w:rPr>
          <w:rFonts w:ascii="Times New Roman" w:hAnsi="Times New Roman" w:cs="Times New Roman"/>
          <w:sz w:val="24"/>
          <w:szCs w:val="24"/>
        </w:rPr>
        <w:t xml:space="preserve">% </w:t>
      </w:r>
      <w:r w:rsidR="00EC5F48" w:rsidRPr="00AB7DAB">
        <w:rPr>
          <w:rFonts w:ascii="Times New Roman" w:hAnsi="Times New Roman" w:cs="Times New Roman"/>
          <w:sz w:val="24"/>
          <w:szCs w:val="24"/>
        </w:rPr>
        <w:t xml:space="preserve">от суммы непоставленной в срок </w:t>
      </w:r>
      <w:r w:rsidR="00DD2324">
        <w:rPr>
          <w:rFonts w:ascii="Times New Roman" w:hAnsi="Times New Roman" w:cs="Times New Roman"/>
          <w:sz w:val="24"/>
          <w:szCs w:val="24"/>
        </w:rPr>
        <w:t>Товара</w:t>
      </w:r>
      <w:r w:rsidR="00EC5F48" w:rsidRPr="00AB7DAB">
        <w:rPr>
          <w:rFonts w:ascii="Times New Roman" w:hAnsi="Times New Roman" w:cs="Times New Roman"/>
          <w:sz w:val="24"/>
          <w:szCs w:val="24"/>
        </w:rPr>
        <w:t>.</w:t>
      </w:r>
    </w:p>
    <w:p w:rsidR="000A25F3" w:rsidRPr="00097125" w:rsidRDefault="0088555D" w:rsidP="00D20F5A">
      <w:pPr>
        <w:spacing w:after="0" w:line="240" w:lineRule="auto"/>
        <w:ind w:firstLine="425"/>
        <w:contextualSpacing/>
        <w:jc w:val="both"/>
        <w:rPr>
          <w:rFonts w:ascii="Times New Roman" w:hAnsi="Times New Roman" w:cs="Times New Roman"/>
          <w:sz w:val="24"/>
          <w:szCs w:val="24"/>
        </w:rPr>
      </w:pPr>
      <w:r w:rsidRPr="00097125">
        <w:rPr>
          <w:rFonts w:ascii="Times New Roman" w:hAnsi="Times New Roman" w:cs="Times New Roman"/>
          <w:sz w:val="24"/>
          <w:szCs w:val="24"/>
        </w:rPr>
        <w:t xml:space="preserve">5.4. </w:t>
      </w:r>
      <w:r w:rsidR="008306C0" w:rsidRPr="00097125">
        <w:rPr>
          <w:rFonts w:ascii="Times New Roman" w:hAnsi="Times New Roman" w:cs="Times New Roman"/>
          <w:sz w:val="24"/>
          <w:szCs w:val="24"/>
        </w:rPr>
        <w:t xml:space="preserve">В случае нарушения Поставщиком сроков поставки </w:t>
      </w:r>
      <w:r w:rsidR="00DD2324">
        <w:rPr>
          <w:rFonts w:ascii="Times New Roman" w:hAnsi="Times New Roman" w:cs="Times New Roman"/>
          <w:sz w:val="24"/>
          <w:szCs w:val="24"/>
        </w:rPr>
        <w:t>Товара</w:t>
      </w:r>
      <w:r w:rsidR="008306C0" w:rsidRPr="00097125">
        <w:rPr>
          <w:rFonts w:ascii="Times New Roman" w:hAnsi="Times New Roman" w:cs="Times New Roman"/>
          <w:sz w:val="24"/>
          <w:szCs w:val="24"/>
        </w:rPr>
        <w:t xml:space="preserve"> Покупатель вправе </w:t>
      </w:r>
      <w:r w:rsidR="009D505B" w:rsidRPr="00097125">
        <w:rPr>
          <w:rFonts w:ascii="Times New Roman" w:hAnsi="Times New Roman" w:cs="Times New Roman"/>
          <w:sz w:val="24"/>
          <w:szCs w:val="24"/>
        </w:rPr>
        <w:t>по</w:t>
      </w:r>
      <w:r w:rsidR="008306C0" w:rsidRPr="00097125">
        <w:rPr>
          <w:rFonts w:ascii="Times New Roman" w:hAnsi="Times New Roman" w:cs="Times New Roman"/>
          <w:sz w:val="24"/>
          <w:szCs w:val="24"/>
        </w:rPr>
        <w:t>требовать от Поставщика</w:t>
      </w:r>
      <w:r w:rsidR="009D505B" w:rsidRPr="00097125">
        <w:rPr>
          <w:rFonts w:ascii="Times New Roman" w:hAnsi="Times New Roman" w:cs="Times New Roman"/>
          <w:sz w:val="24"/>
          <w:szCs w:val="24"/>
        </w:rPr>
        <w:t>, а Поставщик в безусловном порядке выплатить неустойку</w:t>
      </w:r>
      <w:r w:rsidR="008306C0" w:rsidRPr="00097125">
        <w:rPr>
          <w:rFonts w:ascii="Times New Roman" w:hAnsi="Times New Roman" w:cs="Times New Roman"/>
          <w:sz w:val="24"/>
          <w:szCs w:val="24"/>
        </w:rPr>
        <w:t xml:space="preserve"> за каждый день неисполнения обязательства в размере </w:t>
      </w:r>
      <w:r w:rsidR="00AB562C" w:rsidRPr="00097125">
        <w:rPr>
          <w:rFonts w:ascii="Times New Roman" w:hAnsi="Times New Roman" w:cs="Times New Roman"/>
          <w:sz w:val="24"/>
          <w:szCs w:val="24"/>
        </w:rPr>
        <w:t>0,03</w:t>
      </w:r>
      <w:r w:rsidR="008306C0" w:rsidRPr="00097125">
        <w:rPr>
          <w:rFonts w:ascii="Times New Roman" w:hAnsi="Times New Roman" w:cs="Times New Roman"/>
          <w:sz w:val="24"/>
          <w:szCs w:val="24"/>
        </w:rPr>
        <w:t xml:space="preserve">% от стоимости </w:t>
      </w:r>
      <w:r w:rsidR="00DD2324">
        <w:rPr>
          <w:rFonts w:ascii="Times New Roman" w:hAnsi="Times New Roman" w:cs="Times New Roman"/>
          <w:sz w:val="24"/>
          <w:szCs w:val="24"/>
        </w:rPr>
        <w:t>Товара</w:t>
      </w:r>
      <w:r w:rsidR="008306C0" w:rsidRPr="00097125">
        <w:rPr>
          <w:rFonts w:ascii="Times New Roman" w:hAnsi="Times New Roman" w:cs="Times New Roman"/>
          <w:sz w:val="24"/>
          <w:szCs w:val="24"/>
        </w:rPr>
        <w:t>, срок поставки которой нарушен.</w:t>
      </w:r>
    </w:p>
    <w:p w:rsidR="00D3364A" w:rsidRPr="00097125" w:rsidRDefault="00D3364A" w:rsidP="00D3364A">
      <w:pPr>
        <w:spacing w:after="0" w:line="240" w:lineRule="auto"/>
        <w:ind w:firstLine="426"/>
        <w:jc w:val="both"/>
        <w:rPr>
          <w:rFonts w:ascii="Times New Roman" w:eastAsia="Times New Roman" w:hAnsi="Times New Roman" w:cs="Times New Roman"/>
          <w:sz w:val="24"/>
          <w:szCs w:val="24"/>
        </w:rPr>
      </w:pPr>
      <w:r w:rsidRPr="00097125">
        <w:rPr>
          <w:rFonts w:ascii="Times New Roman" w:eastAsia="Times New Roman" w:hAnsi="Times New Roman" w:cs="Times New Roman"/>
          <w:sz w:val="24"/>
          <w:szCs w:val="24"/>
        </w:rPr>
        <w:t xml:space="preserve">5.5. В случае </w:t>
      </w:r>
      <w:r w:rsidR="007326E8" w:rsidRPr="00097125">
        <w:rPr>
          <w:rFonts w:ascii="Times New Roman" w:eastAsia="Times New Roman" w:hAnsi="Times New Roman" w:cs="Times New Roman"/>
          <w:sz w:val="24"/>
          <w:szCs w:val="24"/>
        </w:rPr>
        <w:t xml:space="preserve">поставки </w:t>
      </w:r>
      <w:r w:rsidR="00DD2324">
        <w:rPr>
          <w:rFonts w:ascii="Times New Roman" w:eastAsia="Times New Roman" w:hAnsi="Times New Roman" w:cs="Times New Roman"/>
          <w:sz w:val="24"/>
          <w:szCs w:val="24"/>
        </w:rPr>
        <w:t>Товара</w:t>
      </w:r>
      <w:r w:rsidR="007326E8" w:rsidRPr="00097125">
        <w:rPr>
          <w:rFonts w:ascii="Times New Roman" w:eastAsia="Times New Roman" w:hAnsi="Times New Roman" w:cs="Times New Roman"/>
          <w:sz w:val="24"/>
          <w:szCs w:val="24"/>
        </w:rPr>
        <w:t xml:space="preserve"> ненадлежащего качества </w:t>
      </w:r>
      <w:r w:rsidR="00AD48D0" w:rsidRPr="00097125">
        <w:rPr>
          <w:rFonts w:ascii="Times New Roman" w:eastAsia="Times New Roman" w:hAnsi="Times New Roman" w:cs="Times New Roman"/>
          <w:sz w:val="24"/>
          <w:szCs w:val="24"/>
        </w:rPr>
        <w:t>в количестве более</w:t>
      </w:r>
      <w:r w:rsidR="003C2AB9" w:rsidRPr="00097125">
        <w:rPr>
          <w:rFonts w:ascii="Times New Roman" w:eastAsia="Times New Roman" w:hAnsi="Times New Roman" w:cs="Times New Roman"/>
          <w:sz w:val="24"/>
          <w:szCs w:val="24"/>
        </w:rPr>
        <w:t xml:space="preserve"> </w:t>
      </w:r>
      <w:r w:rsidRPr="00097125">
        <w:rPr>
          <w:rFonts w:ascii="Times New Roman" w:eastAsia="Times New Roman" w:hAnsi="Times New Roman" w:cs="Times New Roman"/>
          <w:sz w:val="24"/>
          <w:szCs w:val="24"/>
        </w:rPr>
        <w:t xml:space="preserve">10 </w:t>
      </w:r>
      <w:r w:rsidR="002F66D8">
        <w:rPr>
          <w:rFonts w:ascii="Times New Roman" w:eastAsia="Times New Roman" w:hAnsi="Times New Roman" w:cs="Times New Roman"/>
          <w:sz w:val="24"/>
          <w:szCs w:val="24"/>
        </w:rPr>
        <w:t>транспортных средств</w:t>
      </w:r>
      <w:r w:rsidR="007326E8" w:rsidRPr="00097125">
        <w:rPr>
          <w:rFonts w:ascii="Times New Roman" w:eastAsia="Times New Roman" w:hAnsi="Times New Roman" w:cs="Times New Roman"/>
          <w:sz w:val="24"/>
          <w:szCs w:val="24"/>
        </w:rPr>
        <w:t xml:space="preserve">, начиная </w:t>
      </w:r>
      <w:r w:rsidR="008942C5" w:rsidRPr="00097125">
        <w:rPr>
          <w:rFonts w:ascii="Times New Roman" w:eastAsia="Times New Roman" w:hAnsi="Times New Roman" w:cs="Times New Roman"/>
          <w:sz w:val="24"/>
          <w:szCs w:val="24"/>
        </w:rPr>
        <w:t xml:space="preserve">с 11, поставленного с товаром ненадлежащего качества,  Поставщик уплачивает Покупателю единовременный штраф  в размере 5% от общей стоимости некачественной </w:t>
      </w:r>
      <w:r w:rsidR="00DD2324">
        <w:rPr>
          <w:rFonts w:ascii="Times New Roman" w:eastAsia="Times New Roman" w:hAnsi="Times New Roman" w:cs="Times New Roman"/>
          <w:sz w:val="24"/>
          <w:szCs w:val="24"/>
        </w:rPr>
        <w:t>Товара</w:t>
      </w:r>
      <w:r w:rsidR="008942C5" w:rsidRPr="00097125">
        <w:rPr>
          <w:rFonts w:ascii="Times New Roman" w:eastAsia="Times New Roman" w:hAnsi="Times New Roman" w:cs="Times New Roman"/>
          <w:sz w:val="24"/>
          <w:szCs w:val="24"/>
        </w:rPr>
        <w:t xml:space="preserve">, поставленной в 10 </w:t>
      </w:r>
      <w:r w:rsidR="002F66D8">
        <w:rPr>
          <w:rFonts w:ascii="Times New Roman" w:eastAsia="Times New Roman" w:hAnsi="Times New Roman" w:cs="Times New Roman"/>
          <w:sz w:val="24"/>
          <w:szCs w:val="24"/>
        </w:rPr>
        <w:t>транспортных средствах</w:t>
      </w:r>
      <w:r w:rsidR="008942C5" w:rsidRPr="00097125">
        <w:rPr>
          <w:rFonts w:ascii="Times New Roman" w:eastAsia="Times New Roman" w:hAnsi="Times New Roman" w:cs="Times New Roman"/>
          <w:sz w:val="24"/>
          <w:szCs w:val="24"/>
        </w:rPr>
        <w:t xml:space="preserve"> </w:t>
      </w:r>
      <w:r w:rsidR="00DD2324">
        <w:rPr>
          <w:rFonts w:ascii="Times New Roman" w:eastAsia="Times New Roman" w:hAnsi="Times New Roman" w:cs="Times New Roman"/>
          <w:sz w:val="24"/>
          <w:szCs w:val="24"/>
        </w:rPr>
        <w:t>Товара</w:t>
      </w:r>
      <w:r w:rsidR="008942C5" w:rsidRPr="00097125">
        <w:rPr>
          <w:rFonts w:ascii="Times New Roman" w:eastAsia="Times New Roman" w:hAnsi="Times New Roman" w:cs="Times New Roman"/>
          <w:sz w:val="24"/>
          <w:szCs w:val="24"/>
        </w:rPr>
        <w:t xml:space="preserve"> ненадлежащего качества, начиная </w:t>
      </w:r>
      <w:r w:rsidR="007326E8" w:rsidRPr="00097125">
        <w:rPr>
          <w:rFonts w:ascii="Times New Roman" w:eastAsia="Times New Roman" w:hAnsi="Times New Roman" w:cs="Times New Roman"/>
          <w:sz w:val="24"/>
          <w:szCs w:val="24"/>
        </w:rPr>
        <w:t>с первой п</w:t>
      </w:r>
      <w:r w:rsidR="008942C5" w:rsidRPr="00097125">
        <w:rPr>
          <w:rFonts w:ascii="Times New Roman" w:eastAsia="Times New Roman" w:hAnsi="Times New Roman" w:cs="Times New Roman"/>
          <w:sz w:val="24"/>
          <w:szCs w:val="24"/>
        </w:rPr>
        <w:t xml:space="preserve">оставки по настоящему договору. </w:t>
      </w:r>
      <w:r w:rsidR="007326E8" w:rsidRPr="00097125">
        <w:rPr>
          <w:rFonts w:ascii="Times New Roman" w:eastAsia="Times New Roman" w:hAnsi="Times New Roman" w:cs="Times New Roman"/>
          <w:sz w:val="24"/>
          <w:szCs w:val="24"/>
        </w:rPr>
        <w:t xml:space="preserve">За каждый последующий факт </w:t>
      </w:r>
      <w:r w:rsidR="007326E8" w:rsidRPr="00097125">
        <w:rPr>
          <w:rFonts w:ascii="Times New Roman" w:eastAsia="Times New Roman" w:hAnsi="Times New Roman" w:cs="Times New Roman"/>
          <w:sz w:val="24"/>
          <w:szCs w:val="24"/>
        </w:rPr>
        <w:lastRenderedPageBreak/>
        <w:t xml:space="preserve">(вагон) поставки некачественной </w:t>
      </w:r>
      <w:r w:rsidR="00DD2324">
        <w:rPr>
          <w:rFonts w:ascii="Times New Roman" w:eastAsia="Times New Roman" w:hAnsi="Times New Roman" w:cs="Times New Roman"/>
          <w:sz w:val="24"/>
          <w:szCs w:val="24"/>
        </w:rPr>
        <w:t>Товара</w:t>
      </w:r>
      <w:r w:rsidR="007326E8" w:rsidRPr="00097125">
        <w:rPr>
          <w:rFonts w:ascii="Times New Roman" w:eastAsia="Times New Roman" w:hAnsi="Times New Roman" w:cs="Times New Roman"/>
          <w:sz w:val="24"/>
          <w:szCs w:val="24"/>
        </w:rPr>
        <w:t xml:space="preserve"> Поставщик обязуется уплачивать штраф в размере 7% от стоимости </w:t>
      </w:r>
      <w:r w:rsidR="00DD2324">
        <w:rPr>
          <w:rFonts w:ascii="Times New Roman" w:eastAsia="Times New Roman" w:hAnsi="Times New Roman" w:cs="Times New Roman"/>
          <w:sz w:val="24"/>
          <w:szCs w:val="24"/>
        </w:rPr>
        <w:t>Товара</w:t>
      </w:r>
      <w:r w:rsidR="007326E8" w:rsidRPr="00097125">
        <w:rPr>
          <w:rFonts w:ascii="Times New Roman" w:eastAsia="Times New Roman" w:hAnsi="Times New Roman" w:cs="Times New Roman"/>
          <w:sz w:val="24"/>
          <w:szCs w:val="24"/>
        </w:rPr>
        <w:t xml:space="preserve">, поставленной с нарушением </w:t>
      </w:r>
      <w:r w:rsidR="003C2AB9" w:rsidRPr="00097125">
        <w:rPr>
          <w:rFonts w:ascii="Times New Roman" w:eastAsia="Times New Roman" w:hAnsi="Times New Roman" w:cs="Times New Roman"/>
          <w:sz w:val="24"/>
          <w:szCs w:val="24"/>
        </w:rPr>
        <w:t>качества</w:t>
      </w:r>
      <w:r w:rsidRPr="00097125">
        <w:rPr>
          <w:rFonts w:ascii="Times New Roman" w:eastAsia="Times New Roman" w:hAnsi="Times New Roman" w:cs="Times New Roman"/>
          <w:sz w:val="24"/>
          <w:szCs w:val="24"/>
        </w:rPr>
        <w:t xml:space="preserve">, либо Покупатель вправе отказаться от договора и потребовать возмещения причиненных убытков. </w:t>
      </w:r>
    </w:p>
    <w:p w:rsidR="003C2AB9" w:rsidRPr="00097125" w:rsidRDefault="00D3364A" w:rsidP="00D3364A">
      <w:pPr>
        <w:pStyle w:val="2"/>
        <w:tabs>
          <w:tab w:val="left" w:pos="426"/>
        </w:tabs>
        <w:spacing w:after="0" w:line="240" w:lineRule="auto"/>
        <w:ind w:left="0" w:firstLine="284"/>
        <w:jc w:val="both"/>
        <w:rPr>
          <w:rFonts w:ascii="Times New Roman" w:eastAsia="Times New Roman" w:hAnsi="Times New Roman" w:cs="Times New Roman"/>
          <w:sz w:val="24"/>
          <w:szCs w:val="24"/>
        </w:rPr>
      </w:pPr>
      <w:r w:rsidRPr="00097125">
        <w:tab/>
      </w:r>
      <w:r w:rsidR="00E60C2C" w:rsidRPr="00097125">
        <w:rPr>
          <w:rFonts w:ascii="Times New Roman" w:eastAsia="Times New Roman" w:hAnsi="Times New Roman" w:cs="Times New Roman"/>
          <w:sz w:val="24"/>
          <w:szCs w:val="24"/>
        </w:rPr>
        <w:t>5.6</w:t>
      </w:r>
      <w:r w:rsidRPr="00097125">
        <w:rPr>
          <w:rFonts w:ascii="Times New Roman" w:eastAsia="Times New Roman" w:hAnsi="Times New Roman" w:cs="Times New Roman"/>
          <w:sz w:val="24"/>
          <w:szCs w:val="24"/>
        </w:rPr>
        <w:t xml:space="preserve">. За каждый факт поставки </w:t>
      </w:r>
      <w:r w:rsidR="00DD2324">
        <w:rPr>
          <w:rFonts w:ascii="Times New Roman" w:eastAsia="Times New Roman" w:hAnsi="Times New Roman" w:cs="Times New Roman"/>
          <w:sz w:val="24"/>
          <w:szCs w:val="24"/>
        </w:rPr>
        <w:t>Товара</w:t>
      </w:r>
      <w:r w:rsidRPr="00097125">
        <w:rPr>
          <w:rFonts w:ascii="Times New Roman" w:eastAsia="Times New Roman" w:hAnsi="Times New Roman" w:cs="Times New Roman"/>
          <w:sz w:val="24"/>
          <w:szCs w:val="24"/>
        </w:rPr>
        <w:t xml:space="preserve"> </w:t>
      </w:r>
      <w:r w:rsidR="003C2AB9" w:rsidRPr="00097125">
        <w:rPr>
          <w:rFonts w:ascii="Times New Roman" w:eastAsia="Times New Roman" w:hAnsi="Times New Roman" w:cs="Times New Roman"/>
          <w:sz w:val="24"/>
          <w:szCs w:val="24"/>
        </w:rPr>
        <w:t>в вагоне, неочищенном от ранее перевозимых грузов, а также содержащем</w:t>
      </w:r>
      <w:r w:rsidRPr="00097125">
        <w:rPr>
          <w:rFonts w:ascii="Times New Roman" w:eastAsia="Times New Roman" w:hAnsi="Times New Roman" w:cs="Times New Roman"/>
          <w:sz w:val="24"/>
          <w:szCs w:val="24"/>
        </w:rPr>
        <w:t xml:space="preserve"> сильные/едкие/ стойкие посторонние запахи, Поставщик обязан уплатить Покупателю штраф в размере 10% от стоимости </w:t>
      </w:r>
      <w:r w:rsidR="00DD2324">
        <w:rPr>
          <w:rFonts w:ascii="Times New Roman" w:eastAsia="Times New Roman" w:hAnsi="Times New Roman" w:cs="Times New Roman"/>
          <w:sz w:val="24"/>
          <w:szCs w:val="24"/>
        </w:rPr>
        <w:t>Товара</w:t>
      </w:r>
      <w:r w:rsidRPr="00097125">
        <w:rPr>
          <w:rFonts w:ascii="Times New Roman" w:eastAsia="Times New Roman" w:hAnsi="Times New Roman" w:cs="Times New Roman"/>
          <w:sz w:val="24"/>
          <w:szCs w:val="24"/>
        </w:rPr>
        <w:t xml:space="preserve">, поставленной </w:t>
      </w:r>
      <w:r w:rsidR="008942C5" w:rsidRPr="00097125">
        <w:rPr>
          <w:rFonts w:ascii="Times New Roman" w:eastAsia="Times New Roman" w:hAnsi="Times New Roman" w:cs="Times New Roman"/>
          <w:sz w:val="24"/>
          <w:szCs w:val="24"/>
        </w:rPr>
        <w:t>в указанном вагоне</w:t>
      </w:r>
      <w:r w:rsidRPr="00097125">
        <w:rPr>
          <w:rFonts w:ascii="Times New Roman" w:eastAsia="Times New Roman" w:hAnsi="Times New Roman" w:cs="Times New Roman"/>
          <w:sz w:val="24"/>
          <w:szCs w:val="24"/>
        </w:rPr>
        <w:t>.</w:t>
      </w:r>
      <w:r w:rsidR="003C2AB9" w:rsidRPr="00097125">
        <w:rPr>
          <w:rFonts w:ascii="Times New Roman" w:eastAsia="Times New Roman" w:hAnsi="Times New Roman" w:cs="Times New Roman"/>
          <w:sz w:val="24"/>
          <w:szCs w:val="24"/>
        </w:rPr>
        <w:t xml:space="preserve"> </w:t>
      </w:r>
    </w:p>
    <w:p w:rsidR="003C2AB9" w:rsidRPr="005D6854" w:rsidRDefault="003C2AB9" w:rsidP="00D3364A">
      <w:pPr>
        <w:pStyle w:val="2"/>
        <w:tabs>
          <w:tab w:val="left" w:pos="426"/>
        </w:tabs>
        <w:spacing w:after="0" w:line="240" w:lineRule="auto"/>
        <w:ind w:left="0" w:firstLine="284"/>
        <w:jc w:val="both"/>
        <w:rPr>
          <w:rFonts w:ascii="Times New Roman" w:eastAsia="Times New Roman" w:hAnsi="Times New Roman" w:cs="Times New Roman"/>
          <w:sz w:val="24"/>
          <w:szCs w:val="24"/>
        </w:rPr>
      </w:pPr>
      <w:r w:rsidRPr="00097125">
        <w:rPr>
          <w:rFonts w:ascii="Times New Roman" w:eastAsia="Times New Roman" w:hAnsi="Times New Roman" w:cs="Times New Roman"/>
          <w:sz w:val="24"/>
          <w:szCs w:val="24"/>
        </w:rPr>
        <w:t xml:space="preserve">В целях применения настоящего пункта основанием для выставления Поставщику претензии является акт, составленный Покупателем в соответствии </w:t>
      </w:r>
      <w:r w:rsidRPr="005D6854">
        <w:rPr>
          <w:rFonts w:ascii="Times New Roman" w:eastAsia="Times New Roman" w:hAnsi="Times New Roman" w:cs="Times New Roman"/>
          <w:sz w:val="24"/>
          <w:szCs w:val="24"/>
        </w:rPr>
        <w:t xml:space="preserve">с п.3.4. договора. </w:t>
      </w:r>
    </w:p>
    <w:p w:rsidR="00D3364A" w:rsidRPr="00097125" w:rsidRDefault="003C2AB9" w:rsidP="00D3364A">
      <w:pPr>
        <w:pStyle w:val="2"/>
        <w:tabs>
          <w:tab w:val="left" w:pos="426"/>
        </w:tabs>
        <w:spacing w:after="0" w:line="240" w:lineRule="auto"/>
        <w:ind w:left="0" w:firstLine="284"/>
        <w:jc w:val="both"/>
        <w:rPr>
          <w:rFonts w:ascii="Times New Roman" w:eastAsia="Times New Roman" w:hAnsi="Times New Roman" w:cs="Times New Roman"/>
          <w:sz w:val="24"/>
          <w:szCs w:val="24"/>
        </w:rPr>
      </w:pPr>
      <w:r w:rsidRPr="005D6854">
        <w:rPr>
          <w:rFonts w:ascii="Times New Roman" w:eastAsia="Times New Roman" w:hAnsi="Times New Roman" w:cs="Times New Roman"/>
          <w:sz w:val="24"/>
          <w:szCs w:val="24"/>
        </w:rPr>
        <w:t>Настоящее условие не применимо при поставке</w:t>
      </w:r>
      <w:r w:rsidR="00917A63" w:rsidRPr="005D6854">
        <w:rPr>
          <w:rFonts w:ascii="Times New Roman" w:eastAsia="Times New Roman" w:hAnsi="Times New Roman" w:cs="Times New Roman"/>
          <w:sz w:val="24"/>
          <w:szCs w:val="24"/>
        </w:rPr>
        <w:t xml:space="preserve"> </w:t>
      </w:r>
      <w:r w:rsidR="00DD2324" w:rsidRPr="005D6854">
        <w:rPr>
          <w:rFonts w:ascii="Times New Roman" w:eastAsia="Times New Roman" w:hAnsi="Times New Roman" w:cs="Times New Roman"/>
          <w:sz w:val="24"/>
          <w:szCs w:val="24"/>
        </w:rPr>
        <w:t>Товара</w:t>
      </w:r>
      <w:r w:rsidR="00917A63" w:rsidRPr="005D6854">
        <w:rPr>
          <w:rFonts w:ascii="Times New Roman" w:eastAsia="Times New Roman" w:hAnsi="Times New Roman" w:cs="Times New Roman"/>
          <w:sz w:val="24"/>
          <w:szCs w:val="24"/>
        </w:rPr>
        <w:t xml:space="preserve"> в вагонах Покупателя при условии, что Поставщик, обнаружив, что поданные Покупателем вагоны не очищены от ранее перевозимых грузов, либо содержат сильные/едкие/ стойкие</w:t>
      </w:r>
      <w:r w:rsidR="00917A63" w:rsidRPr="00097125">
        <w:rPr>
          <w:rFonts w:ascii="Times New Roman" w:eastAsia="Times New Roman" w:hAnsi="Times New Roman" w:cs="Times New Roman"/>
          <w:sz w:val="24"/>
          <w:szCs w:val="24"/>
        </w:rPr>
        <w:t xml:space="preserve"> посторонние запахи, сообщил о данном факте Покупателю путем направления уведомления по электронной почте.</w:t>
      </w:r>
    </w:p>
    <w:p w:rsidR="00A0323B" w:rsidRPr="00D3364A" w:rsidRDefault="00E60C2C" w:rsidP="00D3364A">
      <w:pPr>
        <w:pStyle w:val="2"/>
        <w:tabs>
          <w:tab w:val="left" w:pos="426"/>
        </w:tabs>
        <w:spacing w:after="0" w:line="240" w:lineRule="auto"/>
        <w:ind w:left="0" w:firstLine="284"/>
        <w:jc w:val="both"/>
        <w:rPr>
          <w:rFonts w:ascii="Times New Roman" w:eastAsia="Times New Roman" w:hAnsi="Times New Roman" w:cs="Times New Roman"/>
          <w:sz w:val="24"/>
          <w:szCs w:val="24"/>
        </w:rPr>
      </w:pPr>
      <w:r w:rsidRPr="00097125">
        <w:rPr>
          <w:rFonts w:ascii="Times New Roman" w:eastAsia="Times New Roman" w:hAnsi="Times New Roman" w:cs="Times New Roman"/>
          <w:sz w:val="24"/>
          <w:szCs w:val="24"/>
        </w:rPr>
        <w:t xml:space="preserve">  </w:t>
      </w:r>
      <w:r w:rsidR="00A0323B" w:rsidRPr="00097125">
        <w:rPr>
          <w:rFonts w:ascii="Times New Roman" w:eastAsia="Times New Roman" w:hAnsi="Times New Roman" w:cs="Times New Roman"/>
          <w:sz w:val="24"/>
          <w:szCs w:val="24"/>
        </w:rPr>
        <w:t>5.7. Оплата штрафов, указанных в п.5.5. и 5.6. договора, производится Поставщиком в течение 10 дней с даты получения соответствующего требования от Покупателя.</w:t>
      </w:r>
    </w:p>
    <w:p w:rsidR="0041795A"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A0323B">
        <w:rPr>
          <w:rFonts w:ascii="Times New Roman" w:hAnsi="Times New Roman" w:cs="Times New Roman"/>
          <w:sz w:val="24"/>
          <w:szCs w:val="24"/>
        </w:rPr>
        <w:t>8</w:t>
      </w:r>
      <w:r w:rsidR="0088555D" w:rsidRPr="00AB7DAB">
        <w:rPr>
          <w:rFonts w:ascii="Times New Roman" w:hAnsi="Times New Roman" w:cs="Times New Roman"/>
          <w:sz w:val="24"/>
          <w:szCs w:val="24"/>
        </w:rPr>
        <w:t xml:space="preserve">. </w:t>
      </w:r>
      <w:r w:rsidR="003C643D" w:rsidRPr="00AB7DAB">
        <w:rPr>
          <w:rFonts w:ascii="Times New Roman" w:hAnsi="Times New Roman" w:cs="Times New Roman"/>
          <w:sz w:val="24"/>
          <w:szCs w:val="24"/>
        </w:rPr>
        <w:t>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41795A" w:rsidRPr="00AB7DAB" w:rsidRDefault="00A0323B"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5.9</w:t>
      </w:r>
      <w:r w:rsidR="0088555D" w:rsidRPr="00AB7DAB">
        <w:rPr>
          <w:rFonts w:ascii="Times New Roman" w:hAnsi="Times New Roman" w:cs="Times New Roman"/>
          <w:sz w:val="24"/>
          <w:szCs w:val="24"/>
        </w:rPr>
        <w:t xml:space="preserve">. </w:t>
      </w:r>
      <w:r w:rsidR="00A722F6" w:rsidRPr="00AB7DAB">
        <w:rPr>
          <w:rFonts w:ascii="Times New Roman" w:hAnsi="Times New Roman" w:cs="Times New Roman"/>
          <w:sz w:val="24"/>
          <w:szCs w:val="24"/>
        </w:rPr>
        <w:t xml:space="preserve">Сторона, </w:t>
      </w:r>
      <w:r w:rsidR="003C643D" w:rsidRPr="00AB7DAB">
        <w:rPr>
          <w:rFonts w:ascii="Times New Roman" w:hAnsi="Times New Roman" w:cs="Times New Roman"/>
          <w:sz w:val="24"/>
          <w:szCs w:val="24"/>
        </w:rPr>
        <w:t>подвергшаяся действию непреодолимой силы, обязана в течение 3-х (трех) дней с даты наступления соответствующих обстоятельств уведомить другую Сторону</w:t>
      </w:r>
      <w:r w:rsidR="0026603C" w:rsidRPr="00AB7DAB">
        <w:rPr>
          <w:rFonts w:ascii="Times New Roman" w:hAnsi="Times New Roman" w:cs="Times New Roman"/>
          <w:sz w:val="24"/>
          <w:szCs w:val="24"/>
        </w:rPr>
        <w:t xml:space="preserve">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предоставить доказательства наступления таких обстоятельств. В случае отсутствия такого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 по обязательствам Договора.</w:t>
      </w:r>
    </w:p>
    <w:p w:rsidR="00D20F5A"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A0323B">
        <w:rPr>
          <w:rFonts w:ascii="Times New Roman" w:hAnsi="Times New Roman" w:cs="Times New Roman"/>
          <w:sz w:val="24"/>
          <w:szCs w:val="24"/>
        </w:rPr>
        <w:t>10</w:t>
      </w:r>
      <w:r w:rsidR="0088555D" w:rsidRPr="00AB7DAB">
        <w:rPr>
          <w:rFonts w:ascii="Times New Roman" w:hAnsi="Times New Roman" w:cs="Times New Roman"/>
          <w:sz w:val="24"/>
          <w:szCs w:val="24"/>
        </w:rPr>
        <w:t xml:space="preserve">. </w:t>
      </w:r>
      <w:r w:rsidR="0026603C" w:rsidRPr="00AB7DAB">
        <w:rPr>
          <w:rFonts w:ascii="Times New Roman" w:hAnsi="Times New Roman" w:cs="Times New Roman"/>
          <w:sz w:val="24"/>
          <w:szCs w:val="24"/>
        </w:rPr>
        <w:t xml:space="preserve">Наличие непреодолимой силы продлевает срок выполнения Сторонами обязательств по Договору соразмерно сроку ее действия. </w:t>
      </w:r>
      <w:r w:rsidR="00A263B8" w:rsidRPr="00AB7DAB">
        <w:rPr>
          <w:rFonts w:ascii="Times New Roman" w:hAnsi="Times New Roman" w:cs="Times New Roman"/>
          <w:sz w:val="24"/>
          <w:szCs w:val="24"/>
        </w:rPr>
        <w:t>В случае, если действие непреодолимой силы продлится более 6 (шести) месяцев, Стороны обязаны принять меры к согласованию дальнейших условий действия и\или возможности расторжения Договора.</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0A25F3" w:rsidRPr="00AB7DAB">
        <w:rPr>
          <w:rFonts w:ascii="Times New Roman" w:hAnsi="Times New Roman" w:cs="Times New Roman"/>
          <w:sz w:val="24"/>
          <w:szCs w:val="24"/>
        </w:rPr>
        <w:t>.</w:t>
      </w:r>
      <w:r w:rsidR="00A0323B">
        <w:rPr>
          <w:rFonts w:ascii="Times New Roman" w:hAnsi="Times New Roman" w:cs="Times New Roman"/>
          <w:sz w:val="24"/>
          <w:szCs w:val="24"/>
        </w:rPr>
        <w:t>11</w:t>
      </w:r>
      <w:r w:rsidRPr="00AB7DAB">
        <w:rPr>
          <w:rFonts w:ascii="Times New Roman" w:hAnsi="Times New Roman" w:cs="Times New Roman"/>
          <w:sz w:val="24"/>
          <w:szCs w:val="24"/>
        </w:rPr>
        <w:t>. Поставщик обязуется возместить Покупателю финансовый убыток, понесённый последним вследствие признания налоговыми органами неправомерным применение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 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 </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Суммы, подлежащие уплате налогоплательщиком, в связи с привлечением его к ответственности.</w:t>
      </w:r>
    </w:p>
    <w:p w:rsidR="0088555D"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A0323B">
        <w:rPr>
          <w:rFonts w:ascii="Times New Roman" w:hAnsi="Times New Roman" w:cs="Times New Roman"/>
          <w:sz w:val="24"/>
          <w:szCs w:val="24"/>
        </w:rPr>
        <w:t>12</w:t>
      </w:r>
      <w:r w:rsidR="0088555D" w:rsidRPr="00AB7DAB">
        <w:rPr>
          <w:rFonts w:ascii="Times New Roman" w:hAnsi="Times New Roman" w:cs="Times New Roman"/>
          <w:sz w:val="24"/>
          <w:szCs w:val="24"/>
        </w:rPr>
        <w:t>. Стороны договорились, что документом, подтверждающим возникновение оснований для уплаты Поставщиком Покупателю соответствующих сумм финансовых убытков, предусмотренных п. 5.</w:t>
      </w:r>
      <w:r w:rsidRPr="00AB7DAB">
        <w:rPr>
          <w:rFonts w:ascii="Times New Roman" w:hAnsi="Times New Roman" w:cs="Times New Roman"/>
          <w:sz w:val="24"/>
          <w:szCs w:val="24"/>
        </w:rPr>
        <w:t>8</w:t>
      </w:r>
      <w:r w:rsidR="0088555D" w:rsidRPr="00AB7DAB">
        <w:rPr>
          <w:rFonts w:ascii="Times New Roman" w:hAnsi="Times New Roman" w:cs="Times New Roman"/>
          <w:sz w:val="24"/>
          <w:szCs w:val="24"/>
        </w:rPr>
        <w:t>. настоящего договора, является:</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Решение налогового органа, в котором указывается на доначисление Покупателю соответствующих сумм НДС в связи с нарушениями в оформлении счетов-фактур, выставленных Поставщиком.</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Решение налогового органа, в котором указывается на начислении пени на суммы до начисленного НДС.</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Решение налогового органа, в котором указывается на привлечение Покупателя к налоговой ответственности в связи с неуплатой соответствующей суммы НДС.</w:t>
      </w:r>
    </w:p>
    <w:p w:rsidR="00DD3325" w:rsidRPr="00D20F5A" w:rsidRDefault="00DD3325" w:rsidP="00AF4AD9">
      <w:pPr>
        <w:spacing w:after="0" w:line="240" w:lineRule="auto"/>
        <w:contextualSpacing/>
        <w:jc w:val="both"/>
        <w:rPr>
          <w:rFonts w:ascii="Times New Roman" w:hAnsi="Times New Roman" w:cs="Times New Roman"/>
          <w:b/>
          <w:sz w:val="24"/>
          <w:szCs w:val="24"/>
        </w:rPr>
      </w:pPr>
    </w:p>
    <w:p w:rsidR="006C68A6" w:rsidRPr="00D20F5A" w:rsidRDefault="0088555D" w:rsidP="00D20F5A">
      <w:pPr>
        <w:spacing w:after="0" w:line="240" w:lineRule="auto"/>
        <w:ind w:firstLine="425"/>
        <w:contextualSpacing/>
        <w:jc w:val="both"/>
        <w:rPr>
          <w:rFonts w:ascii="Times New Roman" w:hAnsi="Times New Roman" w:cs="Times New Roman"/>
          <w:b/>
          <w:sz w:val="24"/>
          <w:szCs w:val="24"/>
        </w:rPr>
      </w:pPr>
      <w:r w:rsidRPr="00D20F5A">
        <w:rPr>
          <w:rFonts w:ascii="Times New Roman" w:hAnsi="Times New Roman" w:cs="Times New Roman"/>
          <w:b/>
          <w:sz w:val="24"/>
          <w:szCs w:val="24"/>
        </w:rPr>
        <w:t xml:space="preserve">6. </w:t>
      </w:r>
      <w:r w:rsidR="00D20F5A" w:rsidRPr="00D20F5A">
        <w:rPr>
          <w:rFonts w:ascii="Times New Roman" w:hAnsi="Times New Roman" w:cs="Times New Roman"/>
          <w:b/>
          <w:sz w:val="24"/>
          <w:szCs w:val="24"/>
        </w:rPr>
        <w:t>Срок действия договора</w:t>
      </w:r>
    </w:p>
    <w:p w:rsidR="0088555D" w:rsidRPr="00B2308D" w:rsidRDefault="0088555D"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6.1. Настоящий договор вступает в силу с момента его подписания сторонами</w:t>
      </w:r>
      <w:r w:rsidR="0097505E">
        <w:rPr>
          <w:rFonts w:ascii="Times New Roman" w:hAnsi="Times New Roman" w:cs="Times New Roman"/>
          <w:sz w:val="24"/>
          <w:szCs w:val="24"/>
        </w:rPr>
        <w:t xml:space="preserve"> и действует по 31.12.2018</w:t>
      </w:r>
      <w:r w:rsidRPr="00B2308D">
        <w:rPr>
          <w:rFonts w:ascii="Times New Roman" w:hAnsi="Times New Roman" w:cs="Times New Roman"/>
          <w:sz w:val="24"/>
          <w:szCs w:val="24"/>
        </w:rPr>
        <w:t xml:space="preserve"> года, но в любом случае до полного исполнения сторонами принятых на себя </w:t>
      </w:r>
      <w:r w:rsidRPr="00B2308D">
        <w:rPr>
          <w:rFonts w:ascii="Times New Roman" w:hAnsi="Times New Roman" w:cs="Times New Roman"/>
          <w:sz w:val="24"/>
          <w:szCs w:val="24"/>
        </w:rPr>
        <w:lastRenderedPageBreak/>
        <w:t xml:space="preserve">обязательств. </w:t>
      </w:r>
      <w:r w:rsidR="000A7AB8">
        <w:rPr>
          <w:rFonts w:ascii="Times New Roman" w:hAnsi="Times New Roman" w:cs="Times New Roman"/>
          <w:sz w:val="24"/>
          <w:szCs w:val="24"/>
        </w:rPr>
        <w:t>Есл</w:t>
      </w:r>
      <w:r w:rsidR="0044253F">
        <w:rPr>
          <w:rFonts w:ascii="Times New Roman" w:hAnsi="Times New Roman" w:cs="Times New Roman"/>
          <w:sz w:val="24"/>
          <w:szCs w:val="24"/>
        </w:rPr>
        <w:t>и за месяц до окончания срока ни одна из сторон не заявит о расторжении договора, договор считается продленным на каждый последующий календарный год.</w:t>
      </w:r>
    </w:p>
    <w:p w:rsidR="0088555D" w:rsidRDefault="0088555D"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6.2. Каждая из сторон вправе отказаться от исполнения договора в одностороннем внесудебном порядке с предварительным письменным уведомлением второй стороны об этом не менее чем за 30 календарных дней до предполагаемой даты расторжения. </w:t>
      </w:r>
    </w:p>
    <w:p w:rsidR="00D20F5A" w:rsidRPr="00B2308D" w:rsidRDefault="00D20F5A" w:rsidP="00D20F5A">
      <w:pPr>
        <w:spacing w:after="0" w:line="240" w:lineRule="auto"/>
        <w:ind w:firstLine="425"/>
        <w:contextualSpacing/>
        <w:jc w:val="both"/>
        <w:rPr>
          <w:rFonts w:ascii="Times New Roman" w:hAnsi="Times New Roman" w:cs="Times New Roman"/>
          <w:sz w:val="24"/>
          <w:szCs w:val="24"/>
        </w:rPr>
      </w:pPr>
    </w:p>
    <w:p w:rsidR="000A25F3" w:rsidRPr="00D20F5A" w:rsidRDefault="00D20F5A" w:rsidP="00D20F5A">
      <w:pPr>
        <w:spacing w:after="0" w:line="240" w:lineRule="auto"/>
        <w:ind w:firstLine="425"/>
        <w:contextualSpacing/>
        <w:jc w:val="both"/>
        <w:rPr>
          <w:rFonts w:ascii="Times New Roman" w:hAnsi="Times New Roman" w:cs="Times New Roman"/>
          <w:b/>
          <w:sz w:val="24"/>
          <w:szCs w:val="24"/>
        </w:rPr>
      </w:pPr>
      <w:r w:rsidRPr="00D20F5A">
        <w:rPr>
          <w:rFonts w:ascii="Times New Roman" w:hAnsi="Times New Roman" w:cs="Times New Roman"/>
          <w:b/>
          <w:sz w:val="24"/>
          <w:szCs w:val="24"/>
        </w:rPr>
        <w:t>7. Дополнительные условия</w:t>
      </w:r>
    </w:p>
    <w:p w:rsidR="000A25F3"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7.1. Все спорные вопросы по договору решаются путем переговоров. В случае недостижения согласия между сторонами спор передается на рассмотрение в Арбитражный суд Новосибирской области с обязательным соблюдением претензионного порядка урегулирования споров. Претензия должна быть рассмотрена стороной, которой она адресована в течение </w:t>
      </w:r>
      <w:r w:rsidR="0044253F">
        <w:rPr>
          <w:rFonts w:ascii="Times New Roman" w:hAnsi="Times New Roman" w:cs="Times New Roman"/>
          <w:sz w:val="24"/>
          <w:szCs w:val="24"/>
        </w:rPr>
        <w:t>10</w:t>
      </w:r>
      <w:r w:rsidRPr="00AB7DAB">
        <w:rPr>
          <w:rFonts w:ascii="Times New Roman" w:hAnsi="Times New Roman" w:cs="Times New Roman"/>
          <w:sz w:val="24"/>
          <w:szCs w:val="24"/>
        </w:rPr>
        <w:t xml:space="preserve"> (</w:t>
      </w:r>
      <w:r w:rsidR="0044253F">
        <w:rPr>
          <w:rFonts w:ascii="Times New Roman" w:hAnsi="Times New Roman" w:cs="Times New Roman"/>
          <w:sz w:val="24"/>
          <w:szCs w:val="24"/>
        </w:rPr>
        <w:t>десяти</w:t>
      </w:r>
      <w:r w:rsidRPr="00AB7DAB">
        <w:rPr>
          <w:rFonts w:ascii="Times New Roman" w:hAnsi="Times New Roman" w:cs="Times New Roman"/>
          <w:sz w:val="24"/>
          <w:szCs w:val="24"/>
        </w:rPr>
        <w:t xml:space="preserve">) </w:t>
      </w:r>
      <w:r w:rsidR="00F50B76" w:rsidRPr="00AB7DAB">
        <w:rPr>
          <w:rFonts w:ascii="Times New Roman" w:hAnsi="Times New Roman" w:cs="Times New Roman"/>
          <w:sz w:val="24"/>
          <w:szCs w:val="24"/>
        </w:rPr>
        <w:t xml:space="preserve">календарных </w:t>
      </w:r>
      <w:r w:rsidRPr="00AB7DAB">
        <w:rPr>
          <w:rFonts w:ascii="Times New Roman" w:hAnsi="Times New Roman" w:cs="Times New Roman"/>
          <w:sz w:val="24"/>
          <w:szCs w:val="24"/>
        </w:rPr>
        <w:t>дней со дня ее получения с предоставлением письменного мотивированного ответа.</w:t>
      </w:r>
    </w:p>
    <w:p w:rsidR="000A25F3"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7.2. Взаимоотношения сторон по поставке товара в части, не предусмотренной настоящим договором, регулируются действующим законодательством Российской Федерации.</w:t>
      </w:r>
    </w:p>
    <w:p w:rsidR="000A25F3"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7.3. Любые документы, касающиеся настоящего договора (изменения, дополнения, приложения, заявки, претензии, письма и проч.), имеют силу и считаются имеющими отношение к договору, если они совершены в письменной  форме, имеют указание на то, что они являются документами по договору (с указанием номера, даты и сторон договора), подписаны уполномоченными представителями соответствующей Стороны и скреплены печатью. В противном случае названные документы считаются не имеющими отношения к договору, и в случае спора Стороны не могут на них ссылаться как на доказательства своих требований. </w:t>
      </w:r>
    </w:p>
    <w:p w:rsidR="008808D7" w:rsidRPr="00764231" w:rsidRDefault="000A25F3" w:rsidP="008808D7">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7.4. Документы, переданные с использованием технических средств связи (по факсу, электронной почте и т.д.) имеют юридическую силу</w:t>
      </w:r>
      <w:r w:rsidR="000A7AB8">
        <w:rPr>
          <w:rFonts w:ascii="Times New Roman" w:hAnsi="Times New Roman" w:cs="Times New Roman"/>
          <w:sz w:val="24"/>
          <w:szCs w:val="24"/>
        </w:rPr>
        <w:t xml:space="preserve">. </w:t>
      </w:r>
      <w:r w:rsidRPr="00764231">
        <w:rPr>
          <w:rFonts w:ascii="Times New Roman" w:hAnsi="Times New Roman" w:cs="Times New Roman"/>
          <w:sz w:val="24"/>
          <w:szCs w:val="24"/>
        </w:rPr>
        <w:t xml:space="preserve"> </w:t>
      </w:r>
    </w:p>
    <w:p w:rsidR="008808D7" w:rsidRPr="00764231" w:rsidRDefault="008808D7" w:rsidP="008808D7">
      <w:pPr>
        <w:spacing w:after="0" w:line="240" w:lineRule="auto"/>
        <w:ind w:firstLine="425"/>
        <w:contextualSpacing/>
        <w:jc w:val="both"/>
        <w:rPr>
          <w:rFonts w:ascii="Times New Roman" w:hAnsi="Times New Roman" w:cs="Times New Roman"/>
          <w:sz w:val="24"/>
          <w:szCs w:val="24"/>
        </w:rPr>
      </w:pPr>
      <w:r w:rsidRPr="00764231">
        <w:rPr>
          <w:rFonts w:ascii="Times New Roman" w:hAnsi="Times New Roman" w:cs="Times New Roman"/>
          <w:sz w:val="24"/>
          <w:szCs w:val="24"/>
        </w:rPr>
        <w:t xml:space="preserve">7.5. 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 За нарушение указанного условия виновная сторона обязуется оплатить </w:t>
      </w:r>
      <w:r w:rsidR="000A7AB8">
        <w:rPr>
          <w:rFonts w:ascii="Times New Roman" w:hAnsi="Times New Roman" w:cs="Times New Roman"/>
          <w:sz w:val="24"/>
          <w:szCs w:val="24"/>
        </w:rPr>
        <w:t>другой стороне штраф в размере 1</w:t>
      </w:r>
      <w:r w:rsidRPr="00764231">
        <w:rPr>
          <w:rFonts w:ascii="Times New Roman" w:hAnsi="Times New Roman" w:cs="Times New Roman"/>
          <w:sz w:val="24"/>
          <w:szCs w:val="24"/>
        </w:rPr>
        <w:t>00 000 рублей в течение 10 дней с даты получения соответствующего требования от другой стороны.</w:t>
      </w:r>
    </w:p>
    <w:p w:rsidR="000A25F3" w:rsidRPr="00AB7DAB" w:rsidRDefault="008808D7"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7.6.</w:t>
      </w:r>
      <w:r w:rsidR="000A25F3" w:rsidRPr="00AB7DAB">
        <w:rPr>
          <w:rFonts w:ascii="Times New Roman" w:hAnsi="Times New Roman" w:cs="Times New Roman"/>
          <w:sz w:val="24"/>
          <w:szCs w:val="24"/>
        </w:rPr>
        <w:t xml:space="preserve"> Настоящий договор составлен в двух экземплярах, имеющих одинаковую юридическую силу, по одному для каждой из сторон.</w:t>
      </w:r>
    </w:p>
    <w:p w:rsidR="00027D6F" w:rsidRDefault="00027D6F" w:rsidP="00D20F5A">
      <w:pPr>
        <w:spacing w:after="0" w:line="240" w:lineRule="auto"/>
        <w:contextualSpacing/>
        <w:jc w:val="both"/>
        <w:rPr>
          <w:rFonts w:ascii="Times New Roman" w:hAnsi="Times New Roman" w:cs="Times New Roman"/>
          <w:sz w:val="24"/>
          <w:szCs w:val="24"/>
        </w:rPr>
      </w:pPr>
    </w:p>
    <w:p w:rsidR="00D20F5A" w:rsidRPr="00D20F5A" w:rsidRDefault="00D20F5A" w:rsidP="00D20F5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D20F5A">
        <w:rPr>
          <w:rFonts w:ascii="Times New Roman" w:hAnsi="Times New Roman" w:cs="Times New Roman"/>
          <w:b/>
          <w:sz w:val="24"/>
          <w:szCs w:val="24"/>
        </w:rPr>
        <w:t>8. Приложения</w:t>
      </w:r>
    </w:p>
    <w:p w:rsid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8.1. Спецификация</w:t>
      </w:r>
      <w:r w:rsidR="009A4FCE">
        <w:rPr>
          <w:rFonts w:ascii="Times New Roman" w:hAnsi="Times New Roman" w:cs="Times New Roman"/>
          <w:sz w:val="24"/>
          <w:szCs w:val="24"/>
        </w:rPr>
        <w:t xml:space="preserve"> (Приложение № 1)</w:t>
      </w:r>
    </w:p>
    <w:p w:rsidR="00D20F5A" w:rsidRDefault="00D20F5A" w:rsidP="00D20F5A">
      <w:pPr>
        <w:spacing w:after="0" w:line="240" w:lineRule="auto"/>
        <w:contextualSpacing/>
        <w:jc w:val="both"/>
        <w:rPr>
          <w:rFonts w:ascii="Times New Roman" w:hAnsi="Times New Roman" w:cs="Times New Roman"/>
          <w:sz w:val="24"/>
          <w:szCs w:val="24"/>
        </w:rPr>
      </w:pPr>
    </w:p>
    <w:p w:rsidR="00D20F5A" w:rsidRDefault="00D20F5A" w:rsidP="00D20F5A">
      <w:pPr>
        <w:spacing w:after="0" w:line="240" w:lineRule="auto"/>
        <w:contextualSpacing/>
        <w:jc w:val="both"/>
        <w:rPr>
          <w:rFonts w:ascii="Times New Roman" w:hAnsi="Times New Roman" w:cs="Times New Roman"/>
          <w:sz w:val="24"/>
          <w:szCs w:val="24"/>
        </w:rPr>
      </w:pPr>
    </w:p>
    <w:p w:rsidR="00027D6F" w:rsidRPr="00AB7DAB" w:rsidRDefault="00D20F5A" w:rsidP="00D20F5A">
      <w:pPr>
        <w:spacing w:after="0" w:line="240" w:lineRule="auto"/>
        <w:ind w:firstLine="425"/>
        <w:contextualSpacing/>
        <w:jc w:val="both"/>
        <w:rPr>
          <w:rFonts w:ascii="Times New Roman" w:hAnsi="Times New Roman" w:cs="Times New Roman"/>
          <w:b/>
          <w:sz w:val="24"/>
          <w:szCs w:val="24"/>
        </w:rPr>
      </w:pPr>
      <w:r>
        <w:rPr>
          <w:rFonts w:ascii="Times New Roman" w:hAnsi="Times New Roman" w:cs="Times New Roman"/>
          <w:b/>
          <w:sz w:val="24"/>
          <w:szCs w:val="24"/>
        </w:rPr>
        <w:t>9. Юридические адреса и реквизиты сторон</w:t>
      </w:r>
    </w:p>
    <w:p w:rsidR="004372B6" w:rsidRDefault="00D20F5A" w:rsidP="009A4FCE">
      <w:pPr>
        <w:spacing w:after="0" w:line="240" w:lineRule="auto"/>
        <w:ind w:left="709" w:hanging="709"/>
        <w:contextualSpacing/>
        <w:jc w:val="both"/>
        <w:rPr>
          <w:rFonts w:ascii="Times New Roman" w:hAnsi="Times New Roman" w:cs="Times New Roman"/>
          <w:b/>
          <w:sz w:val="24"/>
          <w:szCs w:val="24"/>
        </w:rPr>
      </w:pPr>
      <w:r>
        <w:rPr>
          <w:rFonts w:ascii="Times New Roman" w:hAnsi="Times New Roman" w:cs="Times New Roman"/>
          <w:b/>
          <w:sz w:val="24"/>
          <w:szCs w:val="24"/>
        </w:rPr>
        <w:t>9</w:t>
      </w:r>
      <w:r w:rsidR="00027D6F" w:rsidRPr="00D20F5A">
        <w:rPr>
          <w:rFonts w:ascii="Times New Roman" w:hAnsi="Times New Roman" w:cs="Times New Roman"/>
          <w:b/>
          <w:sz w:val="24"/>
          <w:szCs w:val="24"/>
        </w:rPr>
        <w:t>.1.</w:t>
      </w:r>
      <w:r w:rsidR="00027D6F" w:rsidRPr="00D20F5A">
        <w:rPr>
          <w:rFonts w:ascii="Times New Roman" w:hAnsi="Times New Roman" w:cs="Times New Roman"/>
          <w:sz w:val="24"/>
          <w:szCs w:val="24"/>
        </w:rPr>
        <w:t xml:space="preserve"> </w:t>
      </w:r>
      <w:r w:rsidR="008122D6" w:rsidRPr="00D20F5A">
        <w:rPr>
          <w:rFonts w:ascii="Times New Roman" w:hAnsi="Times New Roman" w:cs="Times New Roman"/>
          <w:sz w:val="24"/>
          <w:szCs w:val="24"/>
        </w:rPr>
        <w:t xml:space="preserve">       </w:t>
      </w:r>
      <w:r w:rsidR="00027D6F" w:rsidRPr="00D20F5A">
        <w:rPr>
          <w:rFonts w:ascii="Times New Roman" w:hAnsi="Times New Roman" w:cs="Times New Roman"/>
          <w:b/>
          <w:sz w:val="24"/>
          <w:szCs w:val="24"/>
        </w:rPr>
        <w:t xml:space="preserve">Поставщик: </w:t>
      </w:r>
    </w:p>
    <w:p w:rsidR="009A4FCE" w:rsidRPr="009A4FCE" w:rsidRDefault="009A4FCE" w:rsidP="009A4FCE">
      <w:pPr>
        <w:spacing w:after="0" w:line="240" w:lineRule="auto"/>
        <w:ind w:left="709" w:hanging="709"/>
        <w:contextualSpacing/>
        <w:jc w:val="both"/>
        <w:rPr>
          <w:rFonts w:ascii="Times New Roman" w:hAnsi="Times New Roman" w:cs="Times New Roman"/>
          <w:sz w:val="24"/>
          <w:szCs w:val="24"/>
        </w:rPr>
      </w:pPr>
    </w:p>
    <w:p w:rsidR="000A25F3" w:rsidRP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9</w:t>
      </w:r>
      <w:r w:rsidR="003A6310" w:rsidRPr="00D20F5A">
        <w:rPr>
          <w:rFonts w:ascii="Times New Roman" w:hAnsi="Times New Roman" w:cs="Times New Roman"/>
          <w:b/>
          <w:sz w:val="24"/>
          <w:szCs w:val="24"/>
        </w:rPr>
        <w:t xml:space="preserve">.2. </w:t>
      </w:r>
      <w:r w:rsidR="008122D6" w:rsidRPr="00D20F5A">
        <w:rPr>
          <w:rFonts w:ascii="Times New Roman" w:hAnsi="Times New Roman" w:cs="Times New Roman"/>
          <w:sz w:val="24"/>
          <w:szCs w:val="24"/>
        </w:rPr>
        <w:t xml:space="preserve">      </w:t>
      </w:r>
      <w:r w:rsidR="003A6310" w:rsidRPr="00D20F5A">
        <w:rPr>
          <w:rFonts w:ascii="Times New Roman" w:hAnsi="Times New Roman" w:cs="Times New Roman"/>
          <w:b/>
          <w:sz w:val="24"/>
          <w:szCs w:val="24"/>
        </w:rPr>
        <w:t>Покупатель</w:t>
      </w:r>
      <w:r w:rsidR="0022491B" w:rsidRPr="00D20F5A">
        <w:rPr>
          <w:rFonts w:ascii="Times New Roman" w:hAnsi="Times New Roman" w:cs="Times New Roman"/>
          <w:b/>
          <w:sz w:val="24"/>
          <w:szCs w:val="24"/>
        </w:rPr>
        <w:t xml:space="preserve"> (грузополучатель)</w:t>
      </w:r>
      <w:r w:rsidR="003A6310" w:rsidRPr="00D20F5A">
        <w:rPr>
          <w:rFonts w:ascii="Times New Roman" w:hAnsi="Times New Roman" w:cs="Times New Roman"/>
          <w:b/>
          <w:sz w:val="24"/>
          <w:szCs w:val="24"/>
        </w:rPr>
        <w:t>:</w:t>
      </w:r>
      <w:r w:rsidR="00AB562C" w:rsidRPr="00D20F5A">
        <w:rPr>
          <w:rFonts w:ascii="Times New Roman" w:hAnsi="Times New Roman" w:cs="Times New Roman"/>
          <w:sz w:val="24"/>
          <w:szCs w:val="24"/>
        </w:rPr>
        <w:t xml:space="preserve"> </w:t>
      </w:r>
      <w:r w:rsidR="00AF29D1">
        <w:rPr>
          <w:rFonts w:ascii="Times New Roman" w:hAnsi="Times New Roman" w:cs="Times New Roman"/>
          <w:sz w:val="24"/>
          <w:szCs w:val="24"/>
        </w:rPr>
        <w:t>АО «Завод «Экран»</w:t>
      </w:r>
    </w:p>
    <w:p w:rsidR="003A6310" w:rsidRPr="00AF29D1" w:rsidRDefault="00AF29D1" w:rsidP="00AF29D1">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ИНН </w:t>
      </w:r>
      <w:r w:rsidRPr="00AF29D1">
        <w:rPr>
          <w:rFonts w:ascii="Times New Roman" w:eastAsia="Times New Roman" w:hAnsi="Times New Roman" w:cs="Times New Roman"/>
          <w:sz w:val="24"/>
          <w:szCs w:val="24"/>
        </w:rPr>
        <w:t>5402100011</w:t>
      </w:r>
      <w:r>
        <w:rPr>
          <w:rFonts w:ascii="Times New Roman" w:hAnsi="Times New Roman" w:cs="Times New Roman"/>
          <w:sz w:val="24"/>
          <w:szCs w:val="24"/>
        </w:rPr>
        <w:t xml:space="preserve">       КПП </w:t>
      </w:r>
      <w:r w:rsidRPr="00AF29D1">
        <w:rPr>
          <w:rFonts w:ascii="Times New Roman" w:eastAsia="Times New Roman" w:hAnsi="Times New Roman" w:cs="Times New Roman"/>
          <w:sz w:val="24"/>
          <w:szCs w:val="24"/>
        </w:rPr>
        <w:t>546050001</w:t>
      </w:r>
      <w:r>
        <w:rPr>
          <w:rFonts w:ascii="Times New Roman" w:eastAsia="Times New Roman" w:hAnsi="Times New Roman" w:cs="Times New Roman"/>
          <w:sz w:val="24"/>
          <w:szCs w:val="24"/>
        </w:rPr>
        <w:t xml:space="preserve">         </w:t>
      </w:r>
      <w:r>
        <w:rPr>
          <w:rFonts w:ascii="Times New Roman" w:hAnsi="Times New Roman" w:cs="Times New Roman"/>
          <w:sz w:val="24"/>
          <w:szCs w:val="24"/>
        </w:rPr>
        <w:t>ОКПО</w:t>
      </w:r>
      <w:r w:rsidRPr="00AF29D1">
        <w:rPr>
          <w:rFonts w:ascii="Times New Roman" w:eastAsia="Times New Roman" w:hAnsi="Times New Roman" w:cs="Times New Roman"/>
          <w:sz w:val="24"/>
          <w:szCs w:val="24"/>
        </w:rPr>
        <w:t xml:space="preserve"> 07623170</w:t>
      </w:r>
    </w:p>
    <w:p w:rsidR="00D738C9" w:rsidRDefault="00D738C9"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 xml:space="preserve">Почтовый адрес: </w:t>
      </w:r>
      <w:r w:rsidR="00AF4AD9">
        <w:rPr>
          <w:rFonts w:ascii="Times New Roman" w:eastAsia="Times New Roman" w:hAnsi="Times New Roman" w:cs="Times New Roman"/>
          <w:sz w:val="24"/>
          <w:szCs w:val="24"/>
        </w:rPr>
        <w:t xml:space="preserve">630047 </w:t>
      </w:r>
      <w:r w:rsidR="00AF29D1" w:rsidRPr="00AF29D1">
        <w:rPr>
          <w:rFonts w:ascii="Times New Roman" w:eastAsia="Times New Roman" w:hAnsi="Times New Roman" w:cs="Times New Roman"/>
          <w:sz w:val="24"/>
          <w:szCs w:val="24"/>
        </w:rPr>
        <w:t xml:space="preserve"> Новосибирск, </w:t>
      </w:r>
      <w:r w:rsidR="00AF4AD9">
        <w:rPr>
          <w:rFonts w:ascii="Times New Roman" w:eastAsia="Times New Roman" w:hAnsi="Times New Roman" w:cs="Times New Roman"/>
          <w:sz w:val="24"/>
          <w:szCs w:val="24"/>
        </w:rPr>
        <w:t xml:space="preserve"> </w:t>
      </w:r>
      <w:r w:rsidR="00AF29D1" w:rsidRPr="00AF29D1">
        <w:rPr>
          <w:rFonts w:ascii="Times New Roman" w:eastAsia="Times New Roman" w:hAnsi="Times New Roman" w:cs="Times New Roman"/>
          <w:sz w:val="24"/>
          <w:szCs w:val="24"/>
        </w:rPr>
        <w:t>Даргомыжского 8а</w:t>
      </w:r>
      <w:r w:rsidR="00AF4AD9">
        <w:rPr>
          <w:rFonts w:ascii="Times New Roman" w:hAnsi="Times New Roman" w:cs="Times New Roman"/>
          <w:sz w:val="24"/>
          <w:szCs w:val="24"/>
        </w:rPr>
        <w:t xml:space="preserve"> </w:t>
      </w:r>
      <w:r w:rsidR="00AF29D1">
        <w:rPr>
          <w:rFonts w:ascii="Times New Roman" w:hAnsi="Times New Roman" w:cs="Times New Roman"/>
          <w:sz w:val="24"/>
          <w:szCs w:val="24"/>
        </w:rPr>
        <w:t xml:space="preserve">Тел.\факс: </w:t>
      </w:r>
      <w:r w:rsidR="00AF4AD9">
        <w:rPr>
          <w:rFonts w:ascii="Times New Roman" w:hAnsi="Times New Roman" w:cs="Times New Roman"/>
          <w:sz w:val="24"/>
          <w:szCs w:val="24"/>
        </w:rPr>
        <w:t>8-383-363-37-62</w:t>
      </w:r>
    </w:p>
    <w:p w:rsidR="00AF4AD9" w:rsidRPr="00AF29D1" w:rsidRDefault="00AF4AD9" w:rsidP="00AF4AD9">
      <w:pPr>
        <w:spacing w:after="0"/>
        <w:rPr>
          <w:rFonts w:ascii="Times New Roman" w:eastAsia="Times New Roman" w:hAnsi="Times New Roman" w:cs="Times New Roman"/>
          <w:sz w:val="24"/>
          <w:szCs w:val="24"/>
        </w:rPr>
      </w:pPr>
      <w:r w:rsidRPr="00AF29D1">
        <w:rPr>
          <w:rFonts w:ascii="Times New Roman" w:eastAsia="Times New Roman" w:hAnsi="Times New Roman" w:cs="Times New Roman"/>
          <w:sz w:val="24"/>
          <w:szCs w:val="24"/>
        </w:rPr>
        <w:t>Р\с 40702810344070103197 в Сибирском банке ПАО Сбербанк</w:t>
      </w:r>
    </w:p>
    <w:p w:rsidR="00AF4AD9" w:rsidRPr="00AF29D1" w:rsidRDefault="00AF4AD9" w:rsidP="00AF4AD9">
      <w:pPr>
        <w:spacing w:after="0"/>
        <w:rPr>
          <w:rFonts w:ascii="Times New Roman" w:eastAsia="Times New Roman" w:hAnsi="Times New Roman" w:cs="Times New Roman"/>
          <w:sz w:val="24"/>
          <w:szCs w:val="24"/>
        </w:rPr>
      </w:pPr>
      <w:r w:rsidRPr="00AF29D1">
        <w:rPr>
          <w:rFonts w:ascii="Times New Roman" w:eastAsia="Times New Roman" w:hAnsi="Times New Roman" w:cs="Times New Roman"/>
          <w:sz w:val="24"/>
          <w:szCs w:val="24"/>
        </w:rPr>
        <w:t>К\с 30101810500000000641   БИК 045004641</w:t>
      </w:r>
    </w:p>
    <w:p w:rsidR="00D738C9" w:rsidRPr="00D20F5A" w:rsidRDefault="00D738C9" w:rsidP="00D20F5A">
      <w:pPr>
        <w:spacing w:after="0" w:line="240" w:lineRule="auto"/>
        <w:contextualSpacing/>
        <w:jc w:val="both"/>
        <w:rPr>
          <w:rFonts w:ascii="Times New Roman" w:hAnsi="Times New Roman" w:cs="Times New Roman"/>
          <w:sz w:val="24"/>
          <w:szCs w:val="24"/>
        </w:rPr>
      </w:pPr>
    </w:p>
    <w:p w:rsidR="002E22C5" w:rsidRPr="00D20F5A" w:rsidRDefault="00D20F5A" w:rsidP="00D20F5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10</w:t>
      </w:r>
      <w:r w:rsidR="002E22C5" w:rsidRPr="00D20F5A">
        <w:rPr>
          <w:rFonts w:ascii="Times New Roman" w:hAnsi="Times New Roman" w:cs="Times New Roman"/>
          <w:b/>
          <w:sz w:val="24"/>
          <w:szCs w:val="24"/>
        </w:rPr>
        <w:t xml:space="preserve">. </w:t>
      </w:r>
      <w:r w:rsidR="008122D6" w:rsidRPr="00D20F5A">
        <w:rPr>
          <w:rFonts w:ascii="Times New Roman" w:hAnsi="Times New Roman" w:cs="Times New Roman"/>
          <w:b/>
          <w:sz w:val="24"/>
          <w:szCs w:val="24"/>
        </w:rPr>
        <w:t xml:space="preserve">  </w:t>
      </w:r>
      <w:r w:rsidRPr="00D20F5A">
        <w:rPr>
          <w:rFonts w:ascii="Times New Roman" w:hAnsi="Times New Roman" w:cs="Times New Roman"/>
          <w:b/>
          <w:sz w:val="24"/>
          <w:szCs w:val="24"/>
        </w:rPr>
        <w:t>Подписи уполномоченных представителей сторон</w:t>
      </w:r>
    </w:p>
    <w:p w:rsidR="00FF20D5" w:rsidRDefault="00FF20D5" w:rsidP="00D20F5A">
      <w:pPr>
        <w:spacing w:after="0" w:line="240" w:lineRule="auto"/>
        <w:contextualSpacing/>
        <w:jc w:val="both"/>
        <w:rPr>
          <w:rFonts w:ascii="Times New Roman" w:hAnsi="Times New Roman" w:cs="Times New Roman"/>
          <w:b/>
          <w:sz w:val="24"/>
          <w:szCs w:val="24"/>
        </w:rPr>
      </w:pPr>
    </w:p>
    <w:p w:rsidR="005042E1" w:rsidRPr="00D20F5A" w:rsidRDefault="005042E1" w:rsidP="00D20F5A">
      <w:pPr>
        <w:spacing w:after="0" w:line="240" w:lineRule="auto"/>
        <w:contextualSpacing/>
        <w:jc w:val="both"/>
        <w:rPr>
          <w:rFonts w:ascii="Times New Roman" w:hAnsi="Times New Roman" w:cs="Times New Roman"/>
          <w:b/>
          <w:sz w:val="24"/>
          <w:szCs w:val="24"/>
        </w:rPr>
      </w:pPr>
    </w:p>
    <w:p w:rsidR="00FF20D5" w:rsidRDefault="00005151" w:rsidP="00D20F5A">
      <w:pPr>
        <w:spacing w:after="0" w:line="240" w:lineRule="auto"/>
        <w:contextualSpacing/>
        <w:jc w:val="both"/>
        <w:rPr>
          <w:rFonts w:ascii="Times New Roman" w:hAnsi="Times New Roman" w:cs="Times New Roman"/>
          <w:b/>
          <w:sz w:val="24"/>
          <w:szCs w:val="24"/>
        </w:rPr>
      </w:pPr>
      <w:r w:rsidRPr="00D20F5A">
        <w:rPr>
          <w:rFonts w:ascii="Times New Roman" w:hAnsi="Times New Roman" w:cs="Times New Roman"/>
          <w:b/>
          <w:sz w:val="24"/>
          <w:szCs w:val="24"/>
        </w:rPr>
        <w:t>От П</w:t>
      </w:r>
      <w:r w:rsidR="002E22C5" w:rsidRPr="00D20F5A">
        <w:rPr>
          <w:rFonts w:ascii="Times New Roman" w:hAnsi="Times New Roman" w:cs="Times New Roman"/>
          <w:b/>
          <w:sz w:val="24"/>
          <w:szCs w:val="24"/>
        </w:rPr>
        <w:t>оставщик</w:t>
      </w:r>
      <w:r w:rsidR="008B1FC8" w:rsidRPr="00D20F5A">
        <w:rPr>
          <w:rFonts w:ascii="Times New Roman" w:hAnsi="Times New Roman" w:cs="Times New Roman"/>
          <w:b/>
          <w:sz w:val="24"/>
          <w:szCs w:val="24"/>
        </w:rPr>
        <w:t>а</w:t>
      </w:r>
      <w:r w:rsidR="00FF20D5">
        <w:rPr>
          <w:rFonts w:ascii="Times New Roman" w:hAnsi="Times New Roman" w:cs="Times New Roman"/>
          <w:b/>
          <w:sz w:val="24"/>
          <w:szCs w:val="24"/>
        </w:rPr>
        <w:t>: ________</w:t>
      </w:r>
      <w:r w:rsidR="00BB74CE" w:rsidRPr="00D20F5A">
        <w:rPr>
          <w:rFonts w:ascii="Times New Roman" w:hAnsi="Times New Roman" w:cs="Times New Roman"/>
          <w:b/>
          <w:sz w:val="24"/>
          <w:szCs w:val="24"/>
        </w:rPr>
        <w:t>__</w:t>
      </w:r>
      <w:r w:rsidR="002E22C5" w:rsidRPr="00D20F5A">
        <w:rPr>
          <w:rFonts w:ascii="Times New Roman" w:hAnsi="Times New Roman" w:cs="Times New Roman"/>
          <w:b/>
          <w:sz w:val="24"/>
          <w:szCs w:val="24"/>
        </w:rPr>
        <w:t xml:space="preserve">_ </w:t>
      </w:r>
      <w:r w:rsidR="009A4FCE">
        <w:rPr>
          <w:rFonts w:ascii="Times New Roman" w:hAnsi="Times New Roman" w:cs="Times New Roman"/>
          <w:sz w:val="24"/>
          <w:szCs w:val="24"/>
        </w:rPr>
        <w:t>Ххххххх</w:t>
      </w:r>
      <w:r w:rsidR="00CE5BF4" w:rsidRPr="00D20F5A">
        <w:rPr>
          <w:rFonts w:ascii="Times New Roman" w:hAnsi="Times New Roman" w:cs="Times New Roman"/>
          <w:b/>
          <w:sz w:val="24"/>
          <w:szCs w:val="24"/>
        </w:rPr>
        <w:t xml:space="preserve">     </w:t>
      </w:r>
      <w:r w:rsidR="00FF20D5">
        <w:rPr>
          <w:rFonts w:ascii="Times New Roman" w:hAnsi="Times New Roman" w:cs="Times New Roman"/>
          <w:b/>
          <w:sz w:val="24"/>
          <w:szCs w:val="24"/>
        </w:rPr>
        <w:t xml:space="preserve">  </w:t>
      </w:r>
      <w:r w:rsidRPr="00D20F5A">
        <w:rPr>
          <w:rFonts w:ascii="Times New Roman" w:hAnsi="Times New Roman" w:cs="Times New Roman"/>
          <w:b/>
          <w:sz w:val="24"/>
          <w:szCs w:val="24"/>
        </w:rPr>
        <w:t>От Покупателя</w:t>
      </w:r>
      <w:r w:rsidR="00BB74CE" w:rsidRPr="00D20F5A">
        <w:rPr>
          <w:rFonts w:ascii="Times New Roman" w:hAnsi="Times New Roman" w:cs="Times New Roman"/>
          <w:b/>
          <w:sz w:val="24"/>
          <w:szCs w:val="24"/>
        </w:rPr>
        <w:t>: ____</w:t>
      </w:r>
      <w:r w:rsidR="00FF20D5">
        <w:rPr>
          <w:rFonts w:ascii="Times New Roman" w:hAnsi="Times New Roman" w:cs="Times New Roman"/>
          <w:b/>
          <w:sz w:val="24"/>
          <w:szCs w:val="24"/>
        </w:rPr>
        <w:t>_____</w:t>
      </w:r>
      <w:r w:rsidR="0014796B" w:rsidRPr="00D20F5A">
        <w:rPr>
          <w:rFonts w:ascii="Times New Roman" w:hAnsi="Times New Roman" w:cs="Times New Roman"/>
          <w:b/>
          <w:sz w:val="24"/>
          <w:szCs w:val="24"/>
        </w:rPr>
        <w:t>_</w:t>
      </w:r>
      <w:r w:rsidR="00FF20D5">
        <w:rPr>
          <w:rFonts w:ascii="Times New Roman" w:hAnsi="Times New Roman" w:cs="Times New Roman"/>
          <w:b/>
          <w:sz w:val="24"/>
          <w:szCs w:val="24"/>
        </w:rPr>
        <w:t xml:space="preserve"> Яковлев А.С.</w:t>
      </w:r>
    </w:p>
    <w:p w:rsidR="009A4FCE" w:rsidRDefault="009A4FCE" w:rsidP="00D20F5A">
      <w:pPr>
        <w:spacing w:after="0" w:line="240" w:lineRule="auto"/>
        <w:contextualSpacing/>
        <w:jc w:val="both"/>
        <w:rPr>
          <w:rFonts w:ascii="Times New Roman" w:hAnsi="Times New Roman" w:cs="Times New Roman"/>
          <w:sz w:val="24"/>
          <w:szCs w:val="24"/>
        </w:rPr>
      </w:pPr>
    </w:p>
    <w:p w:rsidR="00A404FF" w:rsidRPr="00FF20D5" w:rsidRDefault="00FF20D5"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м.п. </w:t>
      </w:r>
      <w:r w:rsidR="00150390" w:rsidRPr="00D20F5A">
        <w:rPr>
          <w:rFonts w:ascii="Times New Roman" w:hAnsi="Times New Roman" w:cs="Times New Roman"/>
          <w:b/>
          <w:sz w:val="24"/>
          <w:szCs w:val="24"/>
        </w:rPr>
        <w:t xml:space="preserve">  </w:t>
      </w:r>
      <w:r w:rsidR="00194F28" w:rsidRPr="00D20F5A">
        <w:rPr>
          <w:rFonts w:ascii="Times New Roman" w:hAnsi="Times New Roman" w:cs="Times New Roman"/>
          <w:b/>
          <w:sz w:val="24"/>
          <w:szCs w:val="24"/>
        </w:rPr>
        <w:t xml:space="preserve"> </w:t>
      </w:r>
      <w:r w:rsidR="00150390" w:rsidRPr="00D20F5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50390" w:rsidRPr="00D20F5A">
        <w:rPr>
          <w:rFonts w:ascii="Times New Roman" w:hAnsi="Times New Roman" w:cs="Times New Roman"/>
          <w:b/>
          <w:sz w:val="24"/>
          <w:szCs w:val="24"/>
        </w:rPr>
        <w:t xml:space="preserve"> </w:t>
      </w:r>
      <w:r>
        <w:rPr>
          <w:rFonts w:ascii="Times New Roman" w:hAnsi="Times New Roman" w:cs="Times New Roman"/>
          <w:sz w:val="24"/>
          <w:szCs w:val="24"/>
        </w:rPr>
        <w:t>м.п.</w:t>
      </w:r>
    </w:p>
    <w:p w:rsidR="000A7AB8" w:rsidRDefault="000A7AB8" w:rsidP="00FF20D5">
      <w:pPr>
        <w:spacing w:after="0" w:line="240" w:lineRule="auto"/>
        <w:contextualSpacing/>
        <w:rPr>
          <w:rFonts w:ascii="Times New Roman" w:hAnsi="Times New Roman" w:cs="Times New Roman"/>
          <w:sz w:val="24"/>
          <w:szCs w:val="24"/>
        </w:rPr>
      </w:pPr>
    </w:p>
    <w:p w:rsidR="009A4FCE" w:rsidRDefault="009A4FCE" w:rsidP="00FF20D5">
      <w:pPr>
        <w:spacing w:after="0" w:line="240" w:lineRule="auto"/>
        <w:contextualSpacing/>
        <w:rPr>
          <w:rFonts w:ascii="Times New Roman" w:hAnsi="Times New Roman" w:cs="Times New Roman"/>
          <w:sz w:val="24"/>
          <w:szCs w:val="24"/>
        </w:rPr>
      </w:pPr>
    </w:p>
    <w:p w:rsidR="009A4FCE" w:rsidRDefault="009A4FCE" w:rsidP="00FF20D5">
      <w:pPr>
        <w:spacing w:after="0" w:line="240" w:lineRule="auto"/>
        <w:contextualSpacing/>
        <w:rPr>
          <w:rFonts w:ascii="Times New Roman" w:hAnsi="Times New Roman" w:cs="Times New Roman"/>
          <w:sz w:val="24"/>
          <w:szCs w:val="24"/>
        </w:rPr>
      </w:pPr>
    </w:p>
    <w:p w:rsidR="009A4FCE" w:rsidRDefault="009A4FCE" w:rsidP="00FF20D5">
      <w:pPr>
        <w:spacing w:after="0" w:line="240" w:lineRule="auto"/>
        <w:contextualSpacing/>
        <w:rPr>
          <w:rFonts w:ascii="Times New Roman" w:hAnsi="Times New Roman" w:cs="Times New Roman"/>
          <w:sz w:val="24"/>
          <w:szCs w:val="24"/>
        </w:rPr>
      </w:pPr>
    </w:p>
    <w:p w:rsidR="001B6029" w:rsidRPr="00AB7DAB" w:rsidRDefault="00FD39BF" w:rsidP="00D20F5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П</w:t>
      </w:r>
      <w:r w:rsidR="00942CCA" w:rsidRPr="00AB7DAB">
        <w:rPr>
          <w:rFonts w:ascii="Times New Roman" w:hAnsi="Times New Roman" w:cs="Times New Roman"/>
          <w:sz w:val="24"/>
          <w:szCs w:val="24"/>
        </w:rPr>
        <w:t>риложение № 1</w:t>
      </w:r>
      <w:r w:rsidR="001B6029" w:rsidRPr="00AB7DAB">
        <w:rPr>
          <w:rFonts w:ascii="Times New Roman" w:hAnsi="Times New Roman" w:cs="Times New Roman"/>
          <w:sz w:val="24"/>
          <w:szCs w:val="24"/>
        </w:rPr>
        <w:t xml:space="preserve"> к договору № __________</w:t>
      </w:r>
    </w:p>
    <w:p w:rsidR="001B6029" w:rsidRPr="00D20F5A" w:rsidRDefault="00EC5F48" w:rsidP="00D20F5A">
      <w:pPr>
        <w:spacing w:after="0" w:line="240" w:lineRule="auto"/>
        <w:contextualSpacing/>
        <w:jc w:val="right"/>
        <w:rPr>
          <w:rFonts w:ascii="Times New Roman" w:hAnsi="Times New Roman" w:cs="Times New Roman"/>
          <w:sz w:val="24"/>
          <w:szCs w:val="24"/>
        </w:rPr>
      </w:pPr>
      <w:r w:rsidRPr="00D20F5A">
        <w:rPr>
          <w:rFonts w:ascii="Times New Roman" w:hAnsi="Times New Roman" w:cs="Times New Roman"/>
          <w:sz w:val="24"/>
          <w:szCs w:val="24"/>
        </w:rPr>
        <w:t xml:space="preserve">от </w:t>
      </w:r>
      <w:r w:rsidR="00D20F5A" w:rsidRPr="00D20F5A">
        <w:rPr>
          <w:rFonts w:ascii="Times New Roman" w:hAnsi="Times New Roman" w:cs="Times New Roman"/>
          <w:sz w:val="24"/>
          <w:szCs w:val="24"/>
        </w:rPr>
        <w:t>_________</w:t>
      </w:r>
      <w:r w:rsidR="00FF20D5">
        <w:rPr>
          <w:rFonts w:ascii="Times New Roman" w:hAnsi="Times New Roman" w:cs="Times New Roman"/>
          <w:sz w:val="24"/>
          <w:szCs w:val="24"/>
        </w:rPr>
        <w:t>2017</w:t>
      </w:r>
      <w:r w:rsidR="001B6029" w:rsidRPr="00D20F5A">
        <w:rPr>
          <w:rFonts w:ascii="Times New Roman" w:hAnsi="Times New Roman" w:cs="Times New Roman"/>
          <w:sz w:val="24"/>
          <w:szCs w:val="24"/>
        </w:rPr>
        <w:t xml:space="preserve"> года</w:t>
      </w:r>
    </w:p>
    <w:p w:rsidR="001B6029" w:rsidRDefault="00CA241A" w:rsidP="00D20F5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СПЕЦИФИКАЦИЯ № </w:t>
      </w:r>
    </w:p>
    <w:p w:rsidR="00CA241A" w:rsidRDefault="00CA241A" w:rsidP="00D20F5A">
      <w:pPr>
        <w:spacing w:after="0" w:line="240" w:lineRule="auto"/>
        <w:contextualSpacing/>
        <w:jc w:val="center"/>
        <w:rPr>
          <w:rFonts w:ascii="Times New Roman" w:hAnsi="Times New Roman" w:cs="Times New Roman"/>
          <w:b/>
          <w:sz w:val="24"/>
          <w:szCs w:val="24"/>
        </w:rPr>
      </w:pPr>
    </w:p>
    <w:p w:rsidR="00CA241A" w:rsidRDefault="00FF20D5" w:rsidP="00CA24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«____»________2017 </w:t>
      </w:r>
      <w:r w:rsidR="00CA241A" w:rsidRPr="00CA241A">
        <w:rPr>
          <w:rFonts w:ascii="Times New Roman" w:hAnsi="Times New Roman" w:cs="Times New Roman"/>
          <w:sz w:val="24"/>
          <w:szCs w:val="24"/>
        </w:rPr>
        <w:t>г.</w:t>
      </w:r>
    </w:p>
    <w:p w:rsidR="009A4FCE" w:rsidRPr="00CA241A" w:rsidRDefault="009A4FCE" w:rsidP="00CA241A">
      <w:pPr>
        <w:spacing w:after="0" w:line="240" w:lineRule="auto"/>
        <w:contextualSpacing/>
        <w:jc w:val="right"/>
        <w:rPr>
          <w:rFonts w:ascii="Times New Roman" w:hAnsi="Times New Roman" w:cs="Times New Roman"/>
          <w:sz w:val="24"/>
          <w:szCs w:val="24"/>
        </w:rPr>
      </w:pPr>
    </w:p>
    <w:p w:rsidR="00FF20D5" w:rsidRPr="003D5139" w:rsidRDefault="009A4FCE" w:rsidP="00FF20D5">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ООО «Ххххххххх</w:t>
      </w:r>
      <w:r w:rsidR="00FF20D5">
        <w:rPr>
          <w:rFonts w:ascii="Times New Roman" w:hAnsi="Times New Roman" w:cs="Times New Roman"/>
          <w:b/>
          <w:sz w:val="24"/>
          <w:szCs w:val="24"/>
        </w:rPr>
        <w:t>»</w:t>
      </w:r>
      <w:r w:rsidR="00FF20D5" w:rsidRPr="00AB7DAB">
        <w:rPr>
          <w:rFonts w:ascii="Times New Roman" w:hAnsi="Times New Roman" w:cs="Times New Roman"/>
          <w:sz w:val="24"/>
          <w:szCs w:val="24"/>
        </w:rPr>
        <w:t xml:space="preserve">, именуемое в дальнейшем </w:t>
      </w:r>
      <w:r w:rsidR="00FF20D5" w:rsidRPr="00AB7DAB">
        <w:rPr>
          <w:rFonts w:ascii="Times New Roman" w:hAnsi="Times New Roman" w:cs="Times New Roman"/>
          <w:b/>
          <w:sz w:val="24"/>
          <w:szCs w:val="24"/>
        </w:rPr>
        <w:t>«Поставщик»</w:t>
      </w:r>
      <w:r w:rsidR="00FF20D5" w:rsidRPr="00AB7DAB">
        <w:rPr>
          <w:rFonts w:ascii="Times New Roman" w:hAnsi="Times New Roman" w:cs="Times New Roman"/>
          <w:sz w:val="24"/>
          <w:szCs w:val="24"/>
        </w:rPr>
        <w:t xml:space="preserve">, в лице </w:t>
      </w:r>
      <w:r w:rsidR="00FF20D5">
        <w:rPr>
          <w:rFonts w:ascii="Times New Roman" w:hAnsi="Times New Roman" w:cs="Times New Roman"/>
          <w:sz w:val="24"/>
          <w:szCs w:val="24"/>
        </w:rPr>
        <w:t xml:space="preserve">директора </w:t>
      </w:r>
      <w:r>
        <w:rPr>
          <w:rFonts w:ascii="Times New Roman" w:hAnsi="Times New Roman" w:cs="Times New Roman"/>
          <w:sz w:val="24"/>
          <w:szCs w:val="24"/>
        </w:rPr>
        <w:t>Хххххххх</w:t>
      </w:r>
      <w:r w:rsidR="00FF20D5" w:rsidRPr="00AB7DAB">
        <w:rPr>
          <w:rFonts w:ascii="Times New Roman" w:hAnsi="Times New Roman" w:cs="Times New Roman"/>
          <w:sz w:val="24"/>
          <w:szCs w:val="24"/>
        </w:rPr>
        <w:t xml:space="preserve">, действующего на основании </w:t>
      </w:r>
      <w:r w:rsidR="00FF20D5">
        <w:rPr>
          <w:rFonts w:ascii="Times New Roman" w:hAnsi="Times New Roman" w:cs="Times New Roman"/>
          <w:sz w:val="24"/>
          <w:szCs w:val="24"/>
        </w:rPr>
        <w:t>Устава</w:t>
      </w:r>
      <w:r w:rsidR="00FF20D5" w:rsidRPr="00AB7DAB">
        <w:rPr>
          <w:rFonts w:ascii="Times New Roman" w:hAnsi="Times New Roman" w:cs="Times New Roman"/>
          <w:sz w:val="24"/>
          <w:szCs w:val="24"/>
        </w:rPr>
        <w:t>, с одной стороны, и</w:t>
      </w:r>
      <w:r w:rsidR="00FF20D5">
        <w:rPr>
          <w:rFonts w:ascii="Times New Roman" w:hAnsi="Times New Roman" w:cs="Times New Roman"/>
          <w:sz w:val="24"/>
          <w:szCs w:val="24"/>
        </w:rPr>
        <w:t xml:space="preserve"> </w:t>
      </w:r>
      <w:r w:rsidR="00FF20D5" w:rsidRPr="003D5139">
        <w:rPr>
          <w:rFonts w:ascii="Times New Roman" w:hAnsi="Times New Roman" w:cs="Times New Roman"/>
          <w:b/>
          <w:sz w:val="24"/>
          <w:szCs w:val="24"/>
        </w:rPr>
        <w:t>АО «Завод «Экран»</w:t>
      </w:r>
      <w:r w:rsidR="00FF20D5" w:rsidRPr="003D5139">
        <w:rPr>
          <w:rFonts w:ascii="Times New Roman" w:hAnsi="Times New Roman" w:cs="Times New Roman"/>
          <w:sz w:val="24"/>
          <w:szCs w:val="24"/>
        </w:rPr>
        <w:t xml:space="preserve">, именуемое в дальнейшем </w:t>
      </w:r>
      <w:r w:rsidR="00FF20D5" w:rsidRPr="003D5139">
        <w:rPr>
          <w:rFonts w:ascii="Times New Roman" w:hAnsi="Times New Roman" w:cs="Times New Roman"/>
          <w:b/>
          <w:sz w:val="24"/>
          <w:szCs w:val="24"/>
        </w:rPr>
        <w:t>«Покупатель»</w:t>
      </w:r>
      <w:r w:rsidR="00FF20D5" w:rsidRPr="003D5139">
        <w:rPr>
          <w:rFonts w:ascii="Times New Roman" w:hAnsi="Times New Roman" w:cs="Times New Roman"/>
          <w:sz w:val="24"/>
          <w:szCs w:val="24"/>
        </w:rPr>
        <w:t>, в лице ге</w:t>
      </w:r>
      <w:r w:rsidR="00FF20D5">
        <w:rPr>
          <w:rFonts w:ascii="Times New Roman" w:hAnsi="Times New Roman" w:cs="Times New Roman"/>
          <w:sz w:val="24"/>
          <w:szCs w:val="24"/>
        </w:rPr>
        <w:t>нерального директора Яковлева Андрея Сергеевича</w:t>
      </w:r>
      <w:r w:rsidR="00FF20D5" w:rsidRPr="003D5139">
        <w:rPr>
          <w:rFonts w:ascii="Times New Roman" w:hAnsi="Times New Roman" w:cs="Times New Roman"/>
          <w:sz w:val="24"/>
          <w:szCs w:val="24"/>
        </w:rPr>
        <w:t xml:space="preserve">, действующего на основании </w:t>
      </w:r>
      <w:r w:rsidR="00FF20D5">
        <w:rPr>
          <w:rFonts w:ascii="Times New Roman" w:hAnsi="Times New Roman" w:cs="Times New Roman"/>
          <w:sz w:val="24"/>
          <w:szCs w:val="24"/>
        </w:rPr>
        <w:t>У</w:t>
      </w:r>
      <w:r w:rsidR="00FF20D5" w:rsidRPr="003D5139">
        <w:rPr>
          <w:rFonts w:ascii="Times New Roman" w:hAnsi="Times New Roman" w:cs="Times New Roman"/>
          <w:sz w:val="24"/>
          <w:szCs w:val="24"/>
        </w:rPr>
        <w:t xml:space="preserve">става, с другой стороны, совместно именуемые в дальнейшем </w:t>
      </w:r>
      <w:r w:rsidR="00FF20D5" w:rsidRPr="003D5139">
        <w:rPr>
          <w:rFonts w:ascii="Times New Roman" w:hAnsi="Times New Roman" w:cs="Times New Roman"/>
          <w:b/>
          <w:sz w:val="24"/>
          <w:szCs w:val="24"/>
        </w:rPr>
        <w:t>«Стороны»</w:t>
      </w:r>
      <w:r w:rsidR="00FF20D5" w:rsidRPr="003D5139">
        <w:rPr>
          <w:rFonts w:ascii="Times New Roman" w:hAnsi="Times New Roman" w:cs="Times New Roman"/>
          <w:sz w:val="24"/>
          <w:szCs w:val="24"/>
        </w:rPr>
        <w:t xml:space="preserve">, </w:t>
      </w:r>
      <w:r w:rsidR="00FF20D5">
        <w:rPr>
          <w:rFonts w:ascii="Times New Roman" w:hAnsi="Times New Roman" w:cs="Times New Roman"/>
          <w:sz w:val="24"/>
          <w:szCs w:val="24"/>
        </w:rPr>
        <w:t>договорились о следующих параметрах поставки:</w:t>
      </w:r>
    </w:p>
    <w:p w:rsidR="00CA241A" w:rsidRPr="00AB7DAB" w:rsidRDefault="00CA241A" w:rsidP="00FF20D5">
      <w:pPr>
        <w:spacing w:after="0" w:line="240" w:lineRule="auto"/>
        <w:contextualSpacing/>
        <w:rPr>
          <w:rFonts w:ascii="Times New Roman" w:hAnsi="Times New Roman" w:cs="Times New Roman"/>
          <w:b/>
          <w:sz w:val="24"/>
          <w:szCs w:val="24"/>
        </w:rPr>
      </w:pPr>
    </w:p>
    <w:p w:rsidR="001B6029" w:rsidRPr="00AB7DAB" w:rsidRDefault="001B6029" w:rsidP="00D20F5A">
      <w:pPr>
        <w:spacing w:after="0" w:line="240" w:lineRule="auto"/>
        <w:contextualSpacing/>
        <w:jc w:val="both"/>
        <w:rPr>
          <w:rFonts w:ascii="Times New Roman" w:hAnsi="Times New Roman" w:cs="Times New Roman"/>
          <w:sz w:val="24"/>
          <w:szCs w:val="24"/>
        </w:rPr>
      </w:pPr>
    </w:p>
    <w:p w:rsidR="001B6029" w:rsidRPr="00AB7DAB" w:rsidRDefault="001B6029" w:rsidP="00D20F5A">
      <w:pPr>
        <w:pStyle w:val="a3"/>
        <w:numPr>
          <w:ilvl w:val="0"/>
          <w:numId w:val="15"/>
        </w:numPr>
        <w:spacing w:after="0" w:line="240" w:lineRule="auto"/>
        <w:jc w:val="both"/>
        <w:rPr>
          <w:rFonts w:ascii="Times New Roman" w:hAnsi="Times New Roman" w:cs="Times New Roman"/>
          <w:b/>
          <w:sz w:val="24"/>
          <w:szCs w:val="24"/>
        </w:rPr>
      </w:pPr>
      <w:r w:rsidRPr="00AB7DAB">
        <w:rPr>
          <w:rFonts w:ascii="Times New Roman" w:hAnsi="Times New Roman" w:cs="Times New Roman"/>
          <w:b/>
          <w:sz w:val="24"/>
          <w:szCs w:val="24"/>
        </w:rPr>
        <w:t xml:space="preserve">Цены на </w:t>
      </w:r>
      <w:r w:rsidR="00DD2324">
        <w:rPr>
          <w:rFonts w:ascii="Times New Roman" w:hAnsi="Times New Roman" w:cs="Times New Roman"/>
          <w:b/>
          <w:sz w:val="24"/>
          <w:szCs w:val="24"/>
        </w:rPr>
        <w:t>Товар</w:t>
      </w:r>
      <w:r w:rsidRPr="00AB7DAB">
        <w:rPr>
          <w:rFonts w:ascii="Times New Roman" w:hAnsi="Times New Roman" w:cs="Times New Roman"/>
          <w:b/>
          <w:sz w:val="24"/>
          <w:szCs w:val="24"/>
        </w:rPr>
        <w:t xml:space="preserve"> с учетом доставки Поставщиком (с НДС 18%):</w:t>
      </w:r>
    </w:p>
    <w:p w:rsidR="001B6029" w:rsidRPr="00AB7DAB" w:rsidRDefault="001B6029" w:rsidP="00D20F5A">
      <w:pPr>
        <w:spacing w:after="0" w:line="240" w:lineRule="auto"/>
        <w:contextualSpacing/>
        <w:jc w:val="both"/>
        <w:rPr>
          <w:rFonts w:ascii="Times New Roman" w:hAnsi="Times New Roman" w:cs="Times New Roman"/>
          <w:sz w:val="24"/>
          <w:szCs w:val="24"/>
        </w:rPr>
      </w:pPr>
    </w:p>
    <w:tbl>
      <w:tblPr>
        <w:tblStyle w:val="a4"/>
        <w:tblW w:w="0" w:type="auto"/>
        <w:tblInd w:w="817" w:type="dxa"/>
        <w:tblLook w:val="04A0" w:firstRow="1" w:lastRow="0" w:firstColumn="1" w:lastColumn="0" w:noHBand="0" w:noVBand="1"/>
      </w:tblPr>
      <w:tblGrid>
        <w:gridCol w:w="4253"/>
        <w:gridCol w:w="2551"/>
      </w:tblGrid>
      <w:tr w:rsidR="001B6029" w:rsidRPr="00AB7DAB" w:rsidTr="009A4FCE">
        <w:tc>
          <w:tcPr>
            <w:tcW w:w="4253" w:type="dxa"/>
          </w:tcPr>
          <w:p w:rsidR="001B6029" w:rsidRPr="00AB7DAB" w:rsidRDefault="00764231" w:rsidP="00FD39BF">
            <w:pPr>
              <w:contextualSpacing/>
              <w:jc w:val="both"/>
              <w:rPr>
                <w:rFonts w:ascii="Times New Roman" w:hAnsi="Times New Roman" w:cs="Times New Roman"/>
                <w:b/>
                <w:sz w:val="24"/>
                <w:szCs w:val="24"/>
              </w:rPr>
            </w:pPr>
            <w:r>
              <w:rPr>
                <w:rFonts w:ascii="Times New Roman" w:hAnsi="Times New Roman" w:cs="Times New Roman"/>
                <w:b/>
                <w:sz w:val="24"/>
                <w:szCs w:val="24"/>
              </w:rPr>
              <w:t>Наименование товара</w:t>
            </w:r>
            <w:r w:rsidR="00EC5F48" w:rsidRPr="00AB7DAB">
              <w:rPr>
                <w:rFonts w:ascii="Times New Roman" w:hAnsi="Times New Roman" w:cs="Times New Roman"/>
                <w:b/>
                <w:sz w:val="24"/>
                <w:szCs w:val="24"/>
              </w:rPr>
              <w:t xml:space="preserve"> </w:t>
            </w:r>
          </w:p>
        </w:tc>
        <w:tc>
          <w:tcPr>
            <w:tcW w:w="2551" w:type="dxa"/>
          </w:tcPr>
          <w:p w:rsidR="001B6029" w:rsidRPr="00AB7DAB" w:rsidRDefault="001B6029" w:rsidP="00D20F5A">
            <w:pPr>
              <w:contextualSpacing/>
              <w:jc w:val="both"/>
              <w:rPr>
                <w:rFonts w:ascii="Times New Roman" w:hAnsi="Times New Roman" w:cs="Times New Roman"/>
                <w:b/>
                <w:sz w:val="24"/>
                <w:szCs w:val="24"/>
              </w:rPr>
            </w:pPr>
            <w:r w:rsidRPr="00AB7DAB">
              <w:rPr>
                <w:rFonts w:ascii="Times New Roman" w:hAnsi="Times New Roman" w:cs="Times New Roman"/>
                <w:b/>
                <w:sz w:val="24"/>
                <w:szCs w:val="24"/>
              </w:rPr>
              <w:t>Цена за тонну, руб.</w:t>
            </w:r>
          </w:p>
        </w:tc>
      </w:tr>
      <w:tr w:rsidR="001B6029" w:rsidRPr="00AB7DAB" w:rsidTr="009A4FCE">
        <w:tc>
          <w:tcPr>
            <w:tcW w:w="4253" w:type="dxa"/>
          </w:tcPr>
          <w:p w:rsidR="001B6029" w:rsidRPr="00AB7DAB" w:rsidRDefault="00FF20D5" w:rsidP="00D20F5A">
            <w:pPr>
              <w:contextualSpacing/>
              <w:jc w:val="both"/>
              <w:rPr>
                <w:rFonts w:ascii="Times New Roman" w:hAnsi="Times New Roman" w:cs="Times New Roman"/>
                <w:sz w:val="24"/>
                <w:szCs w:val="24"/>
              </w:rPr>
            </w:pPr>
            <w:r>
              <w:rPr>
                <w:rFonts w:ascii="Times New Roman" w:hAnsi="Times New Roman" w:cs="Times New Roman"/>
                <w:sz w:val="24"/>
                <w:szCs w:val="24"/>
              </w:rPr>
              <w:t>Стеклобой белый тарный (БТ)</w:t>
            </w:r>
          </w:p>
        </w:tc>
        <w:tc>
          <w:tcPr>
            <w:tcW w:w="2551" w:type="dxa"/>
          </w:tcPr>
          <w:p w:rsidR="001B6029" w:rsidRPr="00AB7DAB" w:rsidRDefault="001B6029" w:rsidP="00FF20D5">
            <w:pPr>
              <w:contextualSpacing/>
              <w:jc w:val="center"/>
              <w:rPr>
                <w:rFonts w:ascii="Times New Roman" w:hAnsi="Times New Roman" w:cs="Times New Roman"/>
                <w:b/>
                <w:sz w:val="24"/>
                <w:szCs w:val="24"/>
              </w:rPr>
            </w:pPr>
          </w:p>
        </w:tc>
      </w:tr>
      <w:tr w:rsidR="00FF20D5" w:rsidRPr="00AB7DAB" w:rsidTr="009A4FCE">
        <w:tc>
          <w:tcPr>
            <w:tcW w:w="4253" w:type="dxa"/>
          </w:tcPr>
          <w:p w:rsidR="00FF20D5" w:rsidRPr="00AB7DAB" w:rsidRDefault="00FF20D5" w:rsidP="00D20F5A">
            <w:pPr>
              <w:contextualSpacing/>
              <w:jc w:val="both"/>
              <w:rPr>
                <w:rFonts w:ascii="Times New Roman" w:hAnsi="Times New Roman" w:cs="Times New Roman"/>
                <w:sz w:val="24"/>
                <w:szCs w:val="24"/>
              </w:rPr>
            </w:pPr>
            <w:r>
              <w:rPr>
                <w:rFonts w:ascii="Times New Roman" w:hAnsi="Times New Roman" w:cs="Times New Roman"/>
                <w:sz w:val="24"/>
                <w:szCs w:val="24"/>
              </w:rPr>
              <w:t>Стеклобой коричневый тарный (КТ)</w:t>
            </w:r>
          </w:p>
        </w:tc>
        <w:tc>
          <w:tcPr>
            <w:tcW w:w="2551" w:type="dxa"/>
          </w:tcPr>
          <w:p w:rsidR="00FF20D5" w:rsidRPr="00AB7DAB" w:rsidRDefault="00FF20D5" w:rsidP="00FF20D5">
            <w:pPr>
              <w:contextualSpacing/>
              <w:jc w:val="center"/>
              <w:rPr>
                <w:rFonts w:ascii="Times New Roman" w:hAnsi="Times New Roman" w:cs="Times New Roman"/>
                <w:b/>
                <w:sz w:val="24"/>
                <w:szCs w:val="24"/>
              </w:rPr>
            </w:pPr>
          </w:p>
        </w:tc>
      </w:tr>
      <w:tr w:rsidR="00FF20D5" w:rsidRPr="00AB7DAB" w:rsidTr="009A4FCE">
        <w:tc>
          <w:tcPr>
            <w:tcW w:w="4253" w:type="dxa"/>
          </w:tcPr>
          <w:p w:rsidR="00FF20D5" w:rsidRPr="00AB7DAB" w:rsidRDefault="00FF20D5" w:rsidP="00D20F5A">
            <w:pPr>
              <w:contextualSpacing/>
              <w:jc w:val="both"/>
              <w:rPr>
                <w:rFonts w:ascii="Times New Roman" w:hAnsi="Times New Roman" w:cs="Times New Roman"/>
                <w:sz w:val="24"/>
                <w:szCs w:val="24"/>
              </w:rPr>
            </w:pPr>
            <w:r>
              <w:rPr>
                <w:rFonts w:ascii="Times New Roman" w:hAnsi="Times New Roman" w:cs="Times New Roman"/>
                <w:sz w:val="24"/>
                <w:szCs w:val="24"/>
              </w:rPr>
              <w:t xml:space="preserve">Стеклобой листовой </w:t>
            </w:r>
          </w:p>
        </w:tc>
        <w:tc>
          <w:tcPr>
            <w:tcW w:w="2551" w:type="dxa"/>
          </w:tcPr>
          <w:p w:rsidR="00FF20D5" w:rsidRPr="00AB7DAB" w:rsidRDefault="00FF20D5" w:rsidP="00FF20D5">
            <w:pPr>
              <w:contextualSpacing/>
              <w:jc w:val="center"/>
              <w:rPr>
                <w:rFonts w:ascii="Times New Roman" w:hAnsi="Times New Roman" w:cs="Times New Roman"/>
                <w:b/>
                <w:sz w:val="24"/>
                <w:szCs w:val="24"/>
              </w:rPr>
            </w:pPr>
          </w:p>
        </w:tc>
      </w:tr>
    </w:tbl>
    <w:p w:rsidR="001B6029" w:rsidRPr="00D20F5A" w:rsidRDefault="001B6029" w:rsidP="00D20F5A">
      <w:pPr>
        <w:spacing w:after="0" w:line="240" w:lineRule="auto"/>
        <w:contextualSpacing/>
        <w:jc w:val="both"/>
        <w:rPr>
          <w:rFonts w:ascii="Times New Roman" w:hAnsi="Times New Roman" w:cs="Times New Roman"/>
          <w:sz w:val="24"/>
          <w:szCs w:val="24"/>
        </w:rPr>
      </w:pPr>
    </w:p>
    <w:p w:rsidR="001B6029" w:rsidRPr="008808D7" w:rsidRDefault="001B6029" w:rsidP="008808D7">
      <w:pPr>
        <w:pStyle w:val="a3"/>
        <w:numPr>
          <w:ilvl w:val="0"/>
          <w:numId w:val="15"/>
        </w:numPr>
        <w:spacing w:after="0" w:line="240" w:lineRule="auto"/>
        <w:ind w:left="360" w:firstLine="66"/>
        <w:jc w:val="both"/>
        <w:rPr>
          <w:rFonts w:ascii="Times New Roman" w:hAnsi="Times New Roman" w:cs="Times New Roman"/>
          <w:b/>
          <w:sz w:val="24"/>
          <w:szCs w:val="24"/>
        </w:rPr>
      </w:pPr>
      <w:r w:rsidRPr="008808D7">
        <w:rPr>
          <w:rFonts w:ascii="Times New Roman" w:hAnsi="Times New Roman" w:cs="Times New Roman"/>
          <w:b/>
          <w:sz w:val="24"/>
          <w:szCs w:val="24"/>
        </w:rPr>
        <w:t xml:space="preserve">Условия оплаты: </w:t>
      </w:r>
      <w:r w:rsidR="0097505E">
        <w:rPr>
          <w:rFonts w:ascii="Times New Roman" w:hAnsi="Times New Roman" w:cs="Times New Roman"/>
          <w:sz w:val="24"/>
          <w:szCs w:val="24"/>
        </w:rPr>
        <w:t>в течение 2</w:t>
      </w:r>
      <w:r w:rsidR="005042E1">
        <w:rPr>
          <w:rFonts w:ascii="Times New Roman" w:hAnsi="Times New Roman" w:cs="Times New Roman"/>
          <w:sz w:val="24"/>
          <w:szCs w:val="24"/>
        </w:rPr>
        <w:t>0</w:t>
      </w:r>
      <w:r w:rsidRPr="008808D7">
        <w:rPr>
          <w:rFonts w:ascii="Times New Roman" w:hAnsi="Times New Roman" w:cs="Times New Roman"/>
          <w:sz w:val="24"/>
          <w:szCs w:val="24"/>
        </w:rPr>
        <w:t xml:space="preserve"> календарных дней с даты получения </w:t>
      </w:r>
      <w:r w:rsidR="00DD2324" w:rsidRPr="008808D7">
        <w:rPr>
          <w:rFonts w:ascii="Times New Roman" w:hAnsi="Times New Roman" w:cs="Times New Roman"/>
          <w:sz w:val="24"/>
          <w:szCs w:val="24"/>
        </w:rPr>
        <w:t>Товара</w:t>
      </w:r>
      <w:r w:rsidRPr="008808D7">
        <w:rPr>
          <w:rFonts w:ascii="Times New Roman" w:hAnsi="Times New Roman" w:cs="Times New Roman"/>
          <w:sz w:val="24"/>
          <w:szCs w:val="24"/>
        </w:rPr>
        <w:t>, если иное не оговорено в условиях настоящего договора.</w:t>
      </w:r>
      <w:bookmarkStart w:id="0" w:name="_GoBack"/>
      <w:bookmarkEnd w:id="0"/>
    </w:p>
    <w:p w:rsidR="001B6029" w:rsidRPr="00D20F5A" w:rsidRDefault="001B6029" w:rsidP="00D20F5A">
      <w:pPr>
        <w:pStyle w:val="a3"/>
        <w:numPr>
          <w:ilvl w:val="0"/>
          <w:numId w:val="15"/>
        </w:numPr>
        <w:spacing w:after="0" w:line="240" w:lineRule="auto"/>
        <w:jc w:val="both"/>
        <w:rPr>
          <w:rFonts w:ascii="Times New Roman" w:hAnsi="Times New Roman" w:cs="Times New Roman"/>
          <w:b/>
          <w:sz w:val="24"/>
          <w:szCs w:val="24"/>
        </w:rPr>
      </w:pPr>
      <w:r w:rsidRPr="00D20F5A">
        <w:rPr>
          <w:rFonts w:ascii="Times New Roman" w:hAnsi="Times New Roman" w:cs="Times New Roman"/>
          <w:b/>
          <w:sz w:val="24"/>
          <w:szCs w:val="24"/>
        </w:rPr>
        <w:t>Условия поставки</w:t>
      </w:r>
      <w:r w:rsidR="005042E1">
        <w:rPr>
          <w:rFonts w:ascii="Times New Roman" w:hAnsi="Times New Roman" w:cs="Times New Roman"/>
          <w:b/>
          <w:sz w:val="24"/>
          <w:szCs w:val="24"/>
        </w:rPr>
        <w:t xml:space="preserve">: </w:t>
      </w:r>
      <w:r w:rsidR="005042E1">
        <w:rPr>
          <w:rFonts w:ascii="Times New Roman" w:hAnsi="Times New Roman" w:cs="Times New Roman"/>
          <w:sz w:val="24"/>
          <w:szCs w:val="24"/>
        </w:rPr>
        <w:t xml:space="preserve">доставка Поставщиком </w:t>
      </w:r>
    </w:p>
    <w:p w:rsidR="001B6029" w:rsidRPr="00D20F5A" w:rsidRDefault="001B6029" w:rsidP="00D20F5A">
      <w:pPr>
        <w:pStyle w:val="a3"/>
        <w:numPr>
          <w:ilvl w:val="0"/>
          <w:numId w:val="15"/>
        </w:numPr>
        <w:spacing w:after="0" w:line="240" w:lineRule="auto"/>
        <w:jc w:val="both"/>
        <w:rPr>
          <w:rFonts w:ascii="Times New Roman" w:hAnsi="Times New Roman" w:cs="Times New Roman"/>
          <w:b/>
          <w:sz w:val="24"/>
          <w:szCs w:val="24"/>
        </w:rPr>
      </w:pPr>
      <w:r w:rsidRPr="00D20F5A">
        <w:rPr>
          <w:rFonts w:ascii="Times New Roman" w:hAnsi="Times New Roman" w:cs="Times New Roman"/>
          <w:b/>
          <w:sz w:val="24"/>
          <w:szCs w:val="24"/>
        </w:rPr>
        <w:t xml:space="preserve">Адрес поставки: </w:t>
      </w:r>
      <w:r w:rsidRPr="00D20F5A">
        <w:rPr>
          <w:rFonts w:ascii="Times New Roman" w:hAnsi="Times New Roman" w:cs="Times New Roman"/>
          <w:sz w:val="24"/>
          <w:szCs w:val="24"/>
        </w:rPr>
        <w:t xml:space="preserve">ж\д транспортом: ст. Новосибирск-Восточный Западно-Сибирской </w:t>
      </w:r>
    </w:p>
    <w:p w:rsidR="001B6029" w:rsidRPr="00D20F5A" w:rsidRDefault="001B6029" w:rsidP="00D20F5A">
      <w:pPr>
        <w:spacing w:after="0" w:line="240" w:lineRule="auto"/>
        <w:ind w:left="360"/>
        <w:contextualSpacing/>
        <w:jc w:val="both"/>
        <w:rPr>
          <w:rFonts w:ascii="Times New Roman" w:hAnsi="Times New Roman" w:cs="Times New Roman"/>
          <w:b/>
          <w:sz w:val="24"/>
          <w:szCs w:val="24"/>
        </w:rPr>
      </w:pPr>
      <w:r w:rsidRPr="00D20F5A">
        <w:rPr>
          <w:rFonts w:ascii="Times New Roman" w:hAnsi="Times New Roman" w:cs="Times New Roman"/>
          <w:sz w:val="24"/>
          <w:szCs w:val="24"/>
        </w:rPr>
        <w:t>ж.д., код станции 851508; автомобильным транспортом: склад Покупателя (Новосибирск, ул. Даргомыжского, 8а).</w:t>
      </w:r>
    </w:p>
    <w:p w:rsidR="00764231" w:rsidRPr="00764231" w:rsidRDefault="001B6029" w:rsidP="008808D7">
      <w:pPr>
        <w:pStyle w:val="a3"/>
        <w:numPr>
          <w:ilvl w:val="0"/>
          <w:numId w:val="15"/>
        </w:numPr>
        <w:spacing w:after="0" w:line="240" w:lineRule="auto"/>
        <w:ind w:left="360" w:firstLine="66"/>
        <w:jc w:val="both"/>
        <w:rPr>
          <w:rFonts w:ascii="Times New Roman" w:hAnsi="Times New Roman" w:cs="Times New Roman"/>
          <w:b/>
          <w:sz w:val="24"/>
          <w:szCs w:val="24"/>
        </w:rPr>
      </w:pPr>
      <w:r w:rsidRPr="008808D7">
        <w:rPr>
          <w:rFonts w:ascii="Times New Roman" w:hAnsi="Times New Roman" w:cs="Times New Roman"/>
          <w:b/>
          <w:sz w:val="24"/>
          <w:szCs w:val="24"/>
        </w:rPr>
        <w:t>Дополнительные условия:</w:t>
      </w:r>
      <w:r w:rsidRPr="008808D7">
        <w:rPr>
          <w:rFonts w:ascii="Times New Roman" w:hAnsi="Times New Roman" w:cs="Times New Roman"/>
          <w:sz w:val="24"/>
          <w:szCs w:val="24"/>
        </w:rPr>
        <w:t xml:space="preserve"> цены на </w:t>
      </w:r>
      <w:r w:rsidR="00DD2324" w:rsidRPr="008808D7">
        <w:rPr>
          <w:rFonts w:ascii="Times New Roman" w:hAnsi="Times New Roman" w:cs="Times New Roman"/>
          <w:sz w:val="24"/>
          <w:szCs w:val="24"/>
        </w:rPr>
        <w:t>Товар</w:t>
      </w:r>
      <w:r w:rsidRPr="008808D7">
        <w:rPr>
          <w:rFonts w:ascii="Times New Roman" w:hAnsi="Times New Roman" w:cs="Times New Roman"/>
          <w:sz w:val="24"/>
          <w:szCs w:val="24"/>
        </w:rPr>
        <w:t xml:space="preserve"> остаются неизменными до </w:t>
      </w:r>
      <w:r w:rsidR="005042E1">
        <w:rPr>
          <w:rFonts w:ascii="Times New Roman" w:hAnsi="Times New Roman" w:cs="Times New Roman"/>
          <w:sz w:val="24"/>
          <w:szCs w:val="24"/>
        </w:rPr>
        <w:t>подписания следующей Спецификации.</w:t>
      </w:r>
    </w:p>
    <w:p w:rsidR="001B6029" w:rsidRPr="008808D7" w:rsidRDefault="00764231" w:rsidP="008808D7">
      <w:pPr>
        <w:pStyle w:val="a3"/>
        <w:numPr>
          <w:ilvl w:val="0"/>
          <w:numId w:val="15"/>
        </w:numPr>
        <w:spacing w:after="0" w:line="240" w:lineRule="auto"/>
        <w:ind w:left="360" w:firstLine="66"/>
        <w:jc w:val="both"/>
        <w:rPr>
          <w:rFonts w:ascii="Times New Roman" w:hAnsi="Times New Roman" w:cs="Times New Roman"/>
          <w:b/>
          <w:sz w:val="24"/>
          <w:szCs w:val="24"/>
        </w:rPr>
      </w:pPr>
      <w:r>
        <w:rPr>
          <w:rFonts w:ascii="Times New Roman" w:hAnsi="Times New Roman" w:cs="Times New Roman"/>
          <w:sz w:val="24"/>
          <w:szCs w:val="24"/>
        </w:rPr>
        <w:t>В</w:t>
      </w:r>
      <w:r w:rsidR="001B6029" w:rsidRPr="008808D7">
        <w:rPr>
          <w:rFonts w:ascii="Times New Roman" w:hAnsi="Times New Roman" w:cs="Times New Roman"/>
          <w:sz w:val="24"/>
          <w:szCs w:val="24"/>
        </w:rPr>
        <w:t>о всем</w:t>
      </w:r>
      <w:r w:rsidR="008808D7" w:rsidRPr="008808D7">
        <w:rPr>
          <w:rFonts w:ascii="Times New Roman" w:hAnsi="Times New Roman" w:cs="Times New Roman"/>
          <w:sz w:val="24"/>
          <w:szCs w:val="24"/>
        </w:rPr>
        <w:t xml:space="preserve"> </w:t>
      </w:r>
      <w:r w:rsidR="001B6029" w:rsidRPr="008808D7">
        <w:rPr>
          <w:rFonts w:ascii="Times New Roman" w:hAnsi="Times New Roman" w:cs="Times New Roman"/>
          <w:sz w:val="24"/>
          <w:szCs w:val="24"/>
        </w:rPr>
        <w:t>остальном, что не предусмотрен</w:t>
      </w:r>
      <w:r w:rsidR="00AB562C" w:rsidRPr="008808D7">
        <w:rPr>
          <w:rFonts w:ascii="Times New Roman" w:hAnsi="Times New Roman" w:cs="Times New Roman"/>
          <w:sz w:val="24"/>
          <w:szCs w:val="24"/>
        </w:rPr>
        <w:t>о настоящей Спецификацией, для С</w:t>
      </w:r>
      <w:r w:rsidR="001B6029" w:rsidRPr="008808D7">
        <w:rPr>
          <w:rFonts w:ascii="Times New Roman" w:hAnsi="Times New Roman" w:cs="Times New Roman"/>
          <w:sz w:val="24"/>
          <w:szCs w:val="24"/>
        </w:rPr>
        <w:t>торон будут обязательными условия настоящего договора.</w:t>
      </w:r>
    </w:p>
    <w:p w:rsidR="001B6029" w:rsidRDefault="001B6029" w:rsidP="00D20F5A">
      <w:pPr>
        <w:spacing w:after="0" w:line="240" w:lineRule="auto"/>
        <w:contextualSpacing/>
        <w:jc w:val="both"/>
        <w:rPr>
          <w:rFonts w:ascii="Times New Roman" w:hAnsi="Times New Roman" w:cs="Times New Roman"/>
          <w:sz w:val="24"/>
          <w:szCs w:val="24"/>
        </w:rPr>
      </w:pPr>
    </w:p>
    <w:p w:rsidR="005042E1" w:rsidRPr="00D20F5A" w:rsidRDefault="005042E1" w:rsidP="00D20F5A">
      <w:pPr>
        <w:spacing w:after="0" w:line="240" w:lineRule="auto"/>
        <w:contextualSpacing/>
        <w:jc w:val="both"/>
        <w:rPr>
          <w:rFonts w:ascii="Times New Roman" w:hAnsi="Times New Roman" w:cs="Times New Roman"/>
          <w:sz w:val="24"/>
          <w:szCs w:val="24"/>
        </w:rPr>
      </w:pPr>
    </w:p>
    <w:p w:rsidR="001B6029" w:rsidRPr="00D20F5A" w:rsidRDefault="001B6029" w:rsidP="00D20F5A">
      <w:pPr>
        <w:spacing w:after="0" w:line="240" w:lineRule="auto"/>
        <w:contextualSpacing/>
        <w:jc w:val="both"/>
        <w:rPr>
          <w:rFonts w:ascii="Times New Roman" w:hAnsi="Times New Roman" w:cs="Times New Roman"/>
          <w:b/>
          <w:sz w:val="24"/>
          <w:szCs w:val="24"/>
        </w:rPr>
      </w:pPr>
      <w:r w:rsidRPr="00D20F5A">
        <w:rPr>
          <w:rFonts w:ascii="Times New Roman" w:hAnsi="Times New Roman" w:cs="Times New Roman"/>
          <w:b/>
          <w:sz w:val="24"/>
          <w:szCs w:val="24"/>
        </w:rPr>
        <w:t>ПОДПИСИ УПОЛНОМОЧЕННЫХ ПРЕДСТАВИТЕЛЕЙ СТОРОН:</w:t>
      </w:r>
    </w:p>
    <w:p w:rsidR="001B6029" w:rsidRDefault="001B6029" w:rsidP="00D20F5A">
      <w:pPr>
        <w:spacing w:after="0" w:line="240" w:lineRule="auto"/>
        <w:contextualSpacing/>
        <w:jc w:val="both"/>
        <w:rPr>
          <w:rFonts w:ascii="Times New Roman" w:hAnsi="Times New Roman" w:cs="Times New Roman"/>
          <w:b/>
          <w:sz w:val="24"/>
          <w:szCs w:val="24"/>
        </w:rPr>
      </w:pPr>
    </w:p>
    <w:p w:rsidR="005042E1" w:rsidRDefault="005042E1" w:rsidP="00D20F5A">
      <w:pPr>
        <w:spacing w:after="0" w:line="240" w:lineRule="auto"/>
        <w:contextualSpacing/>
        <w:jc w:val="both"/>
        <w:rPr>
          <w:rFonts w:ascii="Times New Roman" w:hAnsi="Times New Roman" w:cs="Times New Roman"/>
          <w:b/>
          <w:sz w:val="24"/>
          <w:szCs w:val="24"/>
        </w:rPr>
      </w:pPr>
    </w:p>
    <w:p w:rsidR="005042E1" w:rsidRDefault="005042E1" w:rsidP="00D20F5A">
      <w:pPr>
        <w:spacing w:after="0" w:line="240" w:lineRule="auto"/>
        <w:contextualSpacing/>
        <w:jc w:val="both"/>
        <w:rPr>
          <w:rFonts w:ascii="Times New Roman" w:hAnsi="Times New Roman" w:cs="Times New Roman"/>
          <w:b/>
          <w:sz w:val="24"/>
          <w:szCs w:val="24"/>
        </w:rPr>
      </w:pPr>
    </w:p>
    <w:p w:rsidR="005042E1" w:rsidRDefault="005042E1" w:rsidP="005042E1">
      <w:pPr>
        <w:spacing w:after="0" w:line="240" w:lineRule="auto"/>
        <w:contextualSpacing/>
        <w:jc w:val="both"/>
        <w:rPr>
          <w:rFonts w:ascii="Times New Roman" w:hAnsi="Times New Roman" w:cs="Times New Roman"/>
          <w:b/>
          <w:sz w:val="24"/>
          <w:szCs w:val="24"/>
        </w:rPr>
      </w:pPr>
      <w:r w:rsidRPr="00D20F5A">
        <w:rPr>
          <w:rFonts w:ascii="Times New Roman" w:hAnsi="Times New Roman" w:cs="Times New Roman"/>
          <w:b/>
          <w:sz w:val="24"/>
          <w:szCs w:val="24"/>
        </w:rPr>
        <w:t>От Поставщика</w:t>
      </w:r>
      <w:r>
        <w:rPr>
          <w:rFonts w:ascii="Times New Roman" w:hAnsi="Times New Roman" w:cs="Times New Roman"/>
          <w:b/>
          <w:sz w:val="24"/>
          <w:szCs w:val="24"/>
        </w:rPr>
        <w:t>: ________</w:t>
      </w:r>
      <w:r w:rsidRPr="00D20F5A">
        <w:rPr>
          <w:rFonts w:ascii="Times New Roman" w:hAnsi="Times New Roman" w:cs="Times New Roman"/>
          <w:b/>
          <w:sz w:val="24"/>
          <w:szCs w:val="24"/>
        </w:rPr>
        <w:t xml:space="preserve">___ </w:t>
      </w:r>
      <w:r w:rsidR="009A4FCE">
        <w:rPr>
          <w:rFonts w:ascii="Times New Roman" w:hAnsi="Times New Roman" w:cs="Times New Roman"/>
          <w:sz w:val="24"/>
          <w:szCs w:val="24"/>
        </w:rPr>
        <w:t>Хххххххх</w:t>
      </w:r>
      <w:r w:rsidRPr="00D20F5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20F5A">
        <w:rPr>
          <w:rFonts w:ascii="Times New Roman" w:hAnsi="Times New Roman" w:cs="Times New Roman"/>
          <w:b/>
          <w:sz w:val="24"/>
          <w:szCs w:val="24"/>
        </w:rPr>
        <w:t>От Покупателя: ____</w:t>
      </w:r>
      <w:r>
        <w:rPr>
          <w:rFonts w:ascii="Times New Roman" w:hAnsi="Times New Roman" w:cs="Times New Roman"/>
          <w:b/>
          <w:sz w:val="24"/>
          <w:szCs w:val="24"/>
        </w:rPr>
        <w:t>_____</w:t>
      </w:r>
      <w:r w:rsidRPr="00D20F5A">
        <w:rPr>
          <w:rFonts w:ascii="Times New Roman" w:hAnsi="Times New Roman" w:cs="Times New Roman"/>
          <w:b/>
          <w:sz w:val="24"/>
          <w:szCs w:val="24"/>
        </w:rPr>
        <w:t>_</w:t>
      </w:r>
      <w:r>
        <w:rPr>
          <w:rFonts w:ascii="Times New Roman" w:hAnsi="Times New Roman" w:cs="Times New Roman"/>
          <w:b/>
          <w:sz w:val="24"/>
          <w:szCs w:val="24"/>
        </w:rPr>
        <w:t xml:space="preserve"> Яковлев А.С.</w:t>
      </w:r>
    </w:p>
    <w:p w:rsidR="005042E1" w:rsidRPr="00FF20D5" w:rsidRDefault="005042E1" w:rsidP="005042E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м.п. </w:t>
      </w:r>
      <w:r w:rsidRPr="00D20F5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20F5A">
        <w:rPr>
          <w:rFonts w:ascii="Times New Roman" w:hAnsi="Times New Roman" w:cs="Times New Roman"/>
          <w:b/>
          <w:sz w:val="24"/>
          <w:szCs w:val="24"/>
        </w:rPr>
        <w:t xml:space="preserve"> </w:t>
      </w:r>
      <w:r>
        <w:rPr>
          <w:rFonts w:ascii="Times New Roman" w:hAnsi="Times New Roman" w:cs="Times New Roman"/>
          <w:sz w:val="24"/>
          <w:szCs w:val="24"/>
        </w:rPr>
        <w:t>м.п.</w:t>
      </w:r>
    </w:p>
    <w:p w:rsidR="005042E1" w:rsidRPr="00D20F5A" w:rsidRDefault="005042E1" w:rsidP="00D20F5A">
      <w:pPr>
        <w:spacing w:after="0" w:line="240" w:lineRule="auto"/>
        <w:contextualSpacing/>
        <w:jc w:val="both"/>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sectPr w:rsidR="00FD39BF" w:rsidSect="00AF4AD9">
      <w:footerReference w:type="default" r:id="rId10"/>
      <w:pgSz w:w="11906" w:h="16838"/>
      <w:pgMar w:top="454" w:right="567" w:bottom="45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38" w:rsidRDefault="00415038" w:rsidP="00340272">
      <w:pPr>
        <w:spacing w:after="0" w:line="240" w:lineRule="auto"/>
      </w:pPr>
      <w:r>
        <w:separator/>
      </w:r>
    </w:p>
  </w:endnote>
  <w:endnote w:type="continuationSeparator" w:id="0">
    <w:p w:rsidR="00415038" w:rsidRDefault="00415038" w:rsidP="0034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114228"/>
      <w:docPartObj>
        <w:docPartGallery w:val="Page Numbers (Bottom of Page)"/>
        <w:docPartUnique/>
      </w:docPartObj>
    </w:sdtPr>
    <w:sdtEndPr/>
    <w:sdtContent>
      <w:p w:rsidR="003D5139" w:rsidRDefault="00C04CBC" w:rsidP="00D20F5A">
        <w:pPr>
          <w:pStyle w:val="a9"/>
          <w:jc w:val="right"/>
        </w:pPr>
        <w:r w:rsidRPr="00D20F5A">
          <w:rPr>
            <w:rFonts w:ascii="Times New Roman" w:hAnsi="Times New Roman" w:cs="Times New Roman"/>
          </w:rPr>
          <w:fldChar w:fldCharType="begin"/>
        </w:r>
        <w:r w:rsidR="003D5139" w:rsidRPr="00D20F5A">
          <w:rPr>
            <w:rFonts w:ascii="Times New Roman" w:hAnsi="Times New Roman" w:cs="Times New Roman"/>
          </w:rPr>
          <w:instrText>PAGE   \* MERGEFORMAT</w:instrText>
        </w:r>
        <w:r w:rsidRPr="00D20F5A">
          <w:rPr>
            <w:rFonts w:ascii="Times New Roman" w:hAnsi="Times New Roman" w:cs="Times New Roman"/>
          </w:rPr>
          <w:fldChar w:fldCharType="separate"/>
        </w:r>
        <w:r w:rsidR="0097505E">
          <w:rPr>
            <w:rFonts w:ascii="Times New Roman" w:hAnsi="Times New Roman" w:cs="Times New Roman"/>
            <w:noProof/>
          </w:rPr>
          <w:t>8</w:t>
        </w:r>
        <w:r w:rsidRPr="00D20F5A">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38" w:rsidRDefault="00415038" w:rsidP="00340272">
      <w:pPr>
        <w:spacing w:after="0" w:line="240" w:lineRule="auto"/>
      </w:pPr>
      <w:r>
        <w:separator/>
      </w:r>
    </w:p>
  </w:footnote>
  <w:footnote w:type="continuationSeparator" w:id="0">
    <w:p w:rsidR="00415038" w:rsidRDefault="00415038" w:rsidP="00340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08E"/>
    <w:multiLevelType w:val="multilevel"/>
    <w:tmpl w:val="AB4611F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049D31EB"/>
    <w:multiLevelType w:val="hybridMultilevel"/>
    <w:tmpl w:val="705032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731B7"/>
    <w:multiLevelType w:val="hybridMultilevel"/>
    <w:tmpl w:val="0F9E961E"/>
    <w:lvl w:ilvl="0" w:tplc="7CF675A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C6DE3"/>
    <w:multiLevelType w:val="hybridMultilevel"/>
    <w:tmpl w:val="79F8A3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766B73"/>
    <w:multiLevelType w:val="hybridMultilevel"/>
    <w:tmpl w:val="B5809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8D540A"/>
    <w:multiLevelType w:val="multilevel"/>
    <w:tmpl w:val="CCE4D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9105B43"/>
    <w:multiLevelType w:val="multilevel"/>
    <w:tmpl w:val="5712C0F4"/>
    <w:lvl w:ilvl="0">
      <w:start w:val="6"/>
      <w:numFmt w:val="decimal"/>
      <w:lvlText w:val="%1."/>
      <w:lvlJc w:val="left"/>
      <w:pPr>
        <w:tabs>
          <w:tab w:val="num" w:pos="360"/>
        </w:tabs>
        <w:ind w:left="360" w:hanging="360"/>
      </w:pPr>
      <w:rPr>
        <w:rFonts w:hint="default"/>
        <w:b/>
        <w:sz w:val="22"/>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800"/>
        </w:tabs>
        <w:ind w:left="1800" w:hanging="180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2160"/>
        </w:tabs>
        <w:ind w:left="2160" w:hanging="2160"/>
      </w:pPr>
      <w:rPr>
        <w:rFonts w:hint="default"/>
        <w:b/>
        <w:sz w:val="22"/>
      </w:rPr>
    </w:lvl>
  </w:abstractNum>
  <w:abstractNum w:abstractNumId="7">
    <w:nsid w:val="0B91635F"/>
    <w:multiLevelType w:val="hybridMultilevel"/>
    <w:tmpl w:val="1B60B16A"/>
    <w:lvl w:ilvl="0" w:tplc="52C25862">
      <w:start w:val="5"/>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C111D9F"/>
    <w:multiLevelType w:val="hybridMultilevel"/>
    <w:tmpl w:val="161EC21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0CBE0836"/>
    <w:multiLevelType w:val="hybridMultilevel"/>
    <w:tmpl w:val="727675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805CDC"/>
    <w:multiLevelType w:val="multilevel"/>
    <w:tmpl w:val="6A0232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11">
    <w:nsid w:val="110177C3"/>
    <w:multiLevelType w:val="multilevel"/>
    <w:tmpl w:val="688097B4"/>
    <w:lvl w:ilvl="0">
      <w:start w:val="4"/>
      <w:numFmt w:val="decimal"/>
      <w:lvlText w:val="%1."/>
      <w:lvlJc w:val="left"/>
      <w:pPr>
        <w:ind w:left="108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25E4B24"/>
    <w:multiLevelType w:val="hybridMultilevel"/>
    <w:tmpl w:val="B82E4AE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C21084"/>
    <w:multiLevelType w:val="hybridMultilevel"/>
    <w:tmpl w:val="79F8A3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69F0FC6"/>
    <w:multiLevelType w:val="multilevel"/>
    <w:tmpl w:val="77D0D546"/>
    <w:lvl w:ilvl="0">
      <w:start w:val="6"/>
      <w:numFmt w:val="decimal"/>
      <w:lvlText w:val="%1."/>
      <w:lvlJc w:val="left"/>
      <w:pPr>
        <w:tabs>
          <w:tab w:val="num" w:pos="720"/>
        </w:tabs>
        <w:ind w:left="720" w:hanging="360"/>
      </w:pPr>
      <w:rPr>
        <w:rFonts w:hint="default"/>
        <w:b/>
      </w:rPr>
    </w:lvl>
    <w:lvl w:ilvl="1">
      <w:start w:val="1"/>
      <w:numFmt w:val="decimal"/>
      <w:isLgl/>
      <w:lvlText w:val="%1.%2."/>
      <w:lvlJc w:val="left"/>
      <w:pPr>
        <w:ind w:left="1485" w:hanging="945"/>
      </w:pPr>
      <w:rPr>
        <w:rFonts w:hint="default"/>
        <w:b w:val="0"/>
      </w:rPr>
    </w:lvl>
    <w:lvl w:ilvl="2">
      <w:start w:val="1"/>
      <w:numFmt w:val="decimal"/>
      <w:isLgl/>
      <w:lvlText w:val="%1.%2.%3."/>
      <w:lvlJc w:val="left"/>
      <w:pPr>
        <w:ind w:left="1665" w:hanging="945"/>
      </w:pPr>
      <w:rPr>
        <w:rFonts w:hint="default"/>
      </w:rPr>
    </w:lvl>
    <w:lvl w:ilvl="3">
      <w:start w:val="1"/>
      <w:numFmt w:val="decimal"/>
      <w:isLgl/>
      <w:lvlText w:val="%1.%2.%3.%4."/>
      <w:lvlJc w:val="left"/>
      <w:pPr>
        <w:ind w:left="1845" w:hanging="94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1ABC5599"/>
    <w:multiLevelType w:val="multilevel"/>
    <w:tmpl w:val="FDCC07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FF779AD"/>
    <w:multiLevelType w:val="multilevel"/>
    <w:tmpl w:val="EAD81922"/>
    <w:lvl w:ilvl="0">
      <w:start w:val="7"/>
      <w:numFmt w:val="decimal"/>
      <w:lvlText w:val="%1."/>
      <w:lvlJc w:val="left"/>
      <w:pPr>
        <w:ind w:left="1065" w:hanging="360"/>
      </w:pPr>
      <w:rPr>
        <w:rFonts w:hint="default"/>
      </w:rPr>
    </w:lvl>
    <w:lvl w:ilvl="1">
      <w:start w:val="3"/>
      <w:numFmt w:val="decimal"/>
      <w:isLgl/>
      <w:lvlText w:val="%1.%2."/>
      <w:lvlJc w:val="left"/>
      <w:pPr>
        <w:ind w:left="1497" w:hanging="360"/>
      </w:pPr>
      <w:rPr>
        <w:rFonts w:cs="Times New Roman" w:hint="default"/>
        <w:sz w:val="24"/>
      </w:rPr>
    </w:lvl>
    <w:lvl w:ilvl="2">
      <w:start w:val="1"/>
      <w:numFmt w:val="decimal"/>
      <w:isLgl/>
      <w:lvlText w:val="%1.%2.%3."/>
      <w:lvlJc w:val="left"/>
      <w:pPr>
        <w:ind w:left="2289" w:hanging="720"/>
      </w:pPr>
      <w:rPr>
        <w:rFonts w:cs="Times New Roman" w:hint="default"/>
        <w:sz w:val="24"/>
      </w:rPr>
    </w:lvl>
    <w:lvl w:ilvl="3">
      <w:start w:val="1"/>
      <w:numFmt w:val="decimal"/>
      <w:isLgl/>
      <w:lvlText w:val="%1.%2.%3.%4."/>
      <w:lvlJc w:val="left"/>
      <w:pPr>
        <w:ind w:left="2721" w:hanging="720"/>
      </w:pPr>
      <w:rPr>
        <w:rFonts w:cs="Times New Roman" w:hint="default"/>
        <w:sz w:val="24"/>
      </w:rPr>
    </w:lvl>
    <w:lvl w:ilvl="4">
      <w:start w:val="1"/>
      <w:numFmt w:val="decimal"/>
      <w:isLgl/>
      <w:lvlText w:val="%1.%2.%3.%4.%5."/>
      <w:lvlJc w:val="left"/>
      <w:pPr>
        <w:ind w:left="3513" w:hanging="1080"/>
      </w:pPr>
      <w:rPr>
        <w:rFonts w:cs="Times New Roman" w:hint="default"/>
        <w:sz w:val="24"/>
      </w:rPr>
    </w:lvl>
    <w:lvl w:ilvl="5">
      <w:start w:val="1"/>
      <w:numFmt w:val="decimal"/>
      <w:isLgl/>
      <w:lvlText w:val="%1.%2.%3.%4.%5.%6."/>
      <w:lvlJc w:val="left"/>
      <w:pPr>
        <w:ind w:left="3945" w:hanging="1080"/>
      </w:pPr>
      <w:rPr>
        <w:rFonts w:cs="Times New Roman" w:hint="default"/>
        <w:sz w:val="24"/>
      </w:rPr>
    </w:lvl>
    <w:lvl w:ilvl="6">
      <w:start w:val="1"/>
      <w:numFmt w:val="decimal"/>
      <w:isLgl/>
      <w:lvlText w:val="%1.%2.%3.%4.%5.%6.%7."/>
      <w:lvlJc w:val="left"/>
      <w:pPr>
        <w:ind w:left="4737" w:hanging="1440"/>
      </w:pPr>
      <w:rPr>
        <w:rFonts w:cs="Times New Roman" w:hint="default"/>
        <w:sz w:val="24"/>
      </w:rPr>
    </w:lvl>
    <w:lvl w:ilvl="7">
      <w:start w:val="1"/>
      <w:numFmt w:val="decimal"/>
      <w:isLgl/>
      <w:lvlText w:val="%1.%2.%3.%4.%5.%6.%7.%8."/>
      <w:lvlJc w:val="left"/>
      <w:pPr>
        <w:ind w:left="5169" w:hanging="1440"/>
      </w:pPr>
      <w:rPr>
        <w:rFonts w:cs="Times New Roman" w:hint="default"/>
        <w:sz w:val="24"/>
      </w:rPr>
    </w:lvl>
    <w:lvl w:ilvl="8">
      <w:start w:val="1"/>
      <w:numFmt w:val="decimal"/>
      <w:isLgl/>
      <w:lvlText w:val="%1.%2.%3.%4.%5.%6.%7.%8.%9."/>
      <w:lvlJc w:val="left"/>
      <w:pPr>
        <w:ind w:left="5961" w:hanging="1800"/>
      </w:pPr>
      <w:rPr>
        <w:rFonts w:cs="Times New Roman" w:hint="default"/>
        <w:sz w:val="24"/>
      </w:rPr>
    </w:lvl>
  </w:abstractNum>
  <w:abstractNum w:abstractNumId="17">
    <w:nsid w:val="203E2321"/>
    <w:multiLevelType w:val="hybridMultilevel"/>
    <w:tmpl w:val="8108A792"/>
    <w:lvl w:ilvl="0" w:tplc="2F38CA46">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8">
    <w:nsid w:val="273E2DFA"/>
    <w:multiLevelType w:val="hybridMultilevel"/>
    <w:tmpl w:val="6D142D92"/>
    <w:lvl w:ilvl="0" w:tplc="FD124E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AF3CAB"/>
    <w:multiLevelType w:val="hybridMultilevel"/>
    <w:tmpl w:val="4D30A97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0">
    <w:nsid w:val="2D3A4E33"/>
    <w:multiLevelType w:val="hybridMultilevel"/>
    <w:tmpl w:val="A628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834EC4"/>
    <w:multiLevelType w:val="hybridMultilevel"/>
    <w:tmpl w:val="520E7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DF17C1"/>
    <w:multiLevelType w:val="multilevel"/>
    <w:tmpl w:val="D5D631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7FA4109"/>
    <w:multiLevelType w:val="hybridMultilevel"/>
    <w:tmpl w:val="23FE2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4D2259"/>
    <w:multiLevelType w:val="multilevel"/>
    <w:tmpl w:val="52F2627E"/>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3A057E45"/>
    <w:multiLevelType w:val="multilevel"/>
    <w:tmpl w:val="FDCC07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4406EF"/>
    <w:multiLevelType w:val="multilevel"/>
    <w:tmpl w:val="6EC26C0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1615E0D"/>
    <w:multiLevelType w:val="multilevel"/>
    <w:tmpl w:val="8ABCD56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23A6B71"/>
    <w:multiLevelType w:val="multilevel"/>
    <w:tmpl w:val="52F2627E"/>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42F439F2"/>
    <w:multiLevelType w:val="hybridMultilevel"/>
    <w:tmpl w:val="7CB22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F86696"/>
    <w:multiLevelType w:val="hybridMultilevel"/>
    <w:tmpl w:val="AB30D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E00290"/>
    <w:multiLevelType w:val="multilevel"/>
    <w:tmpl w:val="F314CB5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8FE7694"/>
    <w:multiLevelType w:val="hybridMultilevel"/>
    <w:tmpl w:val="8C947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0A0F60"/>
    <w:multiLevelType w:val="hybridMultilevel"/>
    <w:tmpl w:val="26B8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7A0CC4"/>
    <w:multiLevelType w:val="hybridMultilevel"/>
    <w:tmpl w:val="332ECC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8323F20"/>
    <w:multiLevelType w:val="hybridMultilevel"/>
    <w:tmpl w:val="520E7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8A4BAB"/>
    <w:multiLevelType w:val="hybridMultilevel"/>
    <w:tmpl w:val="57C802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16C3CAD"/>
    <w:multiLevelType w:val="hybridMultilevel"/>
    <w:tmpl w:val="01F2DC72"/>
    <w:lvl w:ilvl="0" w:tplc="B80058A4">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8">
    <w:nsid w:val="64794370"/>
    <w:multiLevelType w:val="multilevel"/>
    <w:tmpl w:val="E99817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797B82"/>
    <w:multiLevelType w:val="hybridMultilevel"/>
    <w:tmpl w:val="E67842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3865CE"/>
    <w:multiLevelType w:val="multilevel"/>
    <w:tmpl w:val="392CCB9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718422C7"/>
    <w:multiLevelType w:val="multilevel"/>
    <w:tmpl w:val="705C0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2725EB7"/>
    <w:multiLevelType w:val="hybridMultilevel"/>
    <w:tmpl w:val="7548E8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3457559"/>
    <w:multiLevelType w:val="multilevel"/>
    <w:tmpl w:val="638C7F5C"/>
    <w:lvl w:ilvl="0">
      <w:start w:val="3"/>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nsid w:val="73555711"/>
    <w:multiLevelType w:val="multilevel"/>
    <w:tmpl w:val="E9D6640A"/>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76B71584"/>
    <w:multiLevelType w:val="multilevel"/>
    <w:tmpl w:val="2FC62C10"/>
    <w:lvl w:ilvl="0">
      <w:start w:val="4"/>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nsid w:val="7A0D1E16"/>
    <w:multiLevelType w:val="hybridMultilevel"/>
    <w:tmpl w:val="CA628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1937D1"/>
    <w:multiLevelType w:val="multilevel"/>
    <w:tmpl w:val="0B9EF7A4"/>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39"/>
  </w:num>
  <w:num w:numId="3">
    <w:abstractNumId w:val="29"/>
  </w:num>
  <w:num w:numId="4">
    <w:abstractNumId w:val="0"/>
  </w:num>
  <w:num w:numId="5">
    <w:abstractNumId w:val="2"/>
  </w:num>
  <w:num w:numId="6">
    <w:abstractNumId w:val="22"/>
  </w:num>
  <w:num w:numId="7">
    <w:abstractNumId w:val="1"/>
  </w:num>
  <w:num w:numId="8">
    <w:abstractNumId w:val="12"/>
  </w:num>
  <w:num w:numId="9">
    <w:abstractNumId w:val="20"/>
  </w:num>
  <w:num w:numId="10">
    <w:abstractNumId w:val="8"/>
  </w:num>
  <w:num w:numId="11">
    <w:abstractNumId w:val="41"/>
  </w:num>
  <w:num w:numId="12">
    <w:abstractNumId w:val="7"/>
  </w:num>
  <w:num w:numId="13">
    <w:abstractNumId w:val="47"/>
  </w:num>
  <w:num w:numId="14">
    <w:abstractNumId w:val="33"/>
  </w:num>
  <w:num w:numId="15">
    <w:abstractNumId w:val="21"/>
  </w:num>
  <w:num w:numId="16">
    <w:abstractNumId w:val="35"/>
  </w:num>
  <w:num w:numId="17">
    <w:abstractNumId w:val="30"/>
  </w:num>
  <w:num w:numId="18">
    <w:abstractNumId w:val="18"/>
  </w:num>
  <w:num w:numId="19">
    <w:abstractNumId w:val="27"/>
  </w:num>
  <w:num w:numId="20">
    <w:abstractNumId w:val="5"/>
  </w:num>
  <w:num w:numId="21">
    <w:abstractNumId w:val="43"/>
  </w:num>
  <w:num w:numId="22">
    <w:abstractNumId w:val="14"/>
  </w:num>
  <w:num w:numId="23">
    <w:abstractNumId w:val="26"/>
  </w:num>
  <w:num w:numId="24">
    <w:abstractNumId w:val="16"/>
  </w:num>
  <w:num w:numId="25">
    <w:abstractNumId w:val="11"/>
  </w:num>
  <w:num w:numId="26">
    <w:abstractNumId w:val="44"/>
  </w:num>
  <w:num w:numId="27">
    <w:abstractNumId w:val="28"/>
  </w:num>
  <w:num w:numId="28">
    <w:abstractNumId w:val="31"/>
  </w:num>
  <w:num w:numId="29">
    <w:abstractNumId w:val="24"/>
  </w:num>
  <w:num w:numId="30">
    <w:abstractNumId w:val="34"/>
  </w:num>
  <w:num w:numId="31">
    <w:abstractNumId w:val="37"/>
  </w:num>
  <w:num w:numId="32">
    <w:abstractNumId w:val="19"/>
  </w:num>
  <w:num w:numId="33">
    <w:abstractNumId w:val="4"/>
  </w:num>
  <w:num w:numId="34">
    <w:abstractNumId w:val="42"/>
  </w:num>
  <w:num w:numId="35">
    <w:abstractNumId w:val="9"/>
  </w:num>
  <w:num w:numId="36">
    <w:abstractNumId w:val="32"/>
  </w:num>
  <w:num w:numId="37">
    <w:abstractNumId w:val="23"/>
  </w:num>
  <w:num w:numId="38">
    <w:abstractNumId w:val="36"/>
  </w:num>
  <w:num w:numId="39">
    <w:abstractNumId w:val="46"/>
  </w:num>
  <w:num w:numId="40">
    <w:abstractNumId w:val="13"/>
  </w:num>
  <w:num w:numId="41">
    <w:abstractNumId w:val="3"/>
  </w:num>
  <w:num w:numId="42">
    <w:abstractNumId w:val="17"/>
  </w:num>
  <w:num w:numId="43">
    <w:abstractNumId w:val="10"/>
  </w:num>
  <w:num w:numId="44">
    <w:abstractNumId w:val="25"/>
  </w:num>
  <w:num w:numId="45">
    <w:abstractNumId w:val="15"/>
  </w:num>
  <w:num w:numId="46">
    <w:abstractNumId w:val="38"/>
  </w:num>
  <w:num w:numId="47">
    <w:abstractNumId w:val="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9C"/>
    <w:rsid w:val="00000ED9"/>
    <w:rsid w:val="00002312"/>
    <w:rsid w:val="00002E3C"/>
    <w:rsid w:val="00005151"/>
    <w:rsid w:val="0000520B"/>
    <w:rsid w:val="00006832"/>
    <w:rsid w:val="00011FE5"/>
    <w:rsid w:val="00012F06"/>
    <w:rsid w:val="0002355A"/>
    <w:rsid w:val="00023C87"/>
    <w:rsid w:val="00027D6F"/>
    <w:rsid w:val="00035C94"/>
    <w:rsid w:val="000445C3"/>
    <w:rsid w:val="00045741"/>
    <w:rsid w:val="0005207F"/>
    <w:rsid w:val="00064A68"/>
    <w:rsid w:val="000713E3"/>
    <w:rsid w:val="00072B88"/>
    <w:rsid w:val="00092624"/>
    <w:rsid w:val="00095748"/>
    <w:rsid w:val="00097125"/>
    <w:rsid w:val="000A25F3"/>
    <w:rsid w:val="000A7AB8"/>
    <w:rsid w:val="000B19C4"/>
    <w:rsid w:val="000B508E"/>
    <w:rsid w:val="000B6543"/>
    <w:rsid w:val="000B6AB7"/>
    <w:rsid w:val="000B6BC8"/>
    <w:rsid w:val="000C252D"/>
    <w:rsid w:val="000C4F5C"/>
    <w:rsid w:val="000D4C11"/>
    <w:rsid w:val="000D4CEE"/>
    <w:rsid w:val="000D4ED6"/>
    <w:rsid w:val="000D7A5D"/>
    <w:rsid w:val="000E33DC"/>
    <w:rsid w:val="000E483B"/>
    <w:rsid w:val="000E6136"/>
    <w:rsid w:val="000E6AF4"/>
    <w:rsid w:val="000F566C"/>
    <w:rsid w:val="0010611A"/>
    <w:rsid w:val="00106648"/>
    <w:rsid w:val="00116B8D"/>
    <w:rsid w:val="00124344"/>
    <w:rsid w:val="001279C1"/>
    <w:rsid w:val="001312AC"/>
    <w:rsid w:val="001351DF"/>
    <w:rsid w:val="00137BF1"/>
    <w:rsid w:val="0014337C"/>
    <w:rsid w:val="0014796B"/>
    <w:rsid w:val="00150390"/>
    <w:rsid w:val="00152FAB"/>
    <w:rsid w:val="001563E4"/>
    <w:rsid w:val="00157E8E"/>
    <w:rsid w:val="00166E39"/>
    <w:rsid w:val="0016738E"/>
    <w:rsid w:val="00170E0E"/>
    <w:rsid w:val="001804E4"/>
    <w:rsid w:val="0018181A"/>
    <w:rsid w:val="00181AEE"/>
    <w:rsid w:val="00194286"/>
    <w:rsid w:val="00194533"/>
    <w:rsid w:val="00194C8B"/>
    <w:rsid w:val="00194F28"/>
    <w:rsid w:val="00196CB0"/>
    <w:rsid w:val="001A2651"/>
    <w:rsid w:val="001B0306"/>
    <w:rsid w:val="001B0CDD"/>
    <w:rsid w:val="001B4752"/>
    <w:rsid w:val="001B5F1D"/>
    <w:rsid w:val="001B6029"/>
    <w:rsid w:val="001B655C"/>
    <w:rsid w:val="001B671A"/>
    <w:rsid w:val="001D52A6"/>
    <w:rsid w:val="001D5F17"/>
    <w:rsid w:val="001E63EE"/>
    <w:rsid w:val="001E6C25"/>
    <w:rsid w:val="001F0B70"/>
    <w:rsid w:val="001F6633"/>
    <w:rsid w:val="001F6F51"/>
    <w:rsid w:val="00200CAB"/>
    <w:rsid w:val="00203582"/>
    <w:rsid w:val="00212EC3"/>
    <w:rsid w:val="00220234"/>
    <w:rsid w:val="00222A86"/>
    <w:rsid w:val="0022491B"/>
    <w:rsid w:val="00235DCA"/>
    <w:rsid w:val="00243730"/>
    <w:rsid w:val="00246084"/>
    <w:rsid w:val="002555D0"/>
    <w:rsid w:val="002572B9"/>
    <w:rsid w:val="00260B5A"/>
    <w:rsid w:val="0026603C"/>
    <w:rsid w:val="00267590"/>
    <w:rsid w:val="002704BE"/>
    <w:rsid w:val="00270D75"/>
    <w:rsid w:val="00273E08"/>
    <w:rsid w:val="00274366"/>
    <w:rsid w:val="002874E6"/>
    <w:rsid w:val="0029124E"/>
    <w:rsid w:val="002926D8"/>
    <w:rsid w:val="002976A2"/>
    <w:rsid w:val="002A2466"/>
    <w:rsid w:val="002A6C62"/>
    <w:rsid w:val="002B1C4B"/>
    <w:rsid w:val="002B4622"/>
    <w:rsid w:val="002D16E4"/>
    <w:rsid w:val="002D241A"/>
    <w:rsid w:val="002D7BE4"/>
    <w:rsid w:val="002E00BB"/>
    <w:rsid w:val="002E02A2"/>
    <w:rsid w:val="002E0A86"/>
    <w:rsid w:val="002E22C5"/>
    <w:rsid w:val="002E541A"/>
    <w:rsid w:val="002E7A27"/>
    <w:rsid w:val="002F66D8"/>
    <w:rsid w:val="0030057D"/>
    <w:rsid w:val="00313AF0"/>
    <w:rsid w:val="00314011"/>
    <w:rsid w:val="00320096"/>
    <w:rsid w:val="00322258"/>
    <w:rsid w:val="003224C9"/>
    <w:rsid w:val="00330B1D"/>
    <w:rsid w:val="003322A2"/>
    <w:rsid w:val="00334365"/>
    <w:rsid w:val="00340272"/>
    <w:rsid w:val="00342879"/>
    <w:rsid w:val="00343045"/>
    <w:rsid w:val="003441EC"/>
    <w:rsid w:val="003459CA"/>
    <w:rsid w:val="003510D9"/>
    <w:rsid w:val="003548B6"/>
    <w:rsid w:val="00361503"/>
    <w:rsid w:val="00367D08"/>
    <w:rsid w:val="00370612"/>
    <w:rsid w:val="00371FDE"/>
    <w:rsid w:val="00385FF2"/>
    <w:rsid w:val="0039577E"/>
    <w:rsid w:val="003970B0"/>
    <w:rsid w:val="003978AB"/>
    <w:rsid w:val="003A1300"/>
    <w:rsid w:val="003A2B57"/>
    <w:rsid w:val="003A3128"/>
    <w:rsid w:val="003A444C"/>
    <w:rsid w:val="003A6223"/>
    <w:rsid w:val="003A6310"/>
    <w:rsid w:val="003B24AE"/>
    <w:rsid w:val="003B2FE2"/>
    <w:rsid w:val="003B75CB"/>
    <w:rsid w:val="003C2AB9"/>
    <w:rsid w:val="003C643D"/>
    <w:rsid w:val="003D1417"/>
    <w:rsid w:val="003D5139"/>
    <w:rsid w:val="003E0722"/>
    <w:rsid w:val="003F0946"/>
    <w:rsid w:val="003F1B97"/>
    <w:rsid w:val="003F3628"/>
    <w:rsid w:val="00401CC8"/>
    <w:rsid w:val="00402576"/>
    <w:rsid w:val="00405C7C"/>
    <w:rsid w:val="00415038"/>
    <w:rsid w:val="0041795A"/>
    <w:rsid w:val="00417995"/>
    <w:rsid w:val="004372B6"/>
    <w:rsid w:val="0044253F"/>
    <w:rsid w:val="004434EF"/>
    <w:rsid w:val="00457022"/>
    <w:rsid w:val="00467299"/>
    <w:rsid w:val="004720F2"/>
    <w:rsid w:val="00473C79"/>
    <w:rsid w:val="00473CB8"/>
    <w:rsid w:val="0047443F"/>
    <w:rsid w:val="00474784"/>
    <w:rsid w:val="00475B07"/>
    <w:rsid w:val="0048054B"/>
    <w:rsid w:val="004820FD"/>
    <w:rsid w:val="00485050"/>
    <w:rsid w:val="00495D4D"/>
    <w:rsid w:val="004A15F7"/>
    <w:rsid w:val="004A1E53"/>
    <w:rsid w:val="004A2055"/>
    <w:rsid w:val="004A2345"/>
    <w:rsid w:val="004B1AB4"/>
    <w:rsid w:val="004B2FDF"/>
    <w:rsid w:val="004B5E45"/>
    <w:rsid w:val="004C46FD"/>
    <w:rsid w:val="004D6B01"/>
    <w:rsid w:val="004E319F"/>
    <w:rsid w:val="004E3D11"/>
    <w:rsid w:val="004E69F5"/>
    <w:rsid w:val="004E6A95"/>
    <w:rsid w:val="004E6EEB"/>
    <w:rsid w:val="00500584"/>
    <w:rsid w:val="00500EAC"/>
    <w:rsid w:val="005042E1"/>
    <w:rsid w:val="005072FD"/>
    <w:rsid w:val="005104C6"/>
    <w:rsid w:val="00511D80"/>
    <w:rsid w:val="00513816"/>
    <w:rsid w:val="005169A9"/>
    <w:rsid w:val="00526853"/>
    <w:rsid w:val="005327EE"/>
    <w:rsid w:val="0053653C"/>
    <w:rsid w:val="00541EE2"/>
    <w:rsid w:val="00553391"/>
    <w:rsid w:val="00553B94"/>
    <w:rsid w:val="00554829"/>
    <w:rsid w:val="00554CF4"/>
    <w:rsid w:val="00555C48"/>
    <w:rsid w:val="00565030"/>
    <w:rsid w:val="00576CCA"/>
    <w:rsid w:val="005817BC"/>
    <w:rsid w:val="00594D60"/>
    <w:rsid w:val="005B15A1"/>
    <w:rsid w:val="005B1F3B"/>
    <w:rsid w:val="005B2B0C"/>
    <w:rsid w:val="005C2DAC"/>
    <w:rsid w:val="005C4CB8"/>
    <w:rsid w:val="005D6854"/>
    <w:rsid w:val="005E1E05"/>
    <w:rsid w:val="005E23BA"/>
    <w:rsid w:val="005F017D"/>
    <w:rsid w:val="00600B23"/>
    <w:rsid w:val="00601020"/>
    <w:rsid w:val="006135B2"/>
    <w:rsid w:val="006225BD"/>
    <w:rsid w:val="00627A9C"/>
    <w:rsid w:val="00633D1C"/>
    <w:rsid w:val="00643C3F"/>
    <w:rsid w:val="006513C7"/>
    <w:rsid w:val="00680AF1"/>
    <w:rsid w:val="0069661E"/>
    <w:rsid w:val="00696FF7"/>
    <w:rsid w:val="006A0B7D"/>
    <w:rsid w:val="006A6221"/>
    <w:rsid w:val="006B01F3"/>
    <w:rsid w:val="006B3641"/>
    <w:rsid w:val="006B7FFD"/>
    <w:rsid w:val="006C68A6"/>
    <w:rsid w:val="006D1BCD"/>
    <w:rsid w:val="006E21EE"/>
    <w:rsid w:val="006E6591"/>
    <w:rsid w:val="006E6D64"/>
    <w:rsid w:val="006E7DFB"/>
    <w:rsid w:val="006F3E73"/>
    <w:rsid w:val="00702920"/>
    <w:rsid w:val="00702E5B"/>
    <w:rsid w:val="00707D50"/>
    <w:rsid w:val="00713170"/>
    <w:rsid w:val="0071517A"/>
    <w:rsid w:val="00715314"/>
    <w:rsid w:val="00720586"/>
    <w:rsid w:val="00721E70"/>
    <w:rsid w:val="00730C44"/>
    <w:rsid w:val="007326E8"/>
    <w:rsid w:val="0073681A"/>
    <w:rsid w:val="00737045"/>
    <w:rsid w:val="00740780"/>
    <w:rsid w:val="00740EA6"/>
    <w:rsid w:val="007435EF"/>
    <w:rsid w:val="00757AF5"/>
    <w:rsid w:val="00764231"/>
    <w:rsid w:val="007653FB"/>
    <w:rsid w:val="007742FE"/>
    <w:rsid w:val="007761BE"/>
    <w:rsid w:val="00776408"/>
    <w:rsid w:val="00777C10"/>
    <w:rsid w:val="0078560A"/>
    <w:rsid w:val="0078564C"/>
    <w:rsid w:val="0078702D"/>
    <w:rsid w:val="007870ED"/>
    <w:rsid w:val="0079066B"/>
    <w:rsid w:val="0079567D"/>
    <w:rsid w:val="00796412"/>
    <w:rsid w:val="007A214D"/>
    <w:rsid w:val="007A26B0"/>
    <w:rsid w:val="007A394C"/>
    <w:rsid w:val="007B1489"/>
    <w:rsid w:val="007B1CFE"/>
    <w:rsid w:val="007B5BAF"/>
    <w:rsid w:val="007B6C0C"/>
    <w:rsid w:val="007B7709"/>
    <w:rsid w:val="007C384E"/>
    <w:rsid w:val="007C4A78"/>
    <w:rsid w:val="007D1F9E"/>
    <w:rsid w:val="007E0766"/>
    <w:rsid w:val="007E188D"/>
    <w:rsid w:val="007E4FC7"/>
    <w:rsid w:val="007E638A"/>
    <w:rsid w:val="007E7DF2"/>
    <w:rsid w:val="007F7DA8"/>
    <w:rsid w:val="0080330C"/>
    <w:rsid w:val="00810265"/>
    <w:rsid w:val="008112B3"/>
    <w:rsid w:val="0081173D"/>
    <w:rsid w:val="008122D6"/>
    <w:rsid w:val="00812CB6"/>
    <w:rsid w:val="00820AB8"/>
    <w:rsid w:val="00830435"/>
    <w:rsid w:val="008306C0"/>
    <w:rsid w:val="00830FD1"/>
    <w:rsid w:val="00831870"/>
    <w:rsid w:val="008325FC"/>
    <w:rsid w:val="00841806"/>
    <w:rsid w:val="00843D5F"/>
    <w:rsid w:val="00866BAF"/>
    <w:rsid w:val="008703F3"/>
    <w:rsid w:val="008716D4"/>
    <w:rsid w:val="00872969"/>
    <w:rsid w:val="008808D7"/>
    <w:rsid w:val="0088555D"/>
    <w:rsid w:val="008942C5"/>
    <w:rsid w:val="008B1FC8"/>
    <w:rsid w:val="008B23A1"/>
    <w:rsid w:val="008B2973"/>
    <w:rsid w:val="008C0D47"/>
    <w:rsid w:val="008C307D"/>
    <w:rsid w:val="008C62A7"/>
    <w:rsid w:val="008C73E1"/>
    <w:rsid w:val="008D34B5"/>
    <w:rsid w:val="008E0362"/>
    <w:rsid w:val="008E0AD6"/>
    <w:rsid w:val="008E12B1"/>
    <w:rsid w:val="008E3B49"/>
    <w:rsid w:val="008E597F"/>
    <w:rsid w:val="008E6587"/>
    <w:rsid w:val="008F2F0D"/>
    <w:rsid w:val="008F310F"/>
    <w:rsid w:val="008F3961"/>
    <w:rsid w:val="008F7333"/>
    <w:rsid w:val="009041D9"/>
    <w:rsid w:val="009108F8"/>
    <w:rsid w:val="0091316D"/>
    <w:rsid w:val="00917A63"/>
    <w:rsid w:val="00930483"/>
    <w:rsid w:val="00940D26"/>
    <w:rsid w:val="00942CCA"/>
    <w:rsid w:val="00942DFB"/>
    <w:rsid w:val="00944351"/>
    <w:rsid w:val="00945DE3"/>
    <w:rsid w:val="00947518"/>
    <w:rsid w:val="00956C25"/>
    <w:rsid w:val="00961993"/>
    <w:rsid w:val="00962EC9"/>
    <w:rsid w:val="009679F0"/>
    <w:rsid w:val="00967A6F"/>
    <w:rsid w:val="00970B85"/>
    <w:rsid w:val="0097136A"/>
    <w:rsid w:val="0097505E"/>
    <w:rsid w:val="009801AD"/>
    <w:rsid w:val="009806B0"/>
    <w:rsid w:val="0098173E"/>
    <w:rsid w:val="00981FD6"/>
    <w:rsid w:val="00984F54"/>
    <w:rsid w:val="00985F8F"/>
    <w:rsid w:val="00987557"/>
    <w:rsid w:val="00987ED2"/>
    <w:rsid w:val="009A21A9"/>
    <w:rsid w:val="009A2D66"/>
    <w:rsid w:val="009A3BDE"/>
    <w:rsid w:val="009A4FCE"/>
    <w:rsid w:val="009B59B5"/>
    <w:rsid w:val="009D00B5"/>
    <w:rsid w:val="009D0C15"/>
    <w:rsid w:val="009D3442"/>
    <w:rsid w:val="009D505B"/>
    <w:rsid w:val="009D579F"/>
    <w:rsid w:val="009D6DAA"/>
    <w:rsid w:val="009E45CF"/>
    <w:rsid w:val="009F6A1B"/>
    <w:rsid w:val="009F6AF7"/>
    <w:rsid w:val="00A0323B"/>
    <w:rsid w:val="00A06537"/>
    <w:rsid w:val="00A06901"/>
    <w:rsid w:val="00A07725"/>
    <w:rsid w:val="00A14757"/>
    <w:rsid w:val="00A15612"/>
    <w:rsid w:val="00A160F4"/>
    <w:rsid w:val="00A20ED6"/>
    <w:rsid w:val="00A21608"/>
    <w:rsid w:val="00A21D9C"/>
    <w:rsid w:val="00A23681"/>
    <w:rsid w:val="00A239CD"/>
    <w:rsid w:val="00A263B8"/>
    <w:rsid w:val="00A26678"/>
    <w:rsid w:val="00A27A51"/>
    <w:rsid w:val="00A30E2A"/>
    <w:rsid w:val="00A33344"/>
    <w:rsid w:val="00A403E9"/>
    <w:rsid w:val="00A404FF"/>
    <w:rsid w:val="00A41132"/>
    <w:rsid w:val="00A42E73"/>
    <w:rsid w:val="00A50BAA"/>
    <w:rsid w:val="00A62A5E"/>
    <w:rsid w:val="00A63203"/>
    <w:rsid w:val="00A673C8"/>
    <w:rsid w:val="00A71BA2"/>
    <w:rsid w:val="00A71D42"/>
    <w:rsid w:val="00A722F6"/>
    <w:rsid w:val="00A84D30"/>
    <w:rsid w:val="00A9015B"/>
    <w:rsid w:val="00A93924"/>
    <w:rsid w:val="00AA31DC"/>
    <w:rsid w:val="00AA4A23"/>
    <w:rsid w:val="00AA6C85"/>
    <w:rsid w:val="00AB0483"/>
    <w:rsid w:val="00AB0F76"/>
    <w:rsid w:val="00AB4C03"/>
    <w:rsid w:val="00AB562C"/>
    <w:rsid w:val="00AB7DAB"/>
    <w:rsid w:val="00AC489D"/>
    <w:rsid w:val="00AD48D0"/>
    <w:rsid w:val="00AD7365"/>
    <w:rsid w:val="00AE028F"/>
    <w:rsid w:val="00AE5546"/>
    <w:rsid w:val="00AE632D"/>
    <w:rsid w:val="00AF29D1"/>
    <w:rsid w:val="00AF482A"/>
    <w:rsid w:val="00AF4AD9"/>
    <w:rsid w:val="00B02B5C"/>
    <w:rsid w:val="00B0310A"/>
    <w:rsid w:val="00B0501B"/>
    <w:rsid w:val="00B067DF"/>
    <w:rsid w:val="00B2308D"/>
    <w:rsid w:val="00B37B3D"/>
    <w:rsid w:val="00B45334"/>
    <w:rsid w:val="00B500E3"/>
    <w:rsid w:val="00B6024C"/>
    <w:rsid w:val="00B63111"/>
    <w:rsid w:val="00B67BD1"/>
    <w:rsid w:val="00B77DB7"/>
    <w:rsid w:val="00B813C4"/>
    <w:rsid w:val="00B81878"/>
    <w:rsid w:val="00B82909"/>
    <w:rsid w:val="00B870A9"/>
    <w:rsid w:val="00B9663D"/>
    <w:rsid w:val="00B97118"/>
    <w:rsid w:val="00BA7077"/>
    <w:rsid w:val="00BA776D"/>
    <w:rsid w:val="00BB1319"/>
    <w:rsid w:val="00BB6A0E"/>
    <w:rsid w:val="00BB70E9"/>
    <w:rsid w:val="00BB74CE"/>
    <w:rsid w:val="00BC0757"/>
    <w:rsid w:val="00BC3CE5"/>
    <w:rsid w:val="00BC42A1"/>
    <w:rsid w:val="00BC5E7F"/>
    <w:rsid w:val="00BD1375"/>
    <w:rsid w:val="00BD4003"/>
    <w:rsid w:val="00BE0ACE"/>
    <w:rsid w:val="00BE62DC"/>
    <w:rsid w:val="00BF2963"/>
    <w:rsid w:val="00BF49DC"/>
    <w:rsid w:val="00C04CBC"/>
    <w:rsid w:val="00C1616E"/>
    <w:rsid w:val="00C21A9C"/>
    <w:rsid w:val="00C446D7"/>
    <w:rsid w:val="00C45320"/>
    <w:rsid w:val="00C47F5F"/>
    <w:rsid w:val="00C539DB"/>
    <w:rsid w:val="00C57A70"/>
    <w:rsid w:val="00C61D69"/>
    <w:rsid w:val="00C6250E"/>
    <w:rsid w:val="00C65222"/>
    <w:rsid w:val="00C65E79"/>
    <w:rsid w:val="00C66D91"/>
    <w:rsid w:val="00C70CEE"/>
    <w:rsid w:val="00C813D3"/>
    <w:rsid w:val="00C8165C"/>
    <w:rsid w:val="00C83387"/>
    <w:rsid w:val="00C87F26"/>
    <w:rsid w:val="00C94128"/>
    <w:rsid w:val="00C96D4E"/>
    <w:rsid w:val="00CA0CC6"/>
    <w:rsid w:val="00CA241A"/>
    <w:rsid w:val="00CB5ECB"/>
    <w:rsid w:val="00CB7EC0"/>
    <w:rsid w:val="00CC3CE6"/>
    <w:rsid w:val="00CC64E7"/>
    <w:rsid w:val="00CD00B0"/>
    <w:rsid w:val="00CD2994"/>
    <w:rsid w:val="00CD4B67"/>
    <w:rsid w:val="00CE5BF4"/>
    <w:rsid w:val="00CF476B"/>
    <w:rsid w:val="00CF6FA3"/>
    <w:rsid w:val="00D04DED"/>
    <w:rsid w:val="00D11D3E"/>
    <w:rsid w:val="00D11EA5"/>
    <w:rsid w:val="00D17DB8"/>
    <w:rsid w:val="00D206F3"/>
    <w:rsid w:val="00D20F5A"/>
    <w:rsid w:val="00D3364A"/>
    <w:rsid w:val="00D44DC7"/>
    <w:rsid w:val="00D4582E"/>
    <w:rsid w:val="00D473DB"/>
    <w:rsid w:val="00D47435"/>
    <w:rsid w:val="00D47D01"/>
    <w:rsid w:val="00D5154F"/>
    <w:rsid w:val="00D625F4"/>
    <w:rsid w:val="00D631C1"/>
    <w:rsid w:val="00D672CD"/>
    <w:rsid w:val="00D738C9"/>
    <w:rsid w:val="00D749FD"/>
    <w:rsid w:val="00D83A2D"/>
    <w:rsid w:val="00D96811"/>
    <w:rsid w:val="00DA245B"/>
    <w:rsid w:val="00DA600E"/>
    <w:rsid w:val="00DB5E22"/>
    <w:rsid w:val="00DC64F0"/>
    <w:rsid w:val="00DC6DEA"/>
    <w:rsid w:val="00DD043A"/>
    <w:rsid w:val="00DD1D30"/>
    <w:rsid w:val="00DD2324"/>
    <w:rsid w:val="00DD3325"/>
    <w:rsid w:val="00DD646E"/>
    <w:rsid w:val="00DD7FAB"/>
    <w:rsid w:val="00DE1404"/>
    <w:rsid w:val="00DE240B"/>
    <w:rsid w:val="00DF239F"/>
    <w:rsid w:val="00E02A7D"/>
    <w:rsid w:val="00E06936"/>
    <w:rsid w:val="00E07AA5"/>
    <w:rsid w:val="00E33250"/>
    <w:rsid w:val="00E362EB"/>
    <w:rsid w:val="00E524EF"/>
    <w:rsid w:val="00E52830"/>
    <w:rsid w:val="00E60C2C"/>
    <w:rsid w:val="00E62542"/>
    <w:rsid w:val="00E7016C"/>
    <w:rsid w:val="00E7536B"/>
    <w:rsid w:val="00E81158"/>
    <w:rsid w:val="00E82926"/>
    <w:rsid w:val="00E874BD"/>
    <w:rsid w:val="00E9001A"/>
    <w:rsid w:val="00E91914"/>
    <w:rsid w:val="00EA1044"/>
    <w:rsid w:val="00EA46E0"/>
    <w:rsid w:val="00EC00F8"/>
    <w:rsid w:val="00EC3533"/>
    <w:rsid w:val="00EC5F48"/>
    <w:rsid w:val="00EC75D4"/>
    <w:rsid w:val="00EF49F0"/>
    <w:rsid w:val="00EF55AA"/>
    <w:rsid w:val="00F02615"/>
    <w:rsid w:val="00F0396B"/>
    <w:rsid w:val="00F03E0C"/>
    <w:rsid w:val="00F105C2"/>
    <w:rsid w:val="00F135B5"/>
    <w:rsid w:val="00F16D90"/>
    <w:rsid w:val="00F24D5E"/>
    <w:rsid w:val="00F274EA"/>
    <w:rsid w:val="00F33EAD"/>
    <w:rsid w:val="00F4209D"/>
    <w:rsid w:val="00F4681B"/>
    <w:rsid w:val="00F47846"/>
    <w:rsid w:val="00F50008"/>
    <w:rsid w:val="00F50B76"/>
    <w:rsid w:val="00F6334E"/>
    <w:rsid w:val="00F67A05"/>
    <w:rsid w:val="00F7223F"/>
    <w:rsid w:val="00F732F2"/>
    <w:rsid w:val="00F82A86"/>
    <w:rsid w:val="00F85C7D"/>
    <w:rsid w:val="00F87D8D"/>
    <w:rsid w:val="00F90E21"/>
    <w:rsid w:val="00F93A3F"/>
    <w:rsid w:val="00F971D8"/>
    <w:rsid w:val="00FB47B9"/>
    <w:rsid w:val="00FB7F61"/>
    <w:rsid w:val="00FC1FCC"/>
    <w:rsid w:val="00FC2D28"/>
    <w:rsid w:val="00FC40AD"/>
    <w:rsid w:val="00FC4A15"/>
    <w:rsid w:val="00FC712E"/>
    <w:rsid w:val="00FD39BF"/>
    <w:rsid w:val="00FD6B16"/>
    <w:rsid w:val="00FE615D"/>
    <w:rsid w:val="00FF06D6"/>
    <w:rsid w:val="00FF17D3"/>
    <w:rsid w:val="00FF20D5"/>
    <w:rsid w:val="00FF2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A9C"/>
    <w:pPr>
      <w:ind w:left="720"/>
      <w:contextualSpacing/>
    </w:pPr>
  </w:style>
  <w:style w:type="table" w:styleId="a4">
    <w:name w:val="Table Grid"/>
    <w:basedOn w:val="a1"/>
    <w:uiPriority w:val="59"/>
    <w:rsid w:val="0014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96D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D4E"/>
    <w:rPr>
      <w:rFonts w:ascii="Tahoma" w:hAnsi="Tahoma" w:cs="Tahoma"/>
      <w:sz w:val="16"/>
      <w:szCs w:val="16"/>
    </w:rPr>
  </w:style>
  <w:style w:type="paragraph" w:styleId="a7">
    <w:name w:val="header"/>
    <w:basedOn w:val="a"/>
    <w:link w:val="a8"/>
    <w:uiPriority w:val="99"/>
    <w:unhideWhenUsed/>
    <w:rsid w:val="003402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0272"/>
  </w:style>
  <w:style w:type="paragraph" w:styleId="a9">
    <w:name w:val="footer"/>
    <w:basedOn w:val="a"/>
    <w:link w:val="aa"/>
    <w:uiPriority w:val="99"/>
    <w:unhideWhenUsed/>
    <w:rsid w:val="003402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0272"/>
  </w:style>
  <w:style w:type="character" w:styleId="ab">
    <w:name w:val="annotation reference"/>
    <w:basedOn w:val="a0"/>
    <w:uiPriority w:val="99"/>
    <w:semiHidden/>
    <w:unhideWhenUsed/>
    <w:rsid w:val="00FC4A15"/>
    <w:rPr>
      <w:sz w:val="16"/>
      <w:szCs w:val="16"/>
    </w:rPr>
  </w:style>
  <w:style w:type="paragraph" w:styleId="ac">
    <w:name w:val="annotation text"/>
    <w:basedOn w:val="a"/>
    <w:link w:val="ad"/>
    <w:uiPriority w:val="99"/>
    <w:semiHidden/>
    <w:unhideWhenUsed/>
    <w:rsid w:val="00FC4A15"/>
    <w:pPr>
      <w:spacing w:line="240" w:lineRule="auto"/>
    </w:pPr>
    <w:rPr>
      <w:sz w:val="20"/>
      <w:szCs w:val="20"/>
    </w:rPr>
  </w:style>
  <w:style w:type="character" w:customStyle="1" w:styleId="ad">
    <w:name w:val="Текст примечания Знак"/>
    <w:basedOn w:val="a0"/>
    <w:link w:val="ac"/>
    <w:uiPriority w:val="99"/>
    <w:semiHidden/>
    <w:rsid w:val="00FC4A15"/>
    <w:rPr>
      <w:sz w:val="20"/>
      <w:szCs w:val="20"/>
    </w:rPr>
  </w:style>
  <w:style w:type="paragraph" w:styleId="ae">
    <w:name w:val="annotation subject"/>
    <w:basedOn w:val="ac"/>
    <w:next w:val="ac"/>
    <w:link w:val="af"/>
    <w:uiPriority w:val="99"/>
    <w:semiHidden/>
    <w:unhideWhenUsed/>
    <w:rsid w:val="00FC4A15"/>
    <w:rPr>
      <w:b/>
      <w:bCs/>
    </w:rPr>
  </w:style>
  <w:style w:type="character" w:customStyle="1" w:styleId="af">
    <w:name w:val="Тема примечания Знак"/>
    <w:basedOn w:val="ad"/>
    <w:link w:val="ae"/>
    <w:uiPriority w:val="99"/>
    <w:semiHidden/>
    <w:rsid w:val="00FC4A15"/>
    <w:rPr>
      <w:b/>
      <w:bCs/>
      <w:sz w:val="20"/>
      <w:szCs w:val="20"/>
    </w:rPr>
  </w:style>
  <w:style w:type="paragraph" w:styleId="af0">
    <w:name w:val="Body Text"/>
    <w:basedOn w:val="a"/>
    <w:link w:val="af1"/>
    <w:rsid w:val="00C65222"/>
    <w:pPr>
      <w:spacing w:after="0" w:line="240" w:lineRule="auto"/>
      <w:jc w:val="both"/>
    </w:pPr>
    <w:rPr>
      <w:rFonts w:ascii="Bookman Old Style" w:eastAsia="Times New Roman" w:hAnsi="Bookman Old Style" w:cs="Times New Roman"/>
      <w:sz w:val="24"/>
      <w:szCs w:val="20"/>
      <w:lang w:val="x-none" w:eastAsia="x-none"/>
    </w:rPr>
  </w:style>
  <w:style w:type="character" w:customStyle="1" w:styleId="af1">
    <w:name w:val="Основной текст Знак"/>
    <w:basedOn w:val="a0"/>
    <w:link w:val="af0"/>
    <w:rsid w:val="00C65222"/>
    <w:rPr>
      <w:rFonts w:ascii="Bookman Old Style" w:eastAsia="Times New Roman" w:hAnsi="Bookman Old Style" w:cs="Times New Roman"/>
      <w:sz w:val="24"/>
      <w:szCs w:val="20"/>
      <w:lang w:val="x-none" w:eastAsia="x-none"/>
    </w:rPr>
  </w:style>
  <w:style w:type="paragraph" w:customStyle="1" w:styleId="ConsNonformat">
    <w:name w:val="ConsNonformat"/>
    <w:rsid w:val="00601020"/>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styleId="2">
    <w:name w:val="Body Text Indent 2"/>
    <w:basedOn w:val="a"/>
    <w:link w:val="20"/>
    <w:uiPriority w:val="99"/>
    <w:semiHidden/>
    <w:unhideWhenUsed/>
    <w:rsid w:val="0088555D"/>
    <w:pPr>
      <w:spacing w:after="120" w:line="480" w:lineRule="auto"/>
      <w:ind w:left="283"/>
    </w:pPr>
  </w:style>
  <w:style w:type="character" w:customStyle="1" w:styleId="20">
    <w:name w:val="Основной текст с отступом 2 Знак"/>
    <w:basedOn w:val="a0"/>
    <w:link w:val="2"/>
    <w:uiPriority w:val="99"/>
    <w:semiHidden/>
    <w:rsid w:val="0088555D"/>
  </w:style>
  <w:style w:type="paragraph" w:styleId="af2">
    <w:name w:val="Body Text Indent"/>
    <w:basedOn w:val="a"/>
    <w:link w:val="af3"/>
    <w:uiPriority w:val="99"/>
    <w:unhideWhenUsed/>
    <w:rsid w:val="00956C25"/>
    <w:pPr>
      <w:spacing w:after="120"/>
      <w:ind w:left="283"/>
    </w:pPr>
  </w:style>
  <w:style w:type="character" w:customStyle="1" w:styleId="af3">
    <w:name w:val="Основной текст с отступом Знак"/>
    <w:basedOn w:val="a0"/>
    <w:link w:val="af2"/>
    <w:uiPriority w:val="99"/>
    <w:rsid w:val="00956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A9C"/>
    <w:pPr>
      <w:ind w:left="720"/>
      <w:contextualSpacing/>
    </w:pPr>
  </w:style>
  <w:style w:type="table" w:styleId="a4">
    <w:name w:val="Table Grid"/>
    <w:basedOn w:val="a1"/>
    <w:uiPriority w:val="59"/>
    <w:rsid w:val="0014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96D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D4E"/>
    <w:rPr>
      <w:rFonts w:ascii="Tahoma" w:hAnsi="Tahoma" w:cs="Tahoma"/>
      <w:sz w:val="16"/>
      <w:szCs w:val="16"/>
    </w:rPr>
  </w:style>
  <w:style w:type="paragraph" w:styleId="a7">
    <w:name w:val="header"/>
    <w:basedOn w:val="a"/>
    <w:link w:val="a8"/>
    <w:uiPriority w:val="99"/>
    <w:unhideWhenUsed/>
    <w:rsid w:val="003402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0272"/>
  </w:style>
  <w:style w:type="paragraph" w:styleId="a9">
    <w:name w:val="footer"/>
    <w:basedOn w:val="a"/>
    <w:link w:val="aa"/>
    <w:uiPriority w:val="99"/>
    <w:unhideWhenUsed/>
    <w:rsid w:val="003402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0272"/>
  </w:style>
  <w:style w:type="character" w:styleId="ab">
    <w:name w:val="annotation reference"/>
    <w:basedOn w:val="a0"/>
    <w:uiPriority w:val="99"/>
    <w:semiHidden/>
    <w:unhideWhenUsed/>
    <w:rsid w:val="00FC4A15"/>
    <w:rPr>
      <w:sz w:val="16"/>
      <w:szCs w:val="16"/>
    </w:rPr>
  </w:style>
  <w:style w:type="paragraph" w:styleId="ac">
    <w:name w:val="annotation text"/>
    <w:basedOn w:val="a"/>
    <w:link w:val="ad"/>
    <w:uiPriority w:val="99"/>
    <w:semiHidden/>
    <w:unhideWhenUsed/>
    <w:rsid w:val="00FC4A15"/>
    <w:pPr>
      <w:spacing w:line="240" w:lineRule="auto"/>
    </w:pPr>
    <w:rPr>
      <w:sz w:val="20"/>
      <w:szCs w:val="20"/>
    </w:rPr>
  </w:style>
  <w:style w:type="character" w:customStyle="1" w:styleId="ad">
    <w:name w:val="Текст примечания Знак"/>
    <w:basedOn w:val="a0"/>
    <w:link w:val="ac"/>
    <w:uiPriority w:val="99"/>
    <w:semiHidden/>
    <w:rsid w:val="00FC4A15"/>
    <w:rPr>
      <w:sz w:val="20"/>
      <w:szCs w:val="20"/>
    </w:rPr>
  </w:style>
  <w:style w:type="paragraph" w:styleId="ae">
    <w:name w:val="annotation subject"/>
    <w:basedOn w:val="ac"/>
    <w:next w:val="ac"/>
    <w:link w:val="af"/>
    <w:uiPriority w:val="99"/>
    <w:semiHidden/>
    <w:unhideWhenUsed/>
    <w:rsid w:val="00FC4A15"/>
    <w:rPr>
      <w:b/>
      <w:bCs/>
    </w:rPr>
  </w:style>
  <w:style w:type="character" w:customStyle="1" w:styleId="af">
    <w:name w:val="Тема примечания Знак"/>
    <w:basedOn w:val="ad"/>
    <w:link w:val="ae"/>
    <w:uiPriority w:val="99"/>
    <w:semiHidden/>
    <w:rsid w:val="00FC4A15"/>
    <w:rPr>
      <w:b/>
      <w:bCs/>
      <w:sz w:val="20"/>
      <w:szCs w:val="20"/>
    </w:rPr>
  </w:style>
  <w:style w:type="paragraph" w:styleId="af0">
    <w:name w:val="Body Text"/>
    <w:basedOn w:val="a"/>
    <w:link w:val="af1"/>
    <w:rsid w:val="00C65222"/>
    <w:pPr>
      <w:spacing w:after="0" w:line="240" w:lineRule="auto"/>
      <w:jc w:val="both"/>
    </w:pPr>
    <w:rPr>
      <w:rFonts w:ascii="Bookman Old Style" w:eastAsia="Times New Roman" w:hAnsi="Bookman Old Style" w:cs="Times New Roman"/>
      <w:sz w:val="24"/>
      <w:szCs w:val="20"/>
      <w:lang w:val="x-none" w:eastAsia="x-none"/>
    </w:rPr>
  </w:style>
  <w:style w:type="character" w:customStyle="1" w:styleId="af1">
    <w:name w:val="Основной текст Знак"/>
    <w:basedOn w:val="a0"/>
    <w:link w:val="af0"/>
    <w:rsid w:val="00C65222"/>
    <w:rPr>
      <w:rFonts w:ascii="Bookman Old Style" w:eastAsia="Times New Roman" w:hAnsi="Bookman Old Style" w:cs="Times New Roman"/>
      <w:sz w:val="24"/>
      <w:szCs w:val="20"/>
      <w:lang w:val="x-none" w:eastAsia="x-none"/>
    </w:rPr>
  </w:style>
  <w:style w:type="paragraph" w:customStyle="1" w:styleId="ConsNonformat">
    <w:name w:val="ConsNonformat"/>
    <w:rsid w:val="00601020"/>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styleId="2">
    <w:name w:val="Body Text Indent 2"/>
    <w:basedOn w:val="a"/>
    <w:link w:val="20"/>
    <w:uiPriority w:val="99"/>
    <w:semiHidden/>
    <w:unhideWhenUsed/>
    <w:rsid w:val="0088555D"/>
    <w:pPr>
      <w:spacing w:after="120" w:line="480" w:lineRule="auto"/>
      <w:ind w:left="283"/>
    </w:pPr>
  </w:style>
  <w:style w:type="character" w:customStyle="1" w:styleId="20">
    <w:name w:val="Основной текст с отступом 2 Знак"/>
    <w:basedOn w:val="a0"/>
    <w:link w:val="2"/>
    <w:uiPriority w:val="99"/>
    <w:semiHidden/>
    <w:rsid w:val="0088555D"/>
  </w:style>
  <w:style w:type="paragraph" w:styleId="af2">
    <w:name w:val="Body Text Indent"/>
    <w:basedOn w:val="a"/>
    <w:link w:val="af3"/>
    <w:uiPriority w:val="99"/>
    <w:unhideWhenUsed/>
    <w:rsid w:val="00956C25"/>
    <w:pPr>
      <w:spacing w:after="120"/>
      <w:ind w:left="283"/>
    </w:pPr>
  </w:style>
  <w:style w:type="character" w:customStyle="1" w:styleId="af3">
    <w:name w:val="Основной текст с отступом Знак"/>
    <w:basedOn w:val="a0"/>
    <w:link w:val="af2"/>
    <w:uiPriority w:val="99"/>
    <w:rsid w:val="00956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A0A1F72B8E602EAE0244583EE7CCF28EA41F119AC50B77E304C3DCD65Ft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A2E24-9B88-48A4-97D4-75EDA389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4027</Words>
  <Characters>22958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Шуреев Сергей Владимирович</cp:lastModifiedBy>
  <cp:revision>8</cp:revision>
  <cp:lastPrinted>2013-05-31T07:52:00Z</cp:lastPrinted>
  <dcterms:created xsi:type="dcterms:W3CDTF">2017-06-07T07:36:00Z</dcterms:created>
  <dcterms:modified xsi:type="dcterms:W3CDTF">2018-01-17T07:59:00Z</dcterms:modified>
</cp:coreProperties>
</file>