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046883">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w:t>
            </w:r>
            <w:proofErr w:type="gramStart"/>
            <w:r w:rsidRPr="00C40CEF">
              <w:rPr>
                <w:spacing w:val="0"/>
                <w:sz w:val="22"/>
                <w:szCs w:val="22"/>
              </w:rPr>
              <w:t>ии АО</w:t>
            </w:r>
            <w:proofErr w:type="gramEnd"/>
            <w:r w:rsidRPr="00C40CEF">
              <w:rPr>
                <w:spacing w:val="0"/>
                <w:sz w:val="22"/>
                <w:szCs w:val="22"/>
              </w:rPr>
              <w:t xml:space="preserve">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Default="00C40CEF" w:rsidP="004F2F72">
            <w:pPr>
              <w:suppressAutoHyphens/>
              <w:autoSpaceDE w:val="0"/>
              <w:autoSpaceDN w:val="0"/>
              <w:adjustRightInd w:val="0"/>
              <w:jc w:val="both"/>
              <w:rPr>
                <w:b/>
                <w:spacing w:val="0"/>
                <w:sz w:val="22"/>
              </w:rPr>
            </w:pPr>
          </w:p>
          <w:p w:rsidR="00046883" w:rsidRDefault="00046883" w:rsidP="004F2F72">
            <w:pPr>
              <w:suppressAutoHyphens/>
              <w:autoSpaceDE w:val="0"/>
              <w:autoSpaceDN w:val="0"/>
              <w:adjustRightInd w:val="0"/>
              <w:jc w:val="both"/>
              <w:rPr>
                <w:b/>
                <w:spacing w:val="0"/>
                <w:sz w:val="22"/>
              </w:rPr>
            </w:pPr>
          </w:p>
          <w:p w:rsidR="00046883" w:rsidRDefault="00046883" w:rsidP="004F2F72">
            <w:pPr>
              <w:suppressAutoHyphens/>
              <w:autoSpaceDE w:val="0"/>
              <w:autoSpaceDN w:val="0"/>
              <w:adjustRightInd w:val="0"/>
              <w:jc w:val="both"/>
              <w:rPr>
                <w:b/>
                <w:spacing w:val="0"/>
                <w:sz w:val="22"/>
              </w:rPr>
            </w:pPr>
          </w:p>
          <w:p w:rsidR="00046883" w:rsidRPr="00046883" w:rsidRDefault="00046883" w:rsidP="004F2F72">
            <w:pPr>
              <w:suppressAutoHyphens/>
              <w:autoSpaceDE w:val="0"/>
              <w:autoSpaceDN w:val="0"/>
              <w:adjustRightInd w:val="0"/>
              <w:jc w:val="both"/>
              <w:rPr>
                <w:b/>
                <w:spacing w:val="0"/>
                <w:sz w:val="22"/>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046883" w:rsidRDefault="00C40CEF" w:rsidP="00D34D24">
            <w:pPr>
              <w:suppressAutoHyphens/>
              <w:autoSpaceDE w:val="0"/>
              <w:autoSpaceDN w:val="0"/>
              <w:adjustRightInd w:val="0"/>
              <w:jc w:val="both"/>
              <w:rPr>
                <w:b/>
                <w:spacing w:val="0"/>
                <w:sz w:val="22"/>
                <w:szCs w:val="22"/>
                <w:lang w:val="en-US"/>
              </w:rPr>
            </w:pPr>
          </w:p>
          <w:p w:rsidR="00046883" w:rsidRDefault="00046883" w:rsidP="00D34D24">
            <w:pPr>
              <w:suppressAutoHyphens/>
              <w:autoSpaceDE w:val="0"/>
              <w:autoSpaceDN w:val="0"/>
              <w:adjustRightInd w:val="0"/>
              <w:jc w:val="both"/>
              <w:rPr>
                <w:b/>
                <w:spacing w:val="0"/>
                <w:sz w:val="22"/>
                <w:szCs w:val="22"/>
              </w:rPr>
            </w:pPr>
          </w:p>
          <w:p w:rsidR="00046883" w:rsidRDefault="00046883" w:rsidP="00D34D24">
            <w:pPr>
              <w:suppressAutoHyphens/>
              <w:autoSpaceDE w:val="0"/>
              <w:autoSpaceDN w:val="0"/>
              <w:adjustRightInd w:val="0"/>
              <w:jc w:val="both"/>
              <w:rPr>
                <w:b/>
                <w:spacing w:val="0"/>
                <w:sz w:val="22"/>
                <w:szCs w:val="22"/>
              </w:rPr>
            </w:pPr>
          </w:p>
          <w:p w:rsidR="00046883" w:rsidRPr="00046883" w:rsidRDefault="00046883" w:rsidP="00D34D24">
            <w:pPr>
              <w:suppressAutoHyphens/>
              <w:autoSpaceDE w:val="0"/>
              <w:autoSpaceDN w:val="0"/>
              <w:adjustRightInd w:val="0"/>
              <w:jc w:val="both"/>
              <w:rPr>
                <w:b/>
                <w:spacing w:val="0"/>
                <w:sz w:val="22"/>
                <w:szCs w:val="22"/>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lastRenderedPageBreak/>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3969C6">
            <w:pPr>
              <w:rPr>
                <w:sz w:val="22"/>
                <w:szCs w:val="22"/>
                <w:lang w:val="en-US"/>
              </w:rPr>
            </w:pPr>
            <w:r w:rsidRPr="00741ABE">
              <w:rPr>
                <w:rFonts w:cs="Arial"/>
                <w:spacing w:val="0"/>
                <w:lang w:val="en-GB" w:eastAsia="en-GB"/>
              </w:rPr>
              <w:t>Name: mould set</w:t>
            </w:r>
            <w:r w:rsidR="003969C6" w:rsidRPr="003969C6">
              <w:rPr>
                <w:spacing w:val="0"/>
                <w:sz w:val="22"/>
                <w:szCs w:val="22"/>
                <w:lang w:val="en-US"/>
              </w:rPr>
              <w:t xml:space="preserve"> </w:t>
            </w:r>
            <w:r w:rsidR="003969C6">
              <w:rPr>
                <w:spacing w:val="0"/>
                <w:sz w:val="22"/>
                <w:szCs w:val="22"/>
              </w:rPr>
              <w:t>Э</w:t>
            </w:r>
            <w:r w:rsidR="003969C6" w:rsidRPr="003969C6">
              <w:rPr>
                <w:spacing w:val="0"/>
                <w:sz w:val="22"/>
                <w:szCs w:val="22"/>
                <w:lang w:val="en-US"/>
              </w:rPr>
              <w:t>550</w:t>
            </w:r>
            <w:r w:rsidR="003969C6">
              <w:rPr>
                <w:spacing w:val="0"/>
                <w:sz w:val="22"/>
                <w:szCs w:val="22"/>
              </w:rPr>
              <w:t>А</w:t>
            </w:r>
            <w:r w:rsidR="003969C6" w:rsidRPr="003969C6">
              <w:rPr>
                <w:spacing w:val="0"/>
                <w:sz w:val="22"/>
                <w:szCs w:val="22"/>
                <w:lang w:val="en-US"/>
              </w:rPr>
              <w:t>/2-</w:t>
            </w:r>
            <w:r w:rsidR="003969C6">
              <w:rPr>
                <w:spacing w:val="0"/>
                <w:sz w:val="22"/>
                <w:szCs w:val="22"/>
              </w:rPr>
              <w:t>В</w:t>
            </w:r>
            <w:r w:rsidR="003969C6" w:rsidRPr="003969C6">
              <w:rPr>
                <w:spacing w:val="0"/>
                <w:sz w:val="22"/>
                <w:szCs w:val="22"/>
                <w:lang w:val="en-US"/>
              </w:rPr>
              <w:t>-23</w:t>
            </w:r>
            <w:r w:rsidR="003969C6">
              <w:rPr>
                <w:spacing w:val="0"/>
                <w:sz w:val="22"/>
                <w:szCs w:val="22"/>
              </w:rPr>
              <w:t>Э</w:t>
            </w:r>
            <w:r w:rsidR="003969C6" w:rsidRPr="003969C6">
              <w:rPr>
                <w:spacing w:val="0"/>
                <w:sz w:val="22"/>
                <w:szCs w:val="22"/>
                <w:lang w:val="en-US"/>
              </w:rPr>
              <w:t>-500 «</w:t>
            </w:r>
            <w:r w:rsidR="003969C6">
              <w:rPr>
                <w:spacing w:val="0"/>
                <w:sz w:val="22"/>
                <w:szCs w:val="22"/>
              </w:rPr>
              <w:t>СГА</w:t>
            </w:r>
            <w:r w:rsidR="003969C6" w:rsidRPr="003969C6">
              <w:rPr>
                <w:spacing w:val="0"/>
                <w:sz w:val="22"/>
                <w:szCs w:val="22"/>
                <w:lang w:val="en-US"/>
              </w:rPr>
              <w:t>»</w:t>
            </w:r>
            <w:r w:rsidRPr="00741ABE">
              <w:rPr>
                <w:rFonts w:cs="Arial"/>
                <w:spacing w:val="0"/>
                <w:lang w:val="en-GB" w:eastAsia="en-GB"/>
              </w:rPr>
              <w:t>, 1 pcs., including the following:</w:t>
            </w:r>
          </w:p>
        </w:tc>
        <w:tc>
          <w:tcPr>
            <w:tcW w:w="4928" w:type="dxa"/>
          </w:tcPr>
          <w:p w:rsidR="00DA3A08" w:rsidRPr="00741ABE" w:rsidRDefault="00564B46" w:rsidP="003969C6">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3969C6">
              <w:rPr>
                <w:spacing w:val="0"/>
                <w:sz w:val="22"/>
                <w:szCs w:val="22"/>
              </w:rPr>
              <w:t>Э</w:t>
            </w:r>
            <w:r w:rsidR="003969C6" w:rsidRPr="003969C6">
              <w:rPr>
                <w:spacing w:val="0"/>
                <w:sz w:val="22"/>
                <w:szCs w:val="22"/>
              </w:rPr>
              <w:t>550</w:t>
            </w:r>
            <w:r w:rsidR="003969C6">
              <w:rPr>
                <w:spacing w:val="0"/>
                <w:sz w:val="22"/>
                <w:szCs w:val="22"/>
              </w:rPr>
              <w:t>А</w:t>
            </w:r>
            <w:r w:rsidR="003969C6" w:rsidRPr="003969C6">
              <w:rPr>
                <w:spacing w:val="0"/>
                <w:sz w:val="22"/>
                <w:szCs w:val="22"/>
              </w:rPr>
              <w:t>/2-</w:t>
            </w:r>
            <w:r w:rsidR="003969C6">
              <w:rPr>
                <w:spacing w:val="0"/>
                <w:sz w:val="22"/>
                <w:szCs w:val="22"/>
              </w:rPr>
              <w:t>В</w:t>
            </w:r>
            <w:r w:rsidR="003969C6" w:rsidRPr="003969C6">
              <w:rPr>
                <w:spacing w:val="0"/>
                <w:sz w:val="22"/>
                <w:szCs w:val="22"/>
              </w:rPr>
              <w:t>-23</w:t>
            </w:r>
            <w:r w:rsidR="003969C6">
              <w:rPr>
                <w:spacing w:val="0"/>
                <w:sz w:val="22"/>
                <w:szCs w:val="22"/>
              </w:rPr>
              <w:t>Э</w:t>
            </w:r>
            <w:r w:rsidR="003969C6" w:rsidRPr="003969C6">
              <w:rPr>
                <w:spacing w:val="0"/>
                <w:sz w:val="22"/>
                <w:szCs w:val="22"/>
              </w:rPr>
              <w:t>-500 «</w:t>
            </w:r>
            <w:r w:rsidR="003969C6">
              <w:rPr>
                <w:spacing w:val="0"/>
                <w:sz w:val="22"/>
                <w:szCs w:val="22"/>
              </w:rPr>
              <w:t>СГА</w:t>
            </w:r>
            <w:r w:rsidR="003969C6" w:rsidRPr="003969C6">
              <w:rPr>
                <w:spacing w:val="0"/>
                <w:sz w:val="22"/>
                <w:szCs w:val="22"/>
              </w:rPr>
              <w:t>»</w:t>
            </w:r>
            <w:r w:rsidR="003969C6" w:rsidRPr="007B275E">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360"/>
        <w:gridCol w:w="3402"/>
        <w:gridCol w:w="1247"/>
        <w:gridCol w:w="992"/>
        <w:gridCol w:w="1276"/>
      </w:tblGrid>
      <w:tr w:rsidR="00B95F3C" w:rsidTr="00630EC8">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360"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340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630EC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C72B2">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Pr="003969C6" w:rsidRDefault="003969C6"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046883" w:rsidP="00CB4ECF">
            <w:pPr>
              <w:pStyle w:val="afc"/>
              <w:jc w:val="center"/>
              <w:rPr>
                <w:sz w:val="20"/>
                <w:szCs w:val="20"/>
              </w:rPr>
            </w:pPr>
            <w:r>
              <w:rPr>
                <w:sz w:val="20"/>
                <w:szCs w:val="20"/>
              </w:rPr>
              <w:t>18</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CB4ECF">
            <w:pPr>
              <w:pStyle w:val="afc"/>
              <w:rPr>
                <w:sz w:val="20"/>
                <w:szCs w:val="20"/>
              </w:rPr>
            </w:pPr>
            <w:r>
              <w:rPr>
                <w:sz w:val="20"/>
                <w:szCs w:val="20"/>
              </w:rPr>
              <w:t>2</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Дутьевая головка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046883" w:rsidP="00CB4ECF">
            <w:pPr>
              <w:pStyle w:val="afc"/>
              <w:jc w:val="center"/>
              <w:rPr>
                <w:sz w:val="20"/>
                <w:szCs w:val="20"/>
              </w:rPr>
            </w:pPr>
            <w:r>
              <w:rPr>
                <w:sz w:val="20"/>
                <w:szCs w:val="20"/>
              </w:rPr>
              <w:t>22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CB4ECF">
            <w:pPr>
              <w:pStyle w:val="afc"/>
              <w:rPr>
                <w:sz w:val="20"/>
                <w:szCs w:val="20"/>
              </w:rPr>
            </w:pPr>
            <w:r>
              <w:rPr>
                <w:sz w:val="20"/>
                <w:szCs w:val="20"/>
              </w:rPr>
              <w:t>3</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Трубка дутьевой головки</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5C5E63">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046883" w:rsidP="00CB4ECF">
            <w:pPr>
              <w:pStyle w:val="afc"/>
              <w:jc w:val="center"/>
              <w:rPr>
                <w:sz w:val="20"/>
                <w:szCs w:val="20"/>
              </w:rPr>
            </w:pPr>
            <w:r>
              <w:rPr>
                <w:sz w:val="20"/>
                <w:szCs w:val="20"/>
              </w:rPr>
              <w:t>22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CB4ECF">
            <w:pPr>
              <w:pStyle w:val="afc"/>
              <w:rPr>
                <w:sz w:val="20"/>
                <w:szCs w:val="20"/>
              </w:rPr>
            </w:pPr>
            <w:r>
              <w:rPr>
                <w:sz w:val="20"/>
                <w:szCs w:val="20"/>
              </w:rPr>
              <w:t>4</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Воронка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Чугун</w:t>
            </w:r>
          </w:p>
        </w:tc>
        <w:tc>
          <w:tcPr>
            <w:tcW w:w="1247" w:type="dxa"/>
            <w:tcBorders>
              <w:top w:val="single" w:sz="4" w:space="0" w:color="auto"/>
              <w:left w:val="single" w:sz="4" w:space="0" w:color="auto"/>
              <w:bottom w:val="single" w:sz="4" w:space="0" w:color="auto"/>
              <w:right w:val="single" w:sz="4" w:space="0" w:color="auto"/>
            </w:tcBorders>
            <w:noWrap/>
          </w:tcPr>
          <w:p w:rsidR="00B95F3C" w:rsidRDefault="00046883" w:rsidP="00CB4ECF">
            <w:pPr>
              <w:pStyle w:val="afc"/>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CB4ECF">
            <w:pPr>
              <w:pStyle w:val="afc"/>
              <w:rPr>
                <w:sz w:val="20"/>
                <w:szCs w:val="20"/>
              </w:rPr>
            </w:pPr>
            <w:r>
              <w:rPr>
                <w:sz w:val="20"/>
                <w:szCs w:val="20"/>
              </w:rPr>
              <w:t>5</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 xml:space="preserve">Хватки </w:t>
            </w:r>
          </w:p>
        </w:tc>
        <w:tc>
          <w:tcPr>
            <w:tcW w:w="3402" w:type="dxa"/>
            <w:tcBorders>
              <w:top w:val="single" w:sz="4" w:space="0" w:color="auto"/>
              <w:left w:val="single" w:sz="4" w:space="0" w:color="auto"/>
              <w:bottom w:val="single" w:sz="4" w:space="0" w:color="auto"/>
              <w:right w:val="single" w:sz="4" w:space="0" w:color="auto"/>
            </w:tcBorders>
          </w:tcPr>
          <w:p w:rsidR="00B95F3C" w:rsidRPr="00630EC8" w:rsidRDefault="003969C6" w:rsidP="00CB4ECF">
            <w:pPr>
              <w:pStyle w:val="afc"/>
              <w:rPr>
                <w:sz w:val="20"/>
                <w:szCs w:val="20"/>
              </w:rPr>
            </w:pPr>
            <w:r>
              <w:rPr>
                <w:sz w:val="20"/>
                <w:szCs w:val="20"/>
              </w:rPr>
              <w:t>Бронза</w:t>
            </w:r>
          </w:p>
        </w:tc>
        <w:tc>
          <w:tcPr>
            <w:tcW w:w="1247" w:type="dxa"/>
            <w:tcBorders>
              <w:top w:val="single" w:sz="4" w:space="0" w:color="auto"/>
              <w:left w:val="single" w:sz="4" w:space="0" w:color="auto"/>
              <w:bottom w:val="single" w:sz="4" w:space="0" w:color="auto"/>
              <w:right w:val="single" w:sz="4" w:space="0" w:color="auto"/>
            </w:tcBorders>
            <w:noWrap/>
          </w:tcPr>
          <w:p w:rsidR="00B95F3C" w:rsidRDefault="00046883"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046883">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CB4ECF">
            <w:pPr>
              <w:pStyle w:val="afc"/>
              <w:rPr>
                <w:sz w:val="20"/>
                <w:szCs w:val="20"/>
              </w:rPr>
            </w:pPr>
            <w:r>
              <w:rPr>
                <w:sz w:val="20"/>
                <w:szCs w:val="20"/>
              </w:rPr>
              <w:t>6</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Плунжер</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proofErr w:type="spellStart"/>
            <w:r>
              <w:rPr>
                <w:sz w:val="20"/>
                <w:szCs w:val="20"/>
              </w:rPr>
              <w:t>Дамерон</w:t>
            </w:r>
            <w:proofErr w:type="spellEnd"/>
          </w:p>
        </w:tc>
        <w:tc>
          <w:tcPr>
            <w:tcW w:w="1247" w:type="dxa"/>
            <w:tcBorders>
              <w:top w:val="single" w:sz="4" w:space="0" w:color="auto"/>
              <w:left w:val="single" w:sz="4" w:space="0" w:color="auto"/>
              <w:bottom w:val="single" w:sz="4" w:space="0" w:color="auto"/>
              <w:right w:val="single" w:sz="4" w:space="0" w:color="auto"/>
            </w:tcBorders>
            <w:noWrap/>
          </w:tcPr>
          <w:p w:rsidR="00B95F3C" w:rsidRDefault="00046883" w:rsidP="00CB4ECF">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046883" w:rsidTr="00046883">
        <w:trPr>
          <w:trHeight w:val="286"/>
        </w:trPr>
        <w:tc>
          <w:tcPr>
            <w:tcW w:w="442" w:type="dxa"/>
            <w:tcBorders>
              <w:top w:val="single" w:sz="4" w:space="0" w:color="auto"/>
              <w:left w:val="single" w:sz="4" w:space="0" w:color="auto"/>
              <w:bottom w:val="single" w:sz="4" w:space="0" w:color="auto"/>
              <w:right w:val="single" w:sz="4" w:space="0" w:color="auto"/>
            </w:tcBorders>
            <w:noWrap/>
          </w:tcPr>
          <w:p w:rsidR="00046883" w:rsidRDefault="00046883" w:rsidP="00CB4ECF">
            <w:pPr>
              <w:pStyle w:val="afc"/>
              <w:rPr>
                <w:sz w:val="20"/>
                <w:szCs w:val="20"/>
              </w:rPr>
            </w:pPr>
            <w:r>
              <w:rPr>
                <w:sz w:val="20"/>
                <w:szCs w:val="20"/>
              </w:rPr>
              <w:t>7</w:t>
            </w:r>
          </w:p>
        </w:tc>
        <w:tc>
          <w:tcPr>
            <w:tcW w:w="2360" w:type="dxa"/>
            <w:tcBorders>
              <w:top w:val="single" w:sz="4" w:space="0" w:color="auto"/>
              <w:left w:val="single" w:sz="4" w:space="0" w:color="auto"/>
              <w:bottom w:val="single" w:sz="4" w:space="0" w:color="auto"/>
              <w:right w:val="single" w:sz="4" w:space="0" w:color="auto"/>
            </w:tcBorders>
          </w:tcPr>
          <w:p w:rsidR="00046883" w:rsidRDefault="00046883" w:rsidP="00CB4ECF">
            <w:pPr>
              <w:pStyle w:val="afc"/>
              <w:rPr>
                <w:sz w:val="20"/>
                <w:szCs w:val="20"/>
              </w:rPr>
            </w:pPr>
            <w:r w:rsidRPr="00046883">
              <w:rPr>
                <w:sz w:val="20"/>
                <w:szCs w:val="20"/>
              </w:rPr>
              <w:t>Плунжер</w:t>
            </w:r>
          </w:p>
        </w:tc>
        <w:tc>
          <w:tcPr>
            <w:tcW w:w="3402" w:type="dxa"/>
            <w:tcBorders>
              <w:top w:val="single" w:sz="4" w:space="0" w:color="auto"/>
              <w:left w:val="single" w:sz="4" w:space="0" w:color="auto"/>
              <w:bottom w:val="single" w:sz="4" w:space="0" w:color="auto"/>
              <w:right w:val="single" w:sz="4" w:space="0" w:color="auto"/>
            </w:tcBorders>
          </w:tcPr>
          <w:p w:rsidR="00046883" w:rsidRDefault="00046883" w:rsidP="00CB4ECF">
            <w:pPr>
              <w:pStyle w:val="afc"/>
              <w:rPr>
                <w:sz w:val="20"/>
                <w:szCs w:val="20"/>
              </w:rPr>
            </w:pPr>
            <w:r w:rsidRPr="00046883">
              <w:rPr>
                <w:sz w:val="20"/>
                <w:szCs w:val="20"/>
              </w:rPr>
              <w:t>Чугун</w:t>
            </w:r>
            <w:proofErr w:type="gramStart"/>
            <w:r w:rsidRPr="00046883">
              <w:rPr>
                <w:sz w:val="20"/>
                <w:szCs w:val="20"/>
              </w:rPr>
              <w:t xml:space="preserve">  ,</w:t>
            </w:r>
            <w:proofErr w:type="gramEnd"/>
            <w:r w:rsidRPr="00046883">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046883" w:rsidRDefault="00046883" w:rsidP="00CB4ECF">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046883" w:rsidRDefault="00046883"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6883" w:rsidRDefault="00046883"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5C5E63">
            <w:pPr>
              <w:pStyle w:val="afc"/>
              <w:rPr>
                <w:sz w:val="20"/>
                <w:szCs w:val="20"/>
              </w:rPr>
            </w:pPr>
            <w:r>
              <w:rPr>
                <w:sz w:val="20"/>
                <w:szCs w:val="20"/>
              </w:rPr>
              <w:t>8</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sidRPr="003969C6">
              <w:rPr>
                <w:sz w:val="20"/>
                <w:szCs w:val="20"/>
              </w:rPr>
              <w:t>Втулка плунжера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046883" w:rsidP="00CB4ECF">
            <w:pPr>
              <w:pStyle w:val="afc"/>
              <w:jc w:val="center"/>
              <w:rPr>
                <w:sz w:val="20"/>
                <w:szCs w:val="20"/>
              </w:rPr>
            </w:pPr>
            <w:r>
              <w:rPr>
                <w:sz w:val="20"/>
                <w:szCs w:val="20"/>
              </w:rPr>
              <w:t>18</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046883" w:rsidP="005C5E63">
            <w:pPr>
              <w:pStyle w:val="afc"/>
              <w:rPr>
                <w:sz w:val="20"/>
                <w:szCs w:val="20"/>
              </w:rPr>
            </w:pPr>
            <w:r>
              <w:rPr>
                <w:sz w:val="20"/>
                <w:szCs w:val="20"/>
              </w:rPr>
              <w:t>9</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Горловое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046883" w:rsidP="00CB4ECF">
            <w:pPr>
              <w:pStyle w:val="afc"/>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630EC8" w:rsidTr="005C5E63">
        <w:trPr>
          <w:trHeight w:val="228"/>
        </w:trPr>
        <w:tc>
          <w:tcPr>
            <w:tcW w:w="442" w:type="dxa"/>
            <w:tcBorders>
              <w:top w:val="single" w:sz="4" w:space="0" w:color="auto"/>
              <w:left w:val="single" w:sz="4" w:space="0" w:color="auto"/>
              <w:bottom w:val="single" w:sz="4" w:space="0" w:color="auto"/>
              <w:right w:val="single" w:sz="4" w:space="0" w:color="auto"/>
            </w:tcBorders>
            <w:noWrap/>
          </w:tcPr>
          <w:p w:rsidR="00630EC8" w:rsidRDefault="00046883" w:rsidP="00CB4ECF">
            <w:pPr>
              <w:pStyle w:val="afc"/>
              <w:rPr>
                <w:sz w:val="20"/>
                <w:szCs w:val="20"/>
              </w:rPr>
            </w:pPr>
            <w:r>
              <w:rPr>
                <w:sz w:val="20"/>
                <w:szCs w:val="20"/>
              </w:rPr>
              <w:t>10</w:t>
            </w:r>
          </w:p>
        </w:tc>
        <w:tc>
          <w:tcPr>
            <w:tcW w:w="2360" w:type="dxa"/>
            <w:tcBorders>
              <w:top w:val="single" w:sz="4" w:space="0" w:color="auto"/>
              <w:left w:val="single" w:sz="4" w:space="0" w:color="auto"/>
              <w:bottom w:val="single" w:sz="4" w:space="0" w:color="auto"/>
              <w:right w:val="single" w:sz="4" w:space="0" w:color="auto"/>
            </w:tcBorders>
          </w:tcPr>
          <w:p w:rsidR="00630EC8" w:rsidRDefault="003969C6" w:rsidP="00CB4ECF">
            <w:pPr>
              <w:pStyle w:val="afc"/>
              <w:rPr>
                <w:sz w:val="20"/>
                <w:szCs w:val="20"/>
              </w:rPr>
            </w:pPr>
            <w:r>
              <w:rPr>
                <w:sz w:val="20"/>
                <w:szCs w:val="20"/>
              </w:rPr>
              <w:t>Направляющее кольцо</w:t>
            </w:r>
          </w:p>
        </w:tc>
        <w:tc>
          <w:tcPr>
            <w:tcW w:w="3402" w:type="dxa"/>
            <w:tcBorders>
              <w:top w:val="single" w:sz="4" w:space="0" w:color="auto"/>
              <w:left w:val="single" w:sz="4" w:space="0" w:color="auto"/>
              <w:bottom w:val="single" w:sz="4" w:space="0" w:color="auto"/>
              <w:right w:val="single" w:sz="4" w:space="0" w:color="auto"/>
            </w:tcBorders>
          </w:tcPr>
          <w:p w:rsidR="00630EC8" w:rsidRDefault="003969C6"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630EC8" w:rsidRPr="003969C6" w:rsidRDefault="00046883" w:rsidP="005B3FE3">
            <w:pPr>
              <w:pStyle w:val="afc"/>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Pr>
          <w:p w:rsidR="00630EC8" w:rsidRDefault="00630EC8"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E63" w:rsidRDefault="005C5E63" w:rsidP="00630EC8">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proofErr w:type="spellStart"/>
            <w:r w:rsidRPr="00B95F3C">
              <w:rPr>
                <w:sz w:val="20"/>
                <w:szCs w:val="20"/>
              </w:rPr>
              <w:t>Total</w:t>
            </w:r>
            <w:proofErr w:type="spellEnd"/>
            <w:proofErr w:type="gramStart"/>
            <w:r w:rsidRPr="00B95F3C">
              <w:rPr>
                <w:sz w:val="20"/>
                <w:szCs w:val="20"/>
              </w:rPr>
              <w:t xml:space="preserve"> / И</w:t>
            </w:r>
            <w:proofErr w:type="gramEnd"/>
            <w:r w:rsidRPr="00B95F3C">
              <w:rPr>
                <w:sz w:val="20"/>
                <w:szCs w:val="20"/>
              </w:rPr>
              <w:t>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 xml:space="preserve">3.1 The Seller shall manufacture a series mould </w:t>
            </w:r>
            <w:r w:rsidRPr="00741ABE">
              <w:rPr>
                <w:spacing w:val="0"/>
                <w:sz w:val="22"/>
                <w:szCs w:val="22"/>
                <w:lang w:val="en-US"/>
              </w:rPr>
              <w:lastRenderedPageBreak/>
              <w:t>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 xml:space="preserve">3.1.Продавец изготавливает серийный </w:t>
            </w:r>
            <w:r w:rsidRPr="00741ABE">
              <w:rPr>
                <w:spacing w:val="0"/>
                <w:sz w:val="22"/>
                <w:szCs w:val="22"/>
              </w:rPr>
              <w:lastRenderedPageBreak/>
              <w:t>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F52659" w:rsidRPr="00CB4ECF" w:rsidRDefault="00C40CEF" w:rsidP="003B411D">
            <w:pPr>
              <w:suppressAutoHyphens/>
              <w:autoSpaceDE w:val="0"/>
              <w:autoSpaceDN w:val="0"/>
              <w:adjustRightInd w:val="0"/>
              <w:rPr>
                <w:spacing w:val="0"/>
                <w:sz w:val="22"/>
                <w:szCs w:val="22"/>
              </w:rPr>
            </w:pPr>
            <w:bookmarkStart w:id="2" w:name="_GoBack"/>
            <w:bookmarkEnd w:id="2"/>
            <w:r w:rsidRPr="00C40CEF">
              <w:rPr>
                <w:spacing w:val="0"/>
                <w:sz w:val="22"/>
                <w:szCs w:val="22"/>
              </w:rPr>
              <w:t>Генеральный директор управляющей организац</w:t>
            </w:r>
            <w:proofErr w:type="gramStart"/>
            <w:r w:rsidRPr="00C40CEF">
              <w:rPr>
                <w:spacing w:val="0"/>
                <w:sz w:val="22"/>
                <w:szCs w:val="22"/>
              </w:rPr>
              <w:t>ии АО</w:t>
            </w:r>
            <w:proofErr w:type="gramEnd"/>
            <w:r w:rsidRPr="00C40CEF">
              <w:rPr>
                <w:spacing w:val="0"/>
                <w:sz w:val="22"/>
                <w:szCs w:val="22"/>
              </w:rPr>
              <w:t xml:space="preserve">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82" w:rsidRDefault="00C06D82">
      <w:r>
        <w:separator/>
      </w:r>
    </w:p>
  </w:endnote>
  <w:endnote w:type="continuationSeparator" w:id="0">
    <w:p w:rsidR="00C06D82" w:rsidRDefault="00C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40C9" w:rsidRDefault="00D940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280"/>
      </w:trPr>
      <w:tc>
        <w:tcPr>
          <w:tcW w:w="4877" w:type="dxa"/>
        </w:tcPr>
        <w:p w:rsidR="00D940C9" w:rsidRPr="002E5E89" w:rsidRDefault="00D940C9"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r w:rsidRPr="002E5E89">
            <w:rPr>
              <w:sz w:val="16"/>
              <w:szCs w:val="16"/>
            </w:rPr>
            <w:t>:</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140"/>
      </w:trPr>
      <w:tc>
        <w:tcPr>
          <w:tcW w:w="4877" w:type="dxa"/>
        </w:tcPr>
        <w:p w:rsidR="00D940C9" w:rsidRPr="00540E84" w:rsidRDefault="00D940C9"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82" w:rsidRDefault="00C06D82">
      <w:r>
        <w:separator/>
      </w:r>
    </w:p>
  </w:footnote>
  <w:footnote w:type="continuationSeparator" w:id="0">
    <w:p w:rsidR="00C06D82" w:rsidRDefault="00C0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940C9" w:rsidRDefault="00D940C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D940C9" w:rsidRPr="002E5E89" w:rsidTr="002E5E89">
      <w:tc>
        <w:tcPr>
          <w:tcW w:w="5045" w:type="dxa"/>
          <w:tcBorders>
            <w:bottom w:val="single" w:sz="18" w:space="0" w:color="auto"/>
          </w:tcBorders>
        </w:tcPr>
        <w:p w:rsidR="00D940C9" w:rsidRPr="002E5E89" w:rsidRDefault="00D940C9" w:rsidP="002E5E89">
          <w:pPr>
            <w:pStyle w:val="a7"/>
            <w:tabs>
              <w:tab w:val="clear" w:pos="4153"/>
              <w:tab w:val="clear" w:pos="8306"/>
            </w:tabs>
            <w:ind w:left="-108"/>
            <w:rPr>
              <w:sz w:val="16"/>
              <w:szCs w:val="16"/>
            </w:rPr>
          </w:pPr>
        </w:p>
        <w:p w:rsidR="00D940C9" w:rsidRPr="002E5E89" w:rsidRDefault="00D940C9"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046883">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046883">
            <w:rPr>
              <w:noProof/>
              <w:sz w:val="16"/>
              <w:szCs w:val="16"/>
            </w:rPr>
            <w:t>12</w:t>
          </w:r>
          <w:r w:rsidRPr="002E5E89">
            <w:rPr>
              <w:sz w:val="16"/>
              <w:szCs w:val="16"/>
            </w:rPr>
            <w:fldChar w:fldCharType="end"/>
          </w:r>
        </w:p>
      </w:tc>
      <w:tc>
        <w:tcPr>
          <w:tcW w:w="5020" w:type="dxa"/>
          <w:tcBorders>
            <w:bottom w:val="single" w:sz="18" w:space="0" w:color="auto"/>
          </w:tcBorders>
        </w:tcPr>
        <w:p w:rsidR="00D940C9" w:rsidRPr="007C451A" w:rsidRDefault="00D940C9"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D940C9" w:rsidRPr="002E5E89" w:rsidRDefault="00D940C9"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D940C9" w:rsidRPr="00F41CD4" w:rsidRDefault="00D940C9"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3125CE">
    <w:pPr>
      <w:pStyle w:val="a7"/>
      <w:tabs>
        <w:tab w:val="clear" w:pos="4153"/>
        <w:tab w:val="clear" w:pos="8306"/>
      </w:tabs>
      <w:ind w:left="2835" w:right="26"/>
      <w:jc w:val="center"/>
      <w:rPr>
        <w:b/>
        <w:bCs/>
        <w:sz w:val="16"/>
      </w:rPr>
    </w:pPr>
  </w:p>
  <w:p w:rsidR="00D940C9" w:rsidRPr="003125CE" w:rsidRDefault="00D940C9" w:rsidP="003125CE">
    <w:pPr>
      <w:pStyle w:val="a7"/>
      <w:tabs>
        <w:tab w:val="clear" w:pos="4153"/>
        <w:tab w:val="clear" w:pos="8306"/>
        <w:tab w:val="left" w:pos="5710"/>
      </w:tabs>
      <w:ind w:right="26"/>
      <w:rPr>
        <w:sz w:val="10"/>
        <w:szCs w:val="10"/>
      </w:rPr>
    </w:pPr>
    <w:r>
      <w:rPr>
        <w:sz w:val="20"/>
      </w:rPr>
      <w:tab/>
    </w:r>
  </w:p>
  <w:p w:rsidR="00D940C9" w:rsidRPr="009C3D09" w:rsidRDefault="00D940C9"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D940C9" w:rsidRDefault="00D940C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46883"/>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969C6"/>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E96E-49D7-4E9C-B4B0-47303540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12</Pages>
  <Words>6281</Words>
  <Characters>35803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2</cp:revision>
  <cp:lastPrinted>2010-02-03T12:10:00Z</cp:lastPrinted>
  <dcterms:created xsi:type="dcterms:W3CDTF">2018-02-26T06:44:00Z</dcterms:created>
  <dcterms:modified xsi:type="dcterms:W3CDTF">2018-02-26T06:44:00Z</dcterms:modified>
  <cp:category>Договор</cp:category>
</cp:coreProperties>
</file>