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436"/>
        <w:tblOverlap w:val="never"/>
        <w:tblW w:w="0" w:type="auto"/>
        <w:tblLook w:val="04A0"/>
      </w:tblPr>
      <w:tblGrid>
        <w:gridCol w:w="4361"/>
        <w:gridCol w:w="5596"/>
      </w:tblGrid>
      <w:tr w:rsidR="00A96535" w:rsidRPr="00706F26" w:rsidTr="00FB0BDD">
        <w:trPr>
          <w:trHeight w:val="329"/>
        </w:trPr>
        <w:tc>
          <w:tcPr>
            <w:tcW w:w="4361" w:type="dxa"/>
            <w:shd w:val="clear" w:color="auto" w:fill="auto"/>
          </w:tcPr>
          <w:p w:rsidR="00A96535" w:rsidRPr="00706F26" w:rsidRDefault="00A96535" w:rsidP="00A96535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596" w:type="dxa"/>
            <w:shd w:val="clear" w:color="auto" w:fill="auto"/>
          </w:tcPr>
          <w:p w:rsidR="00A96535" w:rsidRPr="00706F26" w:rsidRDefault="00A96535" w:rsidP="00BA724B">
            <w:pPr>
              <w:spacing w:after="0" w:line="240" w:lineRule="auto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Тел.</w:t>
            </w:r>
            <w:r w:rsidRPr="00706F26">
              <w:rPr>
                <w:b/>
                <w:color w:val="000000"/>
                <w:sz w:val="24"/>
                <w:szCs w:val="24"/>
              </w:rPr>
              <w:t xml:space="preserve">: </w:t>
            </w:r>
            <w:r w:rsidR="00BA724B">
              <w:rPr>
                <w:b/>
                <w:color w:val="000000"/>
                <w:sz w:val="24"/>
                <w:szCs w:val="24"/>
                <w:lang w:val="en-US"/>
              </w:rPr>
              <w:t>(3852) 500-858, 35-39-53</w:t>
            </w:r>
          </w:p>
        </w:tc>
      </w:tr>
      <w:tr w:rsidR="00A96535" w:rsidRPr="00706F26" w:rsidTr="00FB0BDD">
        <w:trPr>
          <w:trHeight w:val="329"/>
        </w:trPr>
        <w:tc>
          <w:tcPr>
            <w:tcW w:w="4361" w:type="dxa"/>
            <w:shd w:val="clear" w:color="auto" w:fill="auto"/>
          </w:tcPr>
          <w:p w:rsidR="00A96535" w:rsidRPr="00706F26" w:rsidRDefault="00A96535" w:rsidP="00A96535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596" w:type="dxa"/>
            <w:shd w:val="clear" w:color="auto" w:fill="auto"/>
          </w:tcPr>
          <w:p w:rsidR="00A96535" w:rsidRPr="00706F26" w:rsidRDefault="00A96535" w:rsidP="00BA724B">
            <w:pPr>
              <w:spacing w:after="0" w:line="240" w:lineRule="auto"/>
              <w:jc w:val="right"/>
              <w:rPr>
                <w:b/>
                <w:color w:val="000000"/>
                <w:sz w:val="24"/>
                <w:szCs w:val="24"/>
              </w:rPr>
            </w:pPr>
            <w:r w:rsidRPr="00706F26">
              <w:rPr>
                <w:b/>
                <w:color w:val="000000"/>
                <w:sz w:val="24"/>
                <w:szCs w:val="24"/>
              </w:rPr>
              <w:t xml:space="preserve">Менеджер </w:t>
            </w:r>
            <w:r w:rsidR="00BA724B">
              <w:rPr>
                <w:b/>
                <w:color w:val="000000"/>
                <w:sz w:val="24"/>
                <w:szCs w:val="24"/>
              </w:rPr>
              <w:t>Чередниченко Татьяна Николаевна</w:t>
            </w:r>
          </w:p>
        </w:tc>
      </w:tr>
      <w:tr w:rsidR="00A96535" w:rsidRPr="00706F26" w:rsidTr="00FB0BDD">
        <w:trPr>
          <w:trHeight w:val="329"/>
        </w:trPr>
        <w:tc>
          <w:tcPr>
            <w:tcW w:w="4361" w:type="dxa"/>
            <w:shd w:val="clear" w:color="auto" w:fill="auto"/>
          </w:tcPr>
          <w:p w:rsidR="00A96535" w:rsidRPr="00706F26" w:rsidRDefault="00A96535" w:rsidP="00A96535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596" w:type="dxa"/>
            <w:shd w:val="clear" w:color="auto" w:fill="auto"/>
          </w:tcPr>
          <w:p w:rsidR="00A96535" w:rsidRPr="00706F26" w:rsidRDefault="00A96535" w:rsidP="00BA724B">
            <w:pPr>
              <w:spacing w:after="0" w:line="240" w:lineRule="auto"/>
              <w:jc w:val="right"/>
              <w:rPr>
                <w:b/>
                <w:color w:val="000000"/>
                <w:sz w:val="24"/>
                <w:szCs w:val="24"/>
              </w:rPr>
            </w:pPr>
            <w:r w:rsidRPr="00706F26">
              <w:rPr>
                <w:b/>
                <w:color w:val="000000"/>
                <w:sz w:val="24"/>
                <w:szCs w:val="24"/>
              </w:rPr>
              <w:t xml:space="preserve">Сот. </w:t>
            </w:r>
            <w:r w:rsidR="00BA724B">
              <w:rPr>
                <w:b/>
                <w:color w:val="000000"/>
                <w:sz w:val="24"/>
                <w:szCs w:val="24"/>
              </w:rPr>
              <w:t>8-913-239-04-15</w:t>
            </w:r>
          </w:p>
        </w:tc>
      </w:tr>
      <w:tr w:rsidR="00A96535" w:rsidRPr="00706F26" w:rsidTr="00FB0BDD">
        <w:trPr>
          <w:trHeight w:val="393"/>
        </w:trPr>
        <w:tc>
          <w:tcPr>
            <w:tcW w:w="4361" w:type="dxa"/>
            <w:shd w:val="clear" w:color="auto" w:fill="auto"/>
          </w:tcPr>
          <w:p w:rsidR="00A96535" w:rsidRPr="00706F26" w:rsidRDefault="00A96535" w:rsidP="00A96535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596" w:type="dxa"/>
            <w:shd w:val="clear" w:color="auto" w:fill="auto"/>
          </w:tcPr>
          <w:p w:rsidR="00A96535" w:rsidRPr="00BA724B" w:rsidRDefault="00A96535" w:rsidP="00BA724B">
            <w:pPr>
              <w:spacing w:after="0" w:line="240" w:lineRule="auto"/>
              <w:jc w:val="right"/>
              <w:rPr>
                <w:b/>
                <w:color w:val="000000"/>
                <w:sz w:val="24"/>
                <w:szCs w:val="24"/>
                <w:lang w:val="en-US"/>
              </w:rPr>
            </w:pPr>
            <w:r w:rsidRPr="00706F26">
              <w:rPr>
                <w:b/>
                <w:color w:val="000000"/>
                <w:sz w:val="24"/>
                <w:szCs w:val="24"/>
                <w:lang w:val="en-US"/>
              </w:rPr>
              <w:t>e</w:t>
            </w:r>
            <w:r w:rsidRPr="00BA724B">
              <w:rPr>
                <w:b/>
                <w:color w:val="000000"/>
                <w:sz w:val="24"/>
                <w:szCs w:val="24"/>
                <w:lang w:val="en-US"/>
              </w:rPr>
              <w:t>-</w:t>
            </w:r>
            <w:r w:rsidRPr="00706F26">
              <w:rPr>
                <w:b/>
                <w:color w:val="000000"/>
                <w:sz w:val="24"/>
                <w:szCs w:val="24"/>
                <w:lang w:val="en-US"/>
              </w:rPr>
              <w:t>mail</w:t>
            </w:r>
            <w:r w:rsidRPr="00BA724B">
              <w:rPr>
                <w:b/>
                <w:color w:val="000000"/>
                <w:sz w:val="24"/>
                <w:szCs w:val="24"/>
                <w:lang w:val="en-US"/>
              </w:rPr>
              <w:t xml:space="preserve">: </w:t>
            </w:r>
            <w:r w:rsidR="00BA724B">
              <w:rPr>
                <w:b/>
                <w:color w:val="000000"/>
                <w:sz w:val="24"/>
                <w:szCs w:val="24"/>
                <w:lang w:val="en-US"/>
              </w:rPr>
              <w:t>setka-barnaul@mail.ru</w:t>
            </w:r>
          </w:p>
        </w:tc>
      </w:tr>
      <w:tr w:rsidR="00A96535" w:rsidRPr="00706F26" w:rsidTr="00FB0BDD">
        <w:trPr>
          <w:trHeight w:val="412"/>
        </w:trPr>
        <w:tc>
          <w:tcPr>
            <w:tcW w:w="4361" w:type="dxa"/>
            <w:shd w:val="clear" w:color="auto" w:fill="auto"/>
          </w:tcPr>
          <w:p w:rsidR="00A96535" w:rsidRPr="00706F26" w:rsidRDefault="00A96535" w:rsidP="00BA724B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706F26">
              <w:rPr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</w:t>
            </w:r>
            <w:r w:rsidRPr="00BA724B">
              <w:rPr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706F26">
              <w:rPr>
                <w:b/>
                <w:color w:val="000000"/>
                <w:sz w:val="24"/>
                <w:szCs w:val="24"/>
              </w:rPr>
              <w:t xml:space="preserve">Исх. № </w:t>
            </w:r>
            <w:r w:rsidR="00BA724B">
              <w:rPr>
                <w:b/>
                <w:color w:val="000000"/>
                <w:sz w:val="24"/>
                <w:szCs w:val="24"/>
              </w:rPr>
              <w:t>979 / 18</w:t>
            </w:r>
            <w:r w:rsidRPr="000F43DE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 xml:space="preserve">от </w:t>
            </w:r>
            <w:r w:rsidR="00BA724B">
              <w:rPr>
                <w:b/>
                <w:color w:val="000000"/>
                <w:sz w:val="24"/>
                <w:szCs w:val="24"/>
              </w:rPr>
              <w:t>02.02.2018</w:t>
            </w:r>
          </w:p>
        </w:tc>
        <w:tc>
          <w:tcPr>
            <w:tcW w:w="5596" w:type="dxa"/>
            <w:shd w:val="clear" w:color="auto" w:fill="auto"/>
          </w:tcPr>
          <w:p w:rsidR="00A96535" w:rsidRPr="00A87B20" w:rsidRDefault="00A96535" w:rsidP="00BA724B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</w:t>
            </w:r>
            <w:r w:rsidR="00BA724B">
              <w:rPr>
                <w:b/>
                <w:color w:val="000000"/>
                <w:sz w:val="24"/>
                <w:szCs w:val="24"/>
                <w:lang w:val="en-US"/>
              </w:rPr>
              <w:t>ЗАО "Завод "Экран" ЗАО</w:t>
            </w:r>
          </w:p>
        </w:tc>
      </w:tr>
      <w:tr w:rsidR="00A96535" w:rsidRPr="00706F26" w:rsidTr="00FB0BDD">
        <w:trPr>
          <w:trHeight w:val="418"/>
        </w:trPr>
        <w:tc>
          <w:tcPr>
            <w:tcW w:w="4361" w:type="dxa"/>
            <w:vMerge w:val="restart"/>
            <w:shd w:val="clear" w:color="auto" w:fill="auto"/>
          </w:tcPr>
          <w:p w:rsidR="00A96535" w:rsidRPr="00020D26" w:rsidRDefault="00A276CA" w:rsidP="00A96535">
            <w:pPr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530860</wp:posOffset>
                  </wp:positionH>
                  <wp:positionV relativeFrom="page">
                    <wp:posOffset>623570</wp:posOffset>
                  </wp:positionV>
                  <wp:extent cx="4702810" cy="3705225"/>
                  <wp:effectExtent l="19050" t="0" r="2540" b="0"/>
                  <wp:wrapNone/>
                  <wp:docPr id="9" name="Рисунок 9" descr="5-тип вид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5-тип вид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02810" cy="3705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96535" w:rsidRPr="00020D26">
              <w:rPr>
                <w:b/>
                <w:color w:val="000000"/>
                <w:sz w:val="28"/>
                <w:szCs w:val="28"/>
                <w:u w:val="single"/>
              </w:rPr>
              <w:t>Сетка сборная одинарная транспортёрная, Тип 5</w:t>
            </w:r>
          </w:p>
        </w:tc>
        <w:tc>
          <w:tcPr>
            <w:tcW w:w="5596" w:type="dxa"/>
            <w:shd w:val="clear" w:color="auto" w:fill="auto"/>
          </w:tcPr>
          <w:p w:rsidR="00A96535" w:rsidRPr="00706F26" w:rsidRDefault="00A96535" w:rsidP="00BA724B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</w:t>
            </w:r>
            <w:r w:rsidRPr="00706F26">
              <w:rPr>
                <w:b/>
                <w:color w:val="000000"/>
                <w:sz w:val="24"/>
                <w:szCs w:val="24"/>
              </w:rPr>
              <w:t xml:space="preserve">Конт. лицо: </w:t>
            </w:r>
            <w:r w:rsidR="00BA724B" w:rsidRPr="00BA724B">
              <w:rPr>
                <w:b/>
                <w:color w:val="000000"/>
                <w:sz w:val="24"/>
                <w:szCs w:val="24"/>
              </w:rPr>
              <w:t>Семенов Андрей Юрьевич</w:t>
            </w:r>
          </w:p>
        </w:tc>
      </w:tr>
      <w:tr w:rsidR="00A96535" w:rsidRPr="00706F26" w:rsidTr="00FB0BDD">
        <w:trPr>
          <w:trHeight w:val="565"/>
        </w:trPr>
        <w:tc>
          <w:tcPr>
            <w:tcW w:w="4361" w:type="dxa"/>
            <w:vMerge/>
            <w:shd w:val="clear" w:color="auto" w:fill="auto"/>
          </w:tcPr>
          <w:p w:rsidR="00A96535" w:rsidRPr="00706F26" w:rsidRDefault="00A96535" w:rsidP="00A96535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596" w:type="dxa"/>
            <w:shd w:val="clear" w:color="auto" w:fill="auto"/>
          </w:tcPr>
          <w:p w:rsidR="00A96535" w:rsidRPr="00706F26" w:rsidRDefault="00A96535" w:rsidP="00BA724B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</w:t>
            </w:r>
            <w:r w:rsidRPr="00706F26">
              <w:rPr>
                <w:b/>
                <w:color w:val="000000"/>
                <w:sz w:val="24"/>
                <w:szCs w:val="24"/>
              </w:rPr>
              <w:t xml:space="preserve">Тел: </w:t>
            </w:r>
            <w:r w:rsidR="00BA724B">
              <w:rPr>
                <w:b/>
                <w:color w:val="000000"/>
                <w:sz w:val="24"/>
                <w:szCs w:val="24"/>
                <w:lang w:val="en-US"/>
              </w:rPr>
              <w:t>(383) 363-37-72 ext. 174</w:t>
            </w:r>
          </w:p>
        </w:tc>
      </w:tr>
      <w:tr w:rsidR="00A96535" w:rsidRPr="00706F26" w:rsidTr="006A57C1">
        <w:trPr>
          <w:trHeight w:val="358"/>
        </w:trPr>
        <w:tc>
          <w:tcPr>
            <w:tcW w:w="9957" w:type="dxa"/>
            <w:gridSpan w:val="2"/>
            <w:shd w:val="clear" w:color="auto" w:fill="auto"/>
          </w:tcPr>
          <w:p w:rsidR="00A96535" w:rsidRPr="00FB0BDD" w:rsidRDefault="00A96535" w:rsidP="00A96535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5B5B91" w:rsidRDefault="00A276CA" w:rsidP="0098523A">
      <w:pPr>
        <w:spacing w:after="0"/>
        <w:jc w:val="right"/>
        <w:rPr>
          <w:rFonts w:ascii="Cambria" w:hAnsi="Cambria"/>
          <w:b/>
          <w:noProof/>
          <w:sz w:val="24"/>
          <w:szCs w:val="24"/>
          <w:lang w:eastAsia="ru-RU"/>
        </w:rPr>
      </w:pPr>
      <w:r>
        <w:rPr>
          <w:rFonts w:ascii="Cambria" w:hAnsi="Cambria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-464820</wp:posOffset>
            </wp:positionH>
            <wp:positionV relativeFrom="paragraph">
              <wp:posOffset>-457200</wp:posOffset>
            </wp:positionV>
            <wp:extent cx="7568565" cy="2676525"/>
            <wp:effectExtent l="19050" t="0" r="0" b="0"/>
            <wp:wrapNone/>
            <wp:docPr id="10" name="Рисунок 10" descr="ВЕРХ К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ВЕРХ КП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47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8565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523A">
        <w:rPr>
          <w:rFonts w:ascii="Cambria" w:hAnsi="Cambria"/>
          <w:b/>
          <w:noProof/>
          <w:sz w:val="24"/>
          <w:szCs w:val="24"/>
          <w:lang w:eastAsia="ru-RU"/>
        </w:rPr>
        <w:br/>
      </w:r>
    </w:p>
    <w:p w:rsidR="00A66B5D" w:rsidRDefault="00A66B5D" w:rsidP="0098523A">
      <w:pPr>
        <w:spacing w:after="0"/>
        <w:jc w:val="right"/>
        <w:rPr>
          <w:rFonts w:ascii="Cambria" w:hAnsi="Cambria"/>
          <w:b/>
          <w:noProof/>
          <w:sz w:val="24"/>
          <w:szCs w:val="24"/>
          <w:lang w:eastAsia="ru-RU"/>
        </w:rPr>
      </w:pPr>
    </w:p>
    <w:p w:rsidR="00A66B5D" w:rsidRDefault="00A66B5D" w:rsidP="0098523A">
      <w:pPr>
        <w:spacing w:after="0"/>
        <w:jc w:val="right"/>
        <w:rPr>
          <w:rFonts w:ascii="Cambria" w:hAnsi="Cambria"/>
          <w:b/>
          <w:noProof/>
          <w:sz w:val="24"/>
          <w:szCs w:val="24"/>
          <w:lang w:eastAsia="ru-RU"/>
        </w:rPr>
      </w:pPr>
    </w:p>
    <w:p w:rsidR="00A66B5D" w:rsidRDefault="00A66B5D" w:rsidP="0098523A">
      <w:pPr>
        <w:spacing w:after="0"/>
        <w:jc w:val="right"/>
        <w:rPr>
          <w:rFonts w:ascii="Cambria" w:hAnsi="Cambria"/>
          <w:b/>
          <w:noProof/>
          <w:sz w:val="24"/>
          <w:szCs w:val="24"/>
          <w:lang w:eastAsia="ru-RU"/>
        </w:rPr>
      </w:pPr>
    </w:p>
    <w:p w:rsidR="00A66B5D" w:rsidRPr="008A1BA1" w:rsidRDefault="00A66B5D" w:rsidP="0098523A">
      <w:pPr>
        <w:spacing w:after="0"/>
        <w:jc w:val="right"/>
        <w:rPr>
          <w:rFonts w:ascii="Cambria" w:hAnsi="Cambria"/>
          <w:b/>
          <w:noProof/>
          <w:sz w:val="24"/>
          <w:szCs w:val="24"/>
          <w:lang w:eastAsia="ru-RU"/>
        </w:rPr>
      </w:pPr>
    </w:p>
    <w:p w:rsidR="00043F95" w:rsidRPr="0098523A" w:rsidRDefault="00043F95" w:rsidP="00C416FA"/>
    <w:p w:rsidR="00E442D2" w:rsidRPr="0098523A" w:rsidRDefault="00E442D2" w:rsidP="00C416FA"/>
    <w:p w:rsidR="00FE00B5" w:rsidRPr="0098523A" w:rsidRDefault="00FE00B5" w:rsidP="00C416FA"/>
    <w:tbl>
      <w:tblPr>
        <w:tblpPr w:leftFromText="180" w:rightFromText="180" w:vertAnchor="text" w:horzAnchor="margin" w:tblpX="2201" w:tblpY="475"/>
        <w:tblW w:w="0" w:type="auto"/>
        <w:tblLook w:val="04A0"/>
      </w:tblPr>
      <w:tblGrid>
        <w:gridCol w:w="1434"/>
        <w:gridCol w:w="1226"/>
        <w:gridCol w:w="1843"/>
        <w:gridCol w:w="1559"/>
        <w:gridCol w:w="2126"/>
      </w:tblGrid>
      <w:tr w:rsidR="00D40E35" w:rsidRPr="00D40E35" w:rsidTr="00D40E35">
        <w:trPr>
          <w:cantSplit/>
          <w:trHeight w:val="1913"/>
        </w:trPr>
        <w:tc>
          <w:tcPr>
            <w:tcW w:w="1434" w:type="dxa"/>
            <w:vMerge w:val="restart"/>
            <w:shd w:val="clear" w:color="auto" w:fill="auto"/>
            <w:textDirection w:val="btLr"/>
          </w:tcPr>
          <w:p w:rsidR="00D40E35" w:rsidRPr="00706F26" w:rsidRDefault="00D40E35" w:rsidP="00BA724B">
            <w:pPr>
              <w:ind w:left="113" w:right="113"/>
              <w:rPr>
                <w:lang w:val="en-US"/>
              </w:rPr>
            </w:pPr>
            <w:r>
              <w:br/>
            </w:r>
            <w:r>
              <w:br/>
              <w:t xml:space="preserve">                       </w:t>
            </w:r>
            <w:r w:rsidRPr="00706F26">
              <w:t xml:space="preserve"> </w:t>
            </w:r>
            <w:r w:rsidR="00A96535">
              <w:rPr>
                <w:lang w:val="en-US"/>
              </w:rPr>
              <w:t>=</w:t>
            </w:r>
            <w:r w:rsidR="00A96535" w:rsidRPr="00706F26">
              <w:rPr>
                <w:lang w:val="en-US"/>
              </w:rPr>
              <w:t xml:space="preserve"> </w:t>
            </w:r>
            <w:r w:rsidR="00BA724B">
              <w:rPr>
                <w:lang w:val="en-US"/>
              </w:rPr>
              <w:t>16,8</w:t>
            </w:r>
          </w:p>
        </w:tc>
        <w:tc>
          <w:tcPr>
            <w:tcW w:w="1226" w:type="dxa"/>
            <w:vMerge w:val="restart"/>
            <w:shd w:val="clear" w:color="auto" w:fill="auto"/>
          </w:tcPr>
          <w:p w:rsidR="00D40E35" w:rsidRPr="00706F26" w:rsidRDefault="00D40E35" w:rsidP="00D40E35">
            <w:pPr>
              <w:rPr>
                <w:lang w:val="en-US"/>
              </w:rPr>
            </w:pPr>
          </w:p>
        </w:tc>
        <w:tc>
          <w:tcPr>
            <w:tcW w:w="3402" w:type="dxa"/>
            <w:gridSpan w:val="2"/>
            <w:vMerge w:val="restart"/>
            <w:shd w:val="clear" w:color="auto" w:fill="auto"/>
          </w:tcPr>
          <w:p w:rsidR="00D40E35" w:rsidRPr="00706F26" w:rsidRDefault="00D40E35" w:rsidP="00D40E35">
            <w:pPr>
              <w:rPr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D40E35" w:rsidRPr="00D40E35" w:rsidRDefault="00D40E35" w:rsidP="00D40E35"/>
          <w:p w:rsidR="00D40E35" w:rsidRPr="00706F26" w:rsidRDefault="00D40E35" w:rsidP="00BA724B">
            <w:r>
              <w:br/>
            </w:r>
            <w:r>
              <w:br/>
              <w:t xml:space="preserve"> </w:t>
            </w:r>
            <w:r w:rsidRPr="00706F26">
              <w:t>=</w:t>
            </w:r>
            <w:r w:rsidR="00A96535" w:rsidRPr="00706F26">
              <w:t xml:space="preserve"> </w:t>
            </w:r>
            <w:r w:rsidR="00BA724B">
              <w:rPr>
                <w:lang w:val="en-US"/>
              </w:rPr>
              <w:t>3</w:t>
            </w:r>
            <w:r w:rsidRPr="00706F26">
              <w:t xml:space="preserve"> </w:t>
            </w:r>
          </w:p>
        </w:tc>
      </w:tr>
      <w:tr w:rsidR="00D40E35" w:rsidRPr="00D40E35" w:rsidTr="00D40E35">
        <w:trPr>
          <w:cantSplit/>
          <w:trHeight w:val="1757"/>
        </w:trPr>
        <w:tc>
          <w:tcPr>
            <w:tcW w:w="1434" w:type="dxa"/>
            <w:vMerge/>
            <w:shd w:val="clear" w:color="auto" w:fill="auto"/>
            <w:textDirection w:val="btLr"/>
          </w:tcPr>
          <w:p w:rsidR="00D40E35" w:rsidRPr="00FB0BDD" w:rsidRDefault="00D40E35" w:rsidP="00D40E35">
            <w:pPr>
              <w:ind w:left="113" w:right="113"/>
            </w:pPr>
          </w:p>
        </w:tc>
        <w:tc>
          <w:tcPr>
            <w:tcW w:w="1226" w:type="dxa"/>
            <w:vMerge/>
            <w:shd w:val="clear" w:color="auto" w:fill="auto"/>
          </w:tcPr>
          <w:p w:rsidR="00D40E35" w:rsidRPr="00D40E35" w:rsidRDefault="00D40E35" w:rsidP="00D40E35"/>
        </w:tc>
        <w:tc>
          <w:tcPr>
            <w:tcW w:w="3402" w:type="dxa"/>
            <w:gridSpan w:val="2"/>
            <w:vMerge/>
            <w:shd w:val="clear" w:color="auto" w:fill="auto"/>
          </w:tcPr>
          <w:p w:rsidR="00D40E35" w:rsidRPr="00D40E35" w:rsidRDefault="00D40E35" w:rsidP="00D40E35"/>
        </w:tc>
        <w:tc>
          <w:tcPr>
            <w:tcW w:w="2126" w:type="dxa"/>
            <w:shd w:val="clear" w:color="auto" w:fill="auto"/>
            <w:textDirection w:val="btLr"/>
          </w:tcPr>
          <w:p w:rsidR="00D40E35" w:rsidRPr="00D40E35" w:rsidRDefault="00D40E35" w:rsidP="00D40E35">
            <w:pPr>
              <w:ind w:left="113" w:right="113"/>
            </w:pPr>
          </w:p>
        </w:tc>
      </w:tr>
      <w:tr w:rsidR="00D40E35" w:rsidRPr="00D40E35" w:rsidTr="00D40E35">
        <w:trPr>
          <w:trHeight w:val="1412"/>
        </w:trPr>
        <w:tc>
          <w:tcPr>
            <w:tcW w:w="1434" w:type="dxa"/>
            <w:shd w:val="clear" w:color="auto" w:fill="auto"/>
          </w:tcPr>
          <w:p w:rsidR="00D40E35" w:rsidRPr="00A96535" w:rsidRDefault="00D40E35" w:rsidP="00BA724B">
            <w:pPr>
              <w:rPr>
                <w:lang w:val="en-US"/>
              </w:rPr>
            </w:pPr>
            <w:r w:rsidRPr="00D40E35">
              <w:br/>
            </w:r>
            <w:r w:rsidRPr="00D40E35">
              <w:br/>
            </w:r>
            <w:r w:rsidRPr="00D40E35">
              <w:br/>
            </w:r>
            <w:r w:rsidRPr="00D40E35">
              <w:br/>
            </w:r>
            <w:r w:rsidR="00A96535">
              <w:t>=</w:t>
            </w:r>
            <w:r w:rsidR="00A96535" w:rsidRPr="00706F26">
              <w:t xml:space="preserve"> </w:t>
            </w:r>
            <w:r w:rsidR="00BA724B">
              <w:rPr>
                <w:lang w:val="en-US"/>
              </w:rPr>
              <w:t>9</w:t>
            </w:r>
          </w:p>
        </w:tc>
        <w:tc>
          <w:tcPr>
            <w:tcW w:w="1226" w:type="dxa"/>
            <w:shd w:val="clear" w:color="auto" w:fill="auto"/>
          </w:tcPr>
          <w:p w:rsidR="00D40E35" w:rsidRPr="00D40E35" w:rsidRDefault="00D40E35" w:rsidP="00D40E35"/>
        </w:tc>
        <w:tc>
          <w:tcPr>
            <w:tcW w:w="1843" w:type="dxa"/>
            <w:shd w:val="clear" w:color="auto" w:fill="auto"/>
          </w:tcPr>
          <w:p w:rsidR="00D40E35" w:rsidRPr="00A96535" w:rsidRDefault="00D40E35" w:rsidP="00BA724B">
            <w:pPr>
              <w:rPr>
                <w:lang w:val="en-US"/>
              </w:rPr>
            </w:pPr>
            <w:r w:rsidRPr="00D40E35">
              <w:br/>
            </w:r>
            <w:r w:rsidRPr="00D40E35">
              <w:br/>
            </w:r>
            <w:r w:rsidRPr="00D40E35">
              <w:br/>
            </w:r>
            <w:r w:rsidRPr="00D40E35">
              <w:br/>
            </w:r>
            <w:r>
              <w:t xml:space="preserve"> </w:t>
            </w:r>
            <w:r w:rsidR="00A96535">
              <w:t>=</w:t>
            </w:r>
            <w:r w:rsidR="00A96535" w:rsidRPr="00706F26">
              <w:t xml:space="preserve"> </w:t>
            </w:r>
            <w:r w:rsidR="00BA724B">
              <w:rPr>
                <w:lang w:val="en-US"/>
              </w:rPr>
              <w:t>8,4</w:t>
            </w:r>
          </w:p>
        </w:tc>
        <w:tc>
          <w:tcPr>
            <w:tcW w:w="1559" w:type="dxa"/>
            <w:shd w:val="clear" w:color="auto" w:fill="auto"/>
          </w:tcPr>
          <w:p w:rsidR="00D40E35" w:rsidRPr="00706F26" w:rsidRDefault="00D40E35" w:rsidP="00BA724B">
            <w:r>
              <w:br/>
            </w:r>
            <w:r>
              <w:br/>
            </w:r>
            <w:r>
              <w:br/>
            </w:r>
            <w:r>
              <w:br/>
              <w:t>=</w:t>
            </w:r>
            <w:r w:rsidR="00A96535" w:rsidRPr="00706F26">
              <w:t xml:space="preserve"> </w:t>
            </w:r>
            <w:r w:rsidR="00BA724B">
              <w:rPr>
                <w:lang w:val="en-US"/>
              </w:rPr>
              <w:t>2,5</w:t>
            </w:r>
          </w:p>
        </w:tc>
        <w:tc>
          <w:tcPr>
            <w:tcW w:w="2126" w:type="dxa"/>
            <w:shd w:val="clear" w:color="auto" w:fill="auto"/>
          </w:tcPr>
          <w:p w:rsidR="00D40E35" w:rsidRPr="00706F26" w:rsidRDefault="00D40E35" w:rsidP="00D40E35">
            <w:r w:rsidRPr="00D40E35">
              <w:br/>
            </w:r>
            <w:r w:rsidRPr="00D40E35">
              <w:br/>
            </w:r>
            <w:r w:rsidRPr="00D40E35">
              <w:br/>
            </w:r>
            <w:r w:rsidRPr="00D40E35">
              <w:br/>
            </w:r>
          </w:p>
        </w:tc>
      </w:tr>
    </w:tbl>
    <w:p w:rsidR="0043771E" w:rsidRPr="00D40E35" w:rsidRDefault="006B7703" w:rsidP="00C416FA">
      <w:r w:rsidRPr="006C3A59">
        <w:br/>
      </w:r>
      <w:r w:rsidRPr="006C3A59">
        <w:br/>
      </w:r>
    </w:p>
    <w:p w:rsidR="006B7703" w:rsidRPr="00D40E35" w:rsidRDefault="006B7703" w:rsidP="00C416FA"/>
    <w:p w:rsidR="005933D5" w:rsidRPr="003813C4" w:rsidRDefault="005933D5" w:rsidP="00C416FA"/>
    <w:p w:rsidR="006A1A80" w:rsidRPr="006A1A80" w:rsidRDefault="006A1A80" w:rsidP="006A1A80">
      <w:pPr>
        <w:spacing w:after="0"/>
        <w:rPr>
          <w:vanish/>
        </w:rPr>
      </w:pPr>
    </w:p>
    <w:p w:rsidR="009D5899" w:rsidRPr="009D5899" w:rsidRDefault="009D5899" w:rsidP="009D5899">
      <w:pPr>
        <w:spacing w:after="0"/>
        <w:rPr>
          <w:vanish/>
        </w:rPr>
      </w:pPr>
    </w:p>
    <w:p w:rsidR="00690209" w:rsidRDefault="00690209" w:rsidP="00B07E30"/>
    <w:p w:rsidR="0098523A" w:rsidRDefault="006B7703" w:rsidP="00B07E30">
      <w:r>
        <w:t xml:space="preserve">                           </w:t>
      </w:r>
    </w:p>
    <w:tbl>
      <w:tblPr>
        <w:tblpPr w:leftFromText="180" w:rightFromText="180" w:vertAnchor="text" w:horzAnchor="margin" w:tblpXSpec="center" w:tblpY="3472"/>
        <w:tblW w:w="9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3119"/>
        <w:gridCol w:w="283"/>
        <w:gridCol w:w="2985"/>
      </w:tblGrid>
      <w:tr w:rsidR="00020D26" w:rsidTr="00020D26">
        <w:trPr>
          <w:trHeight w:val="410"/>
        </w:trPr>
        <w:tc>
          <w:tcPr>
            <w:tcW w:w="94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D26" w:rsidRDefault="00020D26" w:rsidP="00020D26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Коммерческое предложение действительно 10 дней</w:t>
            </w:r>
          </w:p>
        </w:tc>
      </w:tr>
      <w:tr w:rsidR="00A96535" w:rsidTr="00020D26">
        <w:trPr>
          <w:trHeight w:val="41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35" w:rsidRDefault="00A96535" w:rsidP="00A96535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Ширина сетки, мм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35" w:rsidRPr="00A87B20" w:rsidRDefault="00BA724B" w:rsidP="00A96535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2600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535" w:rsidRDefault="00A96535" w:rsidP="00A9653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35" w:rsidRDefault="00A96535" w:rsidP="00A9653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Заметки</w:t>
            </w:r>
          </w:p>
        </w:tc>
      </w:tr>
      <w:tr w:rsidR="00A96535" w:rsidTr="00020D26">
        <w:trPr>
          <w:trHeight w:val="41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35" w:rsidRDefault="00A96535" w:rsidP="00A96535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Длина сетки, м.п.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35" w:rsidRPr="00A87B20" w:rsidRDefault="00BA724B" w:rsidP="00A96535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50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535" w:rsidRDefault="00A96535" w:rsidP="00A9653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535" w:rsidRDefault="00A96535" w:rsidP="00A96535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</w:tr>
      <w:tr w:rsidR="00A96535" w:rsidTr="00020D26">
        <w:trPr>
          <w:trHeight w:val="41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35" w:rsidRPr="00C94320" w:rsidRDefault="00A96535" w:rsidP="00A96535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C94320">
              <w:rPr>
                <w:b/>
                <w:i/>
                <w:sz w:val="24"/>
                <w:szCs w:val="24"/>
              </w:rPr>
              <w:t>Материал: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35" w:rsidRPr="00A87B20" w:rsidRDefault="00BA724B" w:rsidP="00A96535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AISI 321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535" w:rsidRDefault="00A96535" w:rsidP="00A9653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535" w:rsidRDefault="00A96535" w:rsidP="00A96535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</w:tr>
      <w:tr w:rsidR="00A96535" w:rsidTr="00020D26">
        <w:trPr>
          <w:trHeight w:val="41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535" w:rsidRDefault="00A96535" w:rsidP="00A96535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35" w:rsidRDefault="00A96535" w:rsidP="00A96535">
            <w:pPr>
              <w:spacing w:after="0"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535" w:rsidRDefault="00A96535" w:rsidP="00A9653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535" w:rsidRDefault="00A96535" w:rsidP="00A96535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</w:tr>
      <w:tr w:rsidR="00A96535" w:rsidTr="00020D26">
        <w:trPr>
          <w:trHeight w:val="41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35" w:rsidRDefault="00A96535" w:rsidP="00A96535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Вес сетки, за </w:t>
            </w:r>
            <w:smartTag w:uri="urn:schemas-microsoft-com:office:smarttags" w:element="metricconverter">
              <w:smartTagPr>
                <w:attr w:name="ProductID" w:val="1 м²"/>
              </w:smartTagPr>
              <w:r>
                <w:rPr>
                  <w:b/>
                  <w:i/>
                  <w:sz w:val="24"/>
                  <w:szCs w:val="24"/>
                </w:rPr>
                <w:t>1 м²</w:t>
              </w:r>
            </w:smartTag>
            <w:r>
              <w:rPr>
                <w:b/>
                <w:i/>
                <w:sz w:val="24"/>
                <w:szCs w:val="24"/>
              </w:rPr>
              <w:t>, кг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35" w:rsidRPr="00A87B20" w:rsidRDefault="00BA724B" w:rsidP="00A96535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23,1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535" w:rsidRDefault="00A96535" w:rsidP="00A9653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535" w:rsidRPr="002C73E4" w:rsidRDefault="00A96535" w:rsidP="00A9653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A96535" w:rsidTr="00020D26">
        <w:trPr>
          <w:trHeight w:val="41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35" w:rsidRDefault="00A96535" w:rsidP="00A96535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Цена сетки,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35" w:rsidRPr="00F71C00" w:rsidRDefault="00BA724B" w:rsidP="00A9653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1442400</w:t>
            </w:r>
            <w:r w:rsidR="00A96535">
              <w:rPr>
                <w:b/>
                <w:sz w:val="24"/>
                <w:szCs w:val="24"/>
              </w:rPr>
              <w:t>,00 (с НДС)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535" w:rsidRDefault="00A96535" w:rsidP="00A9653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535" w:rsidRDefault="00A96535" w:rsidP="00A96535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</w:tr>
      <w:tr w:rsidR="00A96535" w:rsidTr="00020D26">
        <w:trPr>
          <w:trHeight w:val="41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35" w:rsidRDefault="00A96535" w:rsidP="00A96535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Срок изготовления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35" w:rsidRPr="00F71C00" w:rsidRDefault="00BA724B" w:rsidP="00A9653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15</w:t>
            </w:r>
            <w:r w:rsidR="00A96535">
              <w:rPr>
                <w:b/>
                <w:sz w:val="24"/>
                <w:szCs w:val="24"/>
              </w:rPr>
              <w:t xml:space="preserve"> дней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535" w:rsidRDefault="00A96535" w:rsidP="00A9653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535" w:rsidRDefault="00A96535" w:rsidP="00A96535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</w:tr>
      <w:tr w:rsidR="00A96535" w:rsidTr="00A96535">
        <w:trPr>
          <w:trHeight w:val="1235"/>
        </w:trPr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535" w:rsidRDefault="00A96535" w:rsidP="00BA72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Доставка:</w:t>
            </w:r>
            <w:r w:rsidRPr="00BA724B">
              <w:rPr>
                <w:b/>
                <w:i/>
                <w:sz w:val="24"/>
                <w:szCs w:val="24"/>
              </w:rPr>
              <w:t xml:space="preserve"> </w:t>
            </w:r>
            <w:r w:rsidR="00BA724B" w:rsidRPr="00BA724B">
              <w:rPr>
                <w:b/>
                <w:sz w:val="24"/>
                <w:szCs w:val="24"/>
              </w:rPr>
              <w:t>ТК ООО "Деловые линии", за счет Покупателя, до терминала</w:t>
            </w:r>
            <w:r w:rsidR="00BA724B">
              <w:rPr>
                <w:b/>
                <w:sz w:val="24"/>
                <w:szCs w:val="24"/>
              </w:rPr>
              <w:t>.</w:t>
            </w:r>
            <w:r w:rsidR="00BA724B" w:rsidRPr="00BA724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535" w:rsidRDefault="00A96535" w:rsidP="00A9653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535" w:rsidRPr="00BA724B" w:rsidRDefault="00A96535" w:rsidP="00A9653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CF2B04" w:rsidRPr="00067564" w:rsidRDefault="00CF2B04" w:rsidP="00067564">
      <w:pPr>
        <w:spacing w:after="0"/>
        <w:rPr>
          <w:vanish/>
        </w:rPr>
      </w:pPr>
    </w:p>
    <w:p w:rsidR="007B3FB6" w:rsidRPr="00B07E30" w:rsidRDefault="007B3FB6" w:rsidP="009055E8">
      <w:pPr>
        <w:jc w:val="center"/>
      </w:pPr>
    </w:p>
    <w:sectPr w:rsidR="007B3FB6" w:rsidRPr="00B07E30" w:rsidSect="004811F7"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F57BF"/>
    <w:rsid w:val="00020D26"/>
    <w:rsid w:val="00027456"/>
    <w:rsid w:val="00040958"/>
    <w:rsid w:val="00043F95"/>
    <w:rsid w:val="00067564"/>
    <w:rsid w:val="000706EC"/>
    <w:rsid w:val="00075638"/>
    <w:rsid w:val="00082B0A"/>
    <w:rsid w:val="00084FBE"/>
    <w:rsid w:val="00090F5A"/>
    <w:rsid w:val="0009347C"/>
    <w:rsid w:val="00093753"/>
    <w:rsid w:val="000C53F2"/>
    <w:rsid w:val="000E0A82"/>
    <w:rsid w:val="000E160E"/>
    <w:rsid w:val="00137001"/>
    <w:rsid w:val="00184E85"/>
    <w:rsid w:val="00195A93"/>
    <w:rsid w:val="001C072C"/>
    <w:rsid w:val="001C683B"/>
    <w:rsid w:val="001C73A7"/>
    <w:rsid w:val="001F2348"/>
    <w:rsid w:val="001F576A"/>
    <w:rsid w:val="0020673B"/>
    <w:rsid w:val="00227615"/>
    <w:rsid w:val="0023507E"/>
    <w:rsid w:val="00290E30"/>
    <w:rsid w:val="002945A0"/>
    <w:rsid w:val="002B3F03"/>
    <w:rsid w:val="002E51A8"/>
    <w:rsid w:val="002E51C8"/>
    <w:rsid w:val="003054D1"/>
    <w:rsid w:val="003079F9"/>
    <w:rsid w:val="00340BC6"/>
    <w:rsid w:val="0034780C"/>
    <w:rsid w:val="003813C4"/>
    <w:rsid w:val="0039042C"/>
    <w:rsid w:val="0039197A"/>
    <w:rsid w:val="003937F1"/>
    <w:rsid w:val="003C0AE1"/>
    <w:rsid w:val="003C4D98"/>
    <w:rsid w:val="003E19EF"/>
    <w:rsid w:val="003E755B"/>
    <w:rsid w:val="004007CC"/>
    <w:rsid w:val="0043771E"/>
    <w:rsid w:val="0044358E"/>
    <w:rsid w:val="00466D27"/>
    <w:rsid w:val="004772E7"/>
    <w:rsid w:val="004811F7"/>
    <w:rsid w:val="0049348E"/>
    <w:rsid w:val="0049381B"/>
    <w:rsid w:val="004C56E4"/>
    <w:rsid w:val="004D13CC"/>
    <w:rsid w:val="004D45DB"/>
    <w:rsid w:val="005017C2"/>
    <w:rsid w:val="0052353F"/>
    <w:rsid w:val="00541ED0"/>
    <w:rsid w:val="00546DA9"/>
    <w:rsid w:val="00553470"/>
    <w:rsid w:val="00564549"/>
    <w:rsid w:val="00572282"/>
    <w:rsid w:val="005933D5"/>
    <w:rsid w:val="0059344A"/>
    <w:rsid w:val="005B2F93"/>
    <w:rsid w:val="005B5B91"/>
    <w:rsid w:val="005C74A7"/>
    <w:rsid w:val="005D2220"/>
    <w:rsid w:val="005E4EED"/>
    <w:rsid w:val="00625B51"/>
    <w:rsid w:val="00655295"/>
    <w:rsid w:val="00655947"/>
    <w:rsid w:val="00655CB2"/>
    <w:rsid w:val="00690209"/>
    <w:rsid w:val="006A1A80"/>
    <w:rsid w:val="006A57C1"/>
    <w:rsid w:val="006B7703"/>
    <w:rsid w:val="006C3A59"/>
    <w:rsid w:val="006C7324"/>
    <w:rsid w:val="006D14F3"/>
    <w:rsid w:val="006F206C"/>
    <w:rsid w:val="00706F26"/>
    <w:rsid w:val="007721E7"/>
    <w:rsid w:val="00782ABC"/>
    <w:rsid w:val="00790D8F"/>
    <w:rsid w:val="007931E7"/>
    <w:rsid w:val="00797351"/>
    <w:rsid w:val="007A3B2E"/>
    <w:rsid w:val="007B3FB6"/>
    <w:rsid w:val="0080708F"/>
    <w:rsid w:val="0082134F"/>
    <w:rsid w:val="00877537"/>
    <w:rsid w:val="00891B1C"/>
    <w:rsid w:val="00895F6C"/>
    <w:rsid w:val="008A1BA1"/>
    <w:rsid w:val="008A5540"/>
    <w:rsid w:val="008C089D"/>
    <w:rsid w:val="00900BC7"/>
    <w:rsid w:val="009055E8"/>
    <w:rsid w:val="0090661E"/>
    <w:rsid w:val="0093575A"/>
    <w:rsid w:val="00943FA7"/>
    <w:rsid w:val="0095030C"/>
    <w:rsid w:val="00981751"/>
    <w:rsid w:val="00983A52"/>
    <w:rsid w:val="0098523A"/>
    <w:rsid w:val="009878D7"/>
    <w:rsid w:val="009945CA"/>
    <w:rsid w:val="009A67D1"/>
    <w:rsid w:val="009B0757"/>
    <w:rsid w:val="009B4C50"/>
    <w:rsid w:val="009C27D1"/>
    <w:rsid w:val="009C54F8"/>
    <w:rsid w:val="009D3222"/>
    <w:rsid w:val="009D54F9"/>
    <w:rsid w:val="009D5899"/>
    <w:rsid w:val="009E050B"/>
    <w:rsid w:val="009F0414"/>
    <w:rsid w:val="009F7D27"/>
    <w:rsid w:val="00A1577B"/>
    <w:rsid w:val="00A276CA"/>
    <w:rsid w:val="00A42005"/>
    <w:rsid w:val="00A66B5D"/>
    <w:rsid w:val="00A9480E"/>
    <w:rsid w:val="00A962D9"/>
    <w:rsid w:val="00A96535"/>
    <w:rsid w:val="00AD59DE"/>
    <w:rsid w:val="00AF18CE"/>
    <w:rsid w:val="00AF57BF"/>
    <w:rsid w:val="00AF6D7E"/>
    <w:rsid w:val="00AF7460"/>
    <w:rsid w:val="00B07E30"/>
    <w:rsid w:val="00B353B9"/>
    <w:rsid w:val="00B41F92"/>
    <w:rsid w:val="00B5133B"/>
    <w:rsid w:val="00B75601"/>
    <w:rsid w:val="00B9335C"/>
    <w:rsid w:val="00B93C2B"/>
    <w:rsid w:val="00BA724B"/>
    <w:rsid w:val="00BB3D5A"/>
    <w:rsid w:val="00BB7288"/>
    <w:rsid w:val="00BE4D81"/>
    <w:rsid w:val="00C039D3"/>
    <w:rsid w:val="00C10734"/>
    <w:rsid w:val="00C34A36"/>
    <w:rsid w:val="00C416FA"/>
    <w:rsid w:val="00C52193"/>
    <w:rsid w:val="00C55C5B"/>
    <w:rsid w:val="00C60A7D"/>
    <w:rsid w:val="00C72265"/>
    <w:rsid w:val="00C8458A"/>
    <w:rsid w:val="00CA2599"/>
    <w:rsid w:val="00CD0B90"/>
    <w:rsid w:val="00CD5E82"/>
    <w:rsid w:val="00CF2B04"/>
    <w:rsid w:val="00D23A86"/>
    <w:rsid w:val="00D301D1"/>
    <w:rsid w:val="00D40E35"/>
    <w:rsid w:val="00D52A39"/>
    <w:rsid w:val="00D81452"/>
    <w:rsid w:val="00D81F35"/>
    <w:rsid w:val="00D87AD6"/>
    <w:rsid w:val="00D95785"/>
    <w:rsid w:val="00DC7699"/>
    <w:rsid w:val="00DD0ABD"/>
    <w:rsid w:val="00DF4121"/>
    <w:rsid w:val="00E029A1"/>
    <w:rsid w:val="00E033AB"/>
    <w:rsid w:val="00E05C44"/>
    <w:rsid w:val="00E11A9E"/>
    <w:rsid w:val="00E13E82"/>
    <w:rsid w:val="00E442D2"/>
    <w:rsid w:val="00E67F85"/>
    <w:rsid w:val="00E80777"/>
    <w:rsid w:val="00E82C4E"/>
    <w:rsid w:val="00EB13CA"/>
    <w:rsid w:val="00EB1EC3"/>
    <w:rsid w:val="00ED3141"/>
    <w:rsid w:val="00F07F4D"/>
    <w:rsid w:val="00F133EC"/>
    <w:rsid w:val="00F25238"/>
    <w:rsid w:val="00F65889"/>
    <w:rsid w:val="00F76245"/>
    <w:rsid w:val="00F7768C"/>
    <w:rsid w:val="00F813C9"/>
    <w:rsid w:val="00FB0BDD"/>
    <w:rsid w:val="00FB79FD"/>
    <w:rsid w:val="00FC1AA3"/>
    <w:rsid w:val="00FC3D25"/>
    <w:rsid w:val="00FD38B3"/>
    <w:rsid w:val="00FE00B5"/>
    <w:rsid w:val="00FF0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 style="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3A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9E050B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B1E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EB1E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662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Семенов</cp:lastModifiedBy>
  <cp:revision>2</cp:revision>
  <cp:lastPrinted>2018-02-02T07:50:00Z</cp:lastPrinted>
  <dcterms:created xsi:type="dcterms:W3CDTF">2018-02-05T05:19:00Z</dcterms:created>
  <dcterms:modified xsi:type="dcterms:W3CDTF">2018-02-05T05:19:00Z</dcterms:modified>
</cp:coreProperties>
</file>